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a400" w14:textId="b84a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в подхозе Березовка, санаторий 
Березовка Новодворовского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29 марта 2013 года № 662. Зарегистрировано Департаментом юстиции Восточно-Казахстанской области 19 апреля 2013 года № 2932. Утратило силу постановлением акимата Бородулихинского района Восточно-Казахстанской области от 30 мая 2013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Бородулихинского района Восточно-Казахстанской области от 30.05.2013 № 774.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марта 2012 года № 18-03/128 «Об утверждении перечней заразных болезней животных, при которых устанавливаются ограничительные мероприятия или карантин» (зарегистрирован в Реестре государственной регистрации нормативных правовых актов 16 апреля 2012 года № 7583), представления главного государственного ветеринарно-санитарного инспектора Бородулихинского района от 18 марта 2013 года № 233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выявлением заболевания бешенства крупного рогатого скота в подхозе Березовка, санаторий Березовка Новодворовского сельского округа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«Бородулихинская районная территориальная инспекция Комитета ветеринарного контроля и надзора Министерства сельского хозяйства Республики Казахстан» (Т. Кадирову), а также начальнику государственного учреждения «Управление государственного санитарно-эпидемиологического надзора по Бородулихинскому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(Г. Сулейменову)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Нургожина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ГУ «Бородулихинская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Республики Казахстан»                     Т. 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30 марта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области»                   Г.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30 марта 2013 г.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