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48c8" w14:textId="7f54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25 января 2013 года N 25. Зарегистрировано Департаментом юстиции Восточно-Казахстанской области 19 февраля 2013 года N 2884. Утратило силу постановлением акимата Жарминского района от 28 января 2014 года N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от 28.01.2014 N 14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постановлением Правительства Республики Казахстан от 19 июня 2001 года № 836 "О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</w:t>
      </w:r>
      <w:r>
        <w:rPr>
          <w:rFonts w:ascii="Times New Roman"/>
          <w:b w:val="false"/>
          <w:i w:val="false"/>
          <w:color w:val="000000"/>
          <w:sz w:val="28"/>
        </w:rPr>
        <w:t>, в которых будут проводиться общественные работы в 2013 году, виды, объемы и конкретные условия общественных работ, источники их финансирования,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участников утвердить в размере полутора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лицам</w:t>
      </w:r>
      <w:r>
        <w:rPr>
          <w:rFonts w:ascii="Times New Roman"/>
          <w:b w:val="false"/>
          <w:i w:val="false"/>
          <w:color w:val="000000"/>
          <w:sz w:val="28"/>
        </w:rPr>
        <w:t>, не достигшие восемнадцатилетнего возраста) возможность работать неполный рабочий день,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Жарминского района Брынзова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января 2013 года № 25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в 2013 году,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источники их финансирования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3918"/>
        <w:gridCol w:w="2121"/>
        <w:gridCol w:w="3327"/>
        <w:gridCol w:w="914"/>
        <w:gridCol w:w="914"/>
        <w:gridCol w:w="434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Жарминского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и сорняков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Аршалинского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Бельтерекского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Божыгурского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Бирликшильского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Калбатауского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Ауэзова"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Жайминского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Жангизтобе"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Капанбулакского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Кызылагашского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Суыкбулак"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Ушбиикского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Теристанбалинского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Делбегетейского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Жарма"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пункта, благоустройства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уборка от мусора и сорняков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проведении региональной общественной кампании по уточнению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перепись и учет скота, птицы, земли, населения два раза в год на 1 июля и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Акжал"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наведении порядка и чистоты в помещении столовой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Аршалы"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наведении порядка и чистоты в помещении столовой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Кажыгельды"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наведении порядка и чистоты в помещении столовой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Балыктыколь"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наведении порядка и чистоты в помещении столовой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имени Шевченко"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наведении порядка и чистоты в помещении столовой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имени Маяковского"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наведении порядка и чистоты в помещении столовой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имени Ш. Уалиханова"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наведении порядка и чистоты в помещении столовой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Аркалык"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наведении порядка и чистоты в помещении столовой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Малай"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наведении порядка и чистоты в помещении столовой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Шар" село Кентарлау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наведении порядка и чистоты в помещении столовой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имени А. Шарипова" село Былкылдак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наведении порядка и чистоты в помещении столовой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имени С. Алимбетова"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наведении порядка и чистоты в помещении столовой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Кошек"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наведении порядка и чистоты в помещении столовой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Кезенсу"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наведении порядка и чистоты в помещении столовой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Узынжал"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наведении порядка и чистоты в помещении столовой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Конырбиик"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наведении порядка и чистоты в помещении столовой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Жамбыла"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наведении порядка и чистоты в помещении столовой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Т. Хасенова"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наведении порядка и чистоты в помещении столовой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помещения, мытье полов, посуды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"Жарминский технологический колледж" город 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школы (штукатурные, малярные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Жарминского района Департамента по чрезвычайным ситуациям Восточно – Казахстанской области Министерства по чрезвычайным ситуациям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разноска служебной корреспонденции,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юстиции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Департамента юстиции Восточно-Казахстанской области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Жарминскому району налогового Департамента по Восточно – Казахстанкой области Налогового Комитета Министерства Финансов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проведении региональной кампании по сбору налогов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уведомлений, разноска и вручение их налогоплательщикам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банковских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формировании дел налогоплательщиков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Расшивка и подборка деклараций формы налоговой отчетности, сопроводительных накладных по горюче-смазывающим материалам, составление описи актов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разноске уведомлений об устранении нарушений налогового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вручение всех видов уведомлений, разноска уведомлений об устранении нарушений налогового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Жарминского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республиканской призывной 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Вручение повесток для призыва граждан в Вооруженные силы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"Жарминский территориальный отдел Департамента по исполнению судебных актов Восточно- Казахстанской области Комитета по исполнению судебных актов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корреспонденции, работа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входящей и исходящей корреспонденции, формирование архивных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Уголовно-исполнительной системы по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"Уголовно-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 № 1 по Жарминскому району"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суд № 2 Жарминского района" город Шар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ведении делопроизводства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Жарминского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проведении региональной кампании по выполнению районной программы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ярмарок вакансий, мониторинг безработных, оформление документов для заключения договоров по общественным работам, социальным рабочим местам, молодежной практике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формировании дел по адресной социальной помощи и государственным детским пособиям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по адресной социальной помощи и государственным детским пособиям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ведении делопроизводства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архивных документов 2010-2011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центр по выплате пенсий" Жарминский филиал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проведении республиканской общественной компании по индексации пенсий,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перерасчета, связанного с индексацией пенсий и пособий, формирование пенсионных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подготовке пенсионных дел к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Жарминского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"Шарский территориальный отдел Департамента по исполнению судебных актов Восточно- Казахстанской области Комитета по исполнению судебных актов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корреспонденции, работа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входящей и исходящей корреспонденции, формирование архивных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предпринимательства, сельского хозяйства и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документооборотом, формирование архивных документов, мониторинг производства сельхозпродукции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строительства и градостроительства Жарминского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Жарминского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документооборотом, консьержи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"Государственное коммунальное предприятие акимата Жарминского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улиц и тротуаров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скверов,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Жарминского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Жарминского района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обработка, формирование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"Жарминская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Жарминского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корреспонденции, работа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входящей и исходящей корреспонденции, формирование архивных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Жарминского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"Жарминская районная территориальная инспекция ветеринарного контроля и надзора Министерства сельского хозяйства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Жарминского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исходя из условий работ применяются гибкие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за фактически отработанное время в зависимости от качества и сложности выполненных работ, отраженное в табеле учета рабочего времени, путем перечисления на лицевые счета безработных. Инструктаж по 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оборудованием, социальные отчисления,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