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2666" w14:textId="40c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25 июля 2012 года за № 6-2/2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14 июня 2013 года N 14-1. Зарегистрировано Департаментом юстиции Восточно-Казахстанской области 03 июля 2013 года N 2985. Утратило силу - решением Зайсанского районного маслихата от 15 ноября 2013 года N 19-2/2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Зайсанского районного маслихата от 15.11.2013 N 19-2/2.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"О национальных реестрах идентификационных номеров",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"Об оказании социальной помощи отдельным категориям нуждающихся граждан" от 25 июля 2012 года № 6-2/2 (зарегистрировано в Реестре государственной регистрации нормативных правовых актов за номером 2636, опубликовано в газете "Достык" от 15 августа 2012 года № 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Сайранов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Ыдырышев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