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b597" w14:textId="59eb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9-2 
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июля 2013 года N 14-6. Зарегистрировано Департаментом юстиции Восточно-Казахстанской области 30 июля 2013 года N 3020. Утратило силу (письмо аппарата Тарбагатайского районного маслихата от 08 января 2014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Тарбагатайского районного маслихата от 08.01.2014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июля 2013 года № 12/135-V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2988)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2013-2015 годы» от 21 декабря 2012 года № 9-2 (зарегистрировано в Реестре государственной регистрации нормативных правовых актов за № 2798, опубликовано в газете «Тарбағатай» от 24 января 2013 года № 8-9 и от 28 января 2013 года № 10-11)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5 838 485,0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525 989,0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1 936,0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5 297 088,0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5 855 453,4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16 851,0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16 851,0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33 819,4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Учесть, что в районном бюджете на 2013 год предусмотрены целевые трансферты из республиканского бюджета в сумме – 1 449 172,0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– 12 184,0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Канагатов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М. Магжаев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14-6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9"/>
        <w:gridCol w:w="550"/>
        <w:gridCol w:w="8737"/>
        <w:gridCol w:w="227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5 838 485,0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525 989,0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75 564,0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33 506,0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5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1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5 297 088,0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5 297 088,0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5 297 088,0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07"/>
        <w:gridCol w:w="829"/>
        <w:gridCol w:w="789"/>
        <w:gridCol w:w="7654"/>
        <w:gridCol w:w="22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5 855 453,4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548 016,2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383 605,2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92 896,2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83 577,2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271 889,0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259 611,0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146 870,0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4 919,8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3 139 833,0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94 861,0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2 460 958,0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2 460 508,0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2 379 382,0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81 126,0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421 080,0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124 218,0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76 995,0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395 985,0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361 359,0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361 359,0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14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81 651,0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130 632,0</w:t>
            </w:r>
          </w:p>
        </w:tc>
      </w:tr>
      <w:tr>
        <w:trPr>
          <w:trHeight w:val="14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30 584,0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1 154 254,3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26 958,0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1 059 928,0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342 682,0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706 646,0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67 368,3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42 774,0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229 300,0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95 423,0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93 373,0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49 124,0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49 124,0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42 536,0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31 036,0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42 217,0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21 328,0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216 274,0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18 999,0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17 203,0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61 382,0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51 396,0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14-6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773"/>
        <w:gridCol w:w="773"/>
        <w:gridCol w:w="7853"/>
        <w:gridCol w:w="23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349 290,0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259 611,0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14-6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</w:t>
      </w:r>
      <w:r>
        <w:br/>
      </w:r>
      <w:r>
        <w:rPr>
          <w:rFonts w:ascii="Times New Roman"/>
          <w:b/>
          <w:i w:val="false"/>
          <w:color w:val="000000"/>
        </w:rPr>
        <w:t>
на развитие и направленных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Тарбагатайского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29"/>
        <w:gridCol w:w="729"/>
        <w:gridCol w:w="730"/>
        <w:gridCol w:w="7848"/>
        <w:gridCol w:w="225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1 352 190,0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1 052 328,0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342 682,0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706646,0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14-6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07"/>
        <w:gridCol w:w="769"/>
        <w:gridCol w:w="749"/>
        <w:gridCol w:w="7598"/>
        <w:gridCol w:w="230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1 449 172,0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265 673,0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39 596,0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39 596,0</w:t>
            </w:r>
          </w:p>
        </w:tc>
      </w:tr>
      <w:tr>
        <w:trPr>
          <w:trHeight w:val="13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283 163,0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651 122,0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186 512,0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