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3148a" w14:textId="8231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режима, карантинной зоны с введением 
ограничительных мероприятий в Коктерекском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Коктерекского сельского округа Урджарского района Восточно-Казахстанской области от 05 ноября 2013 года № 3. Зарегистрировано Департаментом юстиции Восточно-Казахстанской области 03 декабря 2013 года № 3108. Утратило силу - решением акима Коктерекского сельского округа Урджарского района Восточно-Казахстанской области от 19 ноября 2014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Коктерекского сельского округа Урджарского района Восточно-Казахстанской области от 19.11.2014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года, на основании представления главного государственного ветеринарно-санитарного инспектора Урджарского района от 06 июня 2013 года № 552 аким Коктерекского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Коктерекском сельском округе в связи с возникновением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Урджарской районной территориальной инспекции комитета ветеринарного контроля и надзора Министерства сельского хозяйства Республики Казахстан М. Доскееву обеспечить контроль за исполнением требований данных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ветеринарно-санитарному врачу Коктерекского сельского округа М. Бейсенбаевой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Коктерекского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Т.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инспектор Урджарской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районной территориальной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ветеринарного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надзора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Доскеев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05 ноября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