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f0fd" w14:textId="67ff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 в селе Бекет Каратальского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Каратальского сельского округа Урджарского района Восточно-Казахстанской области от 24 мая 2013 года N 5. Зарегистрировано Департаментом юстиции Восточно-Казахстанской области 14 июня 2013 года N 2978. Утратило силу решением акима Урджарского района от 27 января 2014 года N 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Урджарского района от 27.01.2014 N 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 тексте документа сохранена пунктуация и орфография оригинала.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ветеринарии» от 10 июля 2002 года, на основании представления главного государственного ветеринарно-санитарного инспектора Урджарского района от 19 апреля 2013 года № 348 аким Каратальского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в селе Бекет Каратальского сельского округа в связи с возникновением бруцеллеза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ветеринарно-санитарному инспектору Урджарской районной территориальной инспекции комитета ветеринарного контроля и надзора Министерства сельского хозяйства Республики Казахстан М. Доскееву обеспечить контроль за исполнением требований данных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ветеринарно-санитарному врачу Каратальского сельского округа Б. Карибжанову организовать проведение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Б.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Государственный ветеринарно-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-санитарный инспектор Урджарской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 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М. Доскеев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25.05.2013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