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1f2" w14:textId="fef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Маканчинском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13 мая 2013 года N 19. Зарегистрировано Департаментом юстиции Восточно-Казахстанской области 07 июня 2013 года N 2974. Утратило силу решением акима Урджарского района от 27 января 2014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Урджарского района от 27.01.2014 N 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18 апреля 2013 года № 338 аким Маканчинского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Маканчинском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 Жунусбекову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Маканчинского сельского округа Б. Иманбаеву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Маканчинского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Жунусбеков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13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