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1ff3" w14:textId="faf1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30 января 2013 года № 23. Зарегистрировано Департаментом юстиции Западно-Казахстанской области 20 февраля 2013 года № 3182. Утратило силу постановлением акимата Бокейординского района Западно-Казахстанской области от 21 июня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Бокейординского района Западно-Казахстанской области от 21.06.2016 </w:t>
      </w:r>
      <w:r>
        <w:rPr>
          <w:rFonts w:ascii="Times New Roman"/>
          <w:b w:val="false"/>
          <w:i w:val="false"/>
          <w:color w:val="ff0000"/>
          <w:sz w:val="28"/>
        </w:rPr>
        <w:t>№ 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"Бокейординский районный отдел занятости и социальных программ" в установленном законодательством порядке принять необходимые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Л. Т. Кайыргалиеву.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