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778" w14:textId="a51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 марта 2013 года № 45. Зарегистрировано Департаментом юстиции Западно-Казахстанской области 11 апреля 2013 года № 3244. Утратило силу постановлением акимата Жанибекского района Западно-Казахстанской области от 20 мая 2013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20.05.2013 № 91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Карашина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постановления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 обучения</w:t>
      </w:r>
      <w:r>
        <w:br/>
      </w:r>
      <w:r>
        <w:rPr>
          <w:rFonts w:ascii="Times New Roman"/>
          <w:b/>
          <w:i w:val="false"/>
          <w:color w:val="000000"/>
        </w:rPr>
        <w:t>
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</w:t>
      </w:r>
      <w:r>
        <w:br/>
      </w:r>
      <w:r>
        <w:rPr>
          <w:rFonts w:ascii="Times New Roman"/>
          <w:b/>
          <w:i w:val="false"/>
          <w:color w:val="000000"/>
        </w:rPr>
        <w:t>
не могут посещать организации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373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878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 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325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организации образования результата об оказании государственной услуги</w:t>
            </w:r>
          </w:p>
        </w:tc>
      </w:tr>
      <w:tr>
        <w:trPr>
          <w:trHeight w:val="25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обращения для получения государственной услуги - не более 10-ти календарных дней.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 для</w:t>
      </w:r>
      <w:r>
        <w:br/>
      </w:r>
      <w:r>
        <w:rPr>
          <w:rFonts w:ascii="Times New Roman"/>
          <w:b/>
          <w:i w:val="false"/>
          <w:color w:val="000000"/>
        </w:rPr>
        <w:t>
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оказывающее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71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приказ организации образования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 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"Жанибекский районный отдел образования"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090500, Западно-Казахстанская область, Жанибекский район, село Жанибек, улица Ихсанова, 93, телефон 8(71135)21474.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855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документов, в которой содержится дата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 несовершеннолетними детьми, оставшимися без попечения родителей, либо мотивированного отказа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обращения, – не более 20 минут.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аппаратами акимов аульных округов Жанибекского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 уполномоченного органа, а также на сайтах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года, в рабочие дни в соответствии с установленным графиком работы уполномоченного органа с 9.00 часов до 18.00 часов, с обеденным перерывом с 13.00 до 14.00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уполномоченных органов,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всех необходимых документов, с указанием номера и даты приема заявления, фамилии, имени, отчества сотрудника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491"/>
        <w:gridCol w:w="4071"/>
        <w:gridCol w:w="278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Жанибекского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090500,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Жанибек, улица Г. Караш, 8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871135-21-333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871135-21-834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Акобинского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Акоба, улица Абая, 10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871135-26-977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871135-26-974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Жаксыбайского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Жаксыбай, улица Ж. Каракулова, 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871135-30-100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871135-30-124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Куйгенкульского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Жаскайрат, улица И. Тайманова, 31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871135-25-175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871135-25-192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Камыстинского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Камыста, улица Ю. Гагарина, 31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871135-24-195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871135-24-101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Тау, улица Абая, 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871135-24-373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871135-26-166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Таловского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Таловка, улица Школьная, 40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871135-30-245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871135-30-244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Узункульского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Узункуль, улица Телагисова, 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871135-26-285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871135-25-327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Борсинского аульного округа Жанибекского района Западно-Казахстанской области"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090502,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Жанибекский район, село Борсы, улица Советская, 8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871135-30-357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871135-30-356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75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составляет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для детей по предоставлению им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образования"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9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 Жанибекский районный отдел образования"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090500, Западно-Казахстанская область, Жанибекский район, село Жанибек, улица Ихсанова, 93, телефон 8(71135)21474.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667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уполномоченного органа и организации образования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и организации образования</w:t>
            </w:r>
          </w:p>
        </w:tc>
      </w:tr>
      <w:tr>
        <w:trPr>
          <w:trHeight w:val="1425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десять календарных дней со дня подачи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302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Жанибекского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  общеобразовательных школ, находящихся в ведении местных исполнительных органов района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 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35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общеобразовательной школы</w:t>
            </w:r>
          </w:p>
        </w:tc>
      </w:tr>
      <w:tr>
        <w:trPr>
          <w:trHeight w:val="22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(в течение 5 дней с поступления заявления) составляют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45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оказывающее государственные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8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6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</w:t>
            </w:r>
          </w:p>
        </w:tc>
      </w:tr>
      <w:tr>
        <w:trPr>
          <w:trHeight w:val="6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 необходимой консультации со стороны руководителя 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