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db19" w14:textId="23bd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по оказанию государственных услуг в сфере сельского хозяйства Зеленовского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5 марта 2013 года № 135. Зарегистрировано Департаментом юстиции Западно-Казахстанской области 12 апреля 2013 года № 3250. Утратило силу постановлением акимата Зеленовского района Западно-Казахстанской области от 7 июня 2013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Зеленовского района Западно-Казахстанской области от 07.06.2013 № 307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>"Об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административных процедурах"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 в сфере сельского хозяйства Зеленовского района Западно-Казахстанской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ветеринарной справки";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ветеринарного паспорта на животное".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Амангалиева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Унгарбеков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
личного подсобного хозяйства"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справок о наличии личного подсобного хозяйства"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справок о наличии личного подсобного хозяйства" (далее - государственная услуга) предоставляется аппаратами акимов аульных (сельских) округов Зеленовского района (далее – уполномоченный орган), а также через отделы Зеленовского района филиала Республиканского государственного предприятия "Центр обслуживания населения" по Западно-Казахстанской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"Об утверждении стандарта государственной услуги "Выдача справок о наличии личного подсобного хозяйства"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Источниками информации о государственной услуге являются интернет-ресурсы Министерства сельского хозяйства Республики Казахстан www.minagri.gov.kz, 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www.con.gov.kz; веб-портал «электронного правительства» www.e.gov.kz; официальные источники информации и стенды, расположенные в зданиях уполномоченного органа 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Адреса центров: Индекс 090616, Западно-Казахстанская область, Зеленовский район, село Переметное, ул. Гагарина, 69 Б, телефоны: 8(71130)23616, 8(71130)23615.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090602, Западно-Казахстанская область, Зеленовский район, село Дарьинск, ул. Балдырган, 27/1, телефон: 8(71131)24080.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справка о наличии личного подсобного хозяйства (на бумажном носителе) (далее – справка)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получатель государственной услуги).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Сроки оказания государственной услуги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органа: ежедневно, с понедельника по пятницу включительно, за исключением выходных и праздничных дней, с 9.00 до 18.00 часов, с перерывом на обед с 13.00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Центр: государственная услуга предоставляется ежедневно с понедельника по субботу включительно, за исключением выходных и праздничных дней, с 9.00 часов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уполномоченных органов и Центра оборудованы входом с пандусами, предназначенными для доступа людей с ограниченными физическими возможностями.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получатель государственной услуги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получателя государственной услуги,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401"/>
        <w:gridCol w:w="4003"/>
        <w:gridCol w:w="2828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Переметное, улица Гагарина, 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871130-22-162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Зеленое, улица имени Чапаева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871130-77-197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Егіндібұлақ, улица Школьная,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871130-25-920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Железново, улица Мектеп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871130-72-132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Шалғай, улица Чамчияна, 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871130-73-121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Белес, улица имени Матросова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Щапово, улица Мира,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Б-Чаган, улица Советская, 58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871130-76-132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Янайкино, улица Садовая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Погодаево улица Жениса,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871131-34-112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Дарьинск, улица Пионерская, 26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Казахстанкая область, Зеленовский район, село Трекино, улица имени Жиберина,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871131-97-118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Январцево, улиц Советская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871131-95-549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Рубежинское, улица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871131-33-318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Красноармейское, улица Красноармейская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871131-98-734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Макарово, улица имени Петрова,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871131-21-684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Мичуринское, улица имени Мичурина, 5/1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871122-19-152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Раздольное, улица имени Шевченко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871131-96-131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Махамбет,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871131-91-123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Чеботарево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871131-20-850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Сұлу 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Сұлу көл, улица Достык, 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871131-31-145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Чувашинск,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871131-50-287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Чирово, улица Мира, 68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871131-93-145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Достық, улица Гагарина, 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871131-32-147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273"/>
        <w:gridCol w:w="3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уполномоченного органа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138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заявлении, проверка документов, регистрация и выдача расписки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 сотруднику уполномоченного органа результата об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документов в уполномоченный орган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руководителю уполномоченного органа на подписание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получателю государственной услуги полученного от уполномоченного органа справки, либо мотивированного ответа об отказе в предоставлении государственной услуги на бумажном носителе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центр или выдача получателю государственной услуги справки, либо мотивированный ответ об отказе в предоставлении государственной услуги на бумажном носителе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 органе государственная услуга оказывается с момента обращения, в течение 2 (двух)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государственная услуга оказывается с момента сдачи необходимых документов получателем государственной услуги, указанных в пункте 11 Стандарта - не более 2 (двух) рабочих дней.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 наличии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личного подсобного хозяйства"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135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ветеринарной справки"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ветеринарной справки"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ветеринарной справки" (далее - государственная услуга) предоставляется ветеринарным врачом подразделения местного исполнительного органа аульных (сельских) округов Зеленовского района (далее – уполномоченный орган), осуществляющего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Казахстан: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 государственной услуги).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- не более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рабочие дни, с 9.00 до 18.00 часов, перерыв с 13.00 до 14.00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непосредственном обращении потребителя государственной услуги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Обращение потребителя регистрируется ветеринарным врачом в журнале учета обращения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 единица (далее –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401"/>
        <w:gridCol w:w="4003"/>
        <w:gridCol w:w="2828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Переметное, улица Гагарина, 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871130-22-162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Зеленое, улица имени Чапаева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871130-77-197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Егіндібұлақ, улица Школьная,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871130-25-920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Железново, улица Мектеп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871130-72-132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Шалғай, улица Чамчияна, 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871130-73-121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Белес, улица имени Матросова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Щапово, улица Мира,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Б-Чаган, улица Советская, 58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871130-76-132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Янайкино, улица Садовая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Погодаево улица Жениса,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871131-34-112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Дарьинск, улица Пионерская, 26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Казахстанкая область, Зеленовский район, село Трекино, улица имени Жиберина,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871131-97-118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Январцево, улиц Советская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871131-95-549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Рубежинское, улица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871131-33-318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Красноармейское, улица Красноармейская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871131-98-734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Макарово, улица имени Петрова,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871131-21-684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Мичуринское, улица имени Мичурина, 5/1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871122-19-152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Раздольное, улица имени Шевченко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871131-96-131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Махамбет,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871131-91-123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Чеботарево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871131-20-850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Сұлу 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Сұлу көл, улица Достык, 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871131-31-145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Чувашинск,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871131-50-287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Чирово, улица Мира, 68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871131-93-145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Достық, улица Гагарина, 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871131-32-147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014"/>
        <w:gridCol w:w="7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в журнале.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ветеринарной справки (на бумажном носителе) либо мотивированный ответ об отказе в представлении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государственная услуга предоставляется в течение дня обращения;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обслуживания потребителя государственной услуги - не более 30 (тридцати) минут.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ветеринарной справки"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2013 года № 135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ветеринарного</w:t>
      </w:r>
      <w:r>
        <w:br/>
      </w:r>
      <w:r>
        <w:rPr>
          <w:rFonts w:ascii="Times New Roman"/>
          <w:b/>
          <w:i w:val="false"/>
          <w:color w:val="000000"/>
        </w:rPr>
        <w:t>
паспорта на животное"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Регламент государственной услуги "Выдача ветеринарного паспорта на животное" (далее –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ветеринарного паспорта на животное" (далее - государственная услуга) предоставляется ветеринарным врачом подразделения местного исполнительного органа аульных (сельских) округов Зеленовского района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2011 года № 464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государственной услуге размещены на интернет-ресурсе Министерства сельского хозяйства Республики Казахстан: www.minagri.gov.kz,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Адреса уполноченных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- потребитель государственной услуги).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обслуживания потребителя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рабочие дни, с 9.00 до 18.00 часов, с перерывом на обед с 13.00 до 14.00 часов, кроме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уполномоченного органа оборудованы входом с пандусами, предназначенными для доступа людей с ограниченными физическими возможностями.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обращении для получения ветеринарного паспорта на животное документ, подтверждающий сдачу потребителем государственной услуги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для получения дубликата ветеринарного паспорта на животное (выписки из ветеринарного паспорта на животное) заявление потребителя государственной услуги регистрируется в журнале регистрации и выдается талон с указанием даты и времени, срока и места получения государственной услуги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задействована следующая структурно-функциональная единица (далее – СФЕ) – ветеринарный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За нарушение порядка оказания государственной услуги должностные лица несут ответственность предусмотренную законодательством Республики Казахстан.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уполномоченных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401"/>
        <w:gridCol w:w="4003"/>
        <w:gridCol w:w="2828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Переметнинского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Переметное, улица Гагарина, 83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871130-22-162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Зеленовского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Зеленое, улица имени Чапаева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871130-77-197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Егіндібұлақ"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Егіндібұлақ, улица Школьная,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871130-25-920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Железново, улица Мектеп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871130-72-132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Шалғай"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Шалғай, улица Чамчияна, 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871130-73-121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Белес"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Белес, улица имени Матросова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871130-61-177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Щаповского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Щапово, улица Мира,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871130-69-125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Кушумского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Б-Чаган, улица Советская, 58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871130-76-132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Янайкинского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Янайкино, улица Садовая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871130-74-160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область, Зеленовский район, село Погодаево улица Жениса,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871131-34-112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Дарьинского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Дарьинск, улица Пионерская, 26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871131-24-063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Трекинского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Казахстанкая область, Зеленовский район, село Трекино, улица имени Жиберина,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871131-24-204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871131-97-118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Январцевского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Январцево, улиц Советская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871131-95-549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Рубежинского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Рубежинское, улица Ленина, 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871131-33-318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Красноармейского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Красноармейское, улица Красноармейская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871131-98-734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Макаровского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Макарово, улица имени Петрова, 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871131-21-684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Мичуринского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Мичуринское, улица имени Мичурина, 5/1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871122-19-152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Раздольненского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Раздольное, улица имени Шевченко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871131-96-131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Махамбет"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Махамбет,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871131-91-123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Чеботаревского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область, Зеленовский район, село Чеботарево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871131-20-850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Сұлу көл"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Сұлу көл, улица Достык, 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871131-31-145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Чувашинского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Чувашинск, улица имени Ленина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871131-50-287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Чировского аульного (сельского) округа"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Чирово, улица Мира, 68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871131-93-145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(сельского) округа Достык"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область, Зеленовский район, село Достық, улица Гагарина, 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871131-32-147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Текстовое табличное описание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  <w:r>
        <w:br/>
      </w:r>
      <w:r>
        <w:rPr>
          <w:rFonts w:ascii="Times New Roman"/>
          <w:b/>
          <w:i w:val="false"/>
          <w:color w:val="000000"/>
        </w:rPr>
        <w:t>
каждой СФЕ 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административного действия (процедуры)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034"/>
        <w:gridCol w:w="75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врая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оформление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потребителю.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их выдаче - в течение 3 (трех)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максимально допустимое время ожидания до получения государственной услуги - не более 30 (тридцати)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максимально допустимое время обслуживания потребителя государственной услуги - не более 40 (сорока) минут.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ветеринарного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 на животное"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3434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