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e7b" w14:textId="3b1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21 января 2014 года № 16. Зарегистрирован в Министерстве юстиции Республики Казахстан 24 января 2014 года № 9085.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«Внутренние налоги на товары, работы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 «Сборы за ведение предпринимательской и профессиональной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26 и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Сбор за сертификацию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Сбор за государственную регистрацию космических объектов и прав на них»;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08 «Обязательные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«Государственная пошлина»: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09 «Государственная пошлина, взимаемая за выдачу удостоверения охотника и его ежегодную регистрацию»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 Государственная пошлина, взимаемая за выдачу (переоформления) удостоверения охотника и его ежегодную регистрацию»;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12 «Государственная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22, 23 и 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Государственная пошлина, взимаемая за выдачу заключений на ввоз на территорию Республики Казахстан и вывоз с территории Республики Казахстан гражданского, служебного оружия и патронов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Государственная пошлина, взимаемая за выдачу направления на комиссионную продажу гражданского, служебного оружия и патронов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Государственная пошлина, взимаемая за выдачу удостоверения допуска к осуществлению международных автомобильных перевозок грузов и его дубликата»;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Оплата юридической помощи, оказываемой адвокатами лицам, освобожденным от ее оплаты»;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«Отдел образования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«Ежемесячная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160 «Другие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168 «Перечисление поставщику суммы НДС, по приобретаемым товарам, услугам и работам»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160 «Другие 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168 «Перечисление поставщику суммы НДС, по приобретаемым товарам, услугам и работам»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