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2093" w14:textId="f972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января 2014 года № 12-1/14. Зарегистрирован в Министерстве юстиции Республики Казахстан 12 февраля 2014 года № 9138. Утратил силу приказом Министра сельского хозяйства Республики Казахстан от 9 февраля 2016 года № 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09.02.2016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требований к морально-нравственному облику и деловым качествам государственных служащих Министерства сельского хозяйства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и административного обеспечения Министерства сельского хозяйства Республики Казахстан (Аманбаев Ж.Е.)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в Министерстве юстиции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2014 года № 12-1/14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служебной этики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
Министерства сельского хозяйства Республики Казахстан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Министерства сельского хозяйства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 Указ Президента Республики Казахстан от 3 мая 2005 года № 1567 «О Кодексе чести государственных служащих Республики Казахстан» (далее – Кодекс чести),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«О борьбе с коррупцией» (далее – законодательство в сфере государственной службы и о борьбе с коррупцией).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основные нормы поведения государственных служащих Министерства сельского хозяйства Республики Казахстан (далее - Министерство), ведомств и его территориальных подразделений (далее – государственные служащие Министерства) в ходе исполнения ими своих служебных обязанностей, во взаимоотношениях с коллегами 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служащим Министерства в своей служебной деятельности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правовых актов Республики Казахстан в сфере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проявлять добросовестность, дисциплинированность, ответственность, активность, инициативность и проявлять терпение, вежливость, тактичность и уважение к другим лицам в ходе переговоров (встреч);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уважать честь и достоинство человека и гражданина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 иных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способствовать сплоченности коллектива в достижении стратегических целей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надлежаще исполнять свои обязанности, организовать и планировать работу, с учетом реально складывающейся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эффективно использовать рабочее время и воздерживаться от действий, которые мешают другим государственным служащим в коллективе выполнять их трудовые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соблюдать служебную субординацию;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 допускать совершения действий, способных дискредитировать Республику Казахстан, государственную власть и Министерство;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придерживаться делового стиля одежды в ходе исполнения своих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поддерживать и поощрять инициативность государственных служащих при выполнении ими своих функций и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принимать меры по предотвращению и урегулированию конфликта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принципиально реагировать на факты нарушения требований настоящих Правил, быть готовым поставить, наряду с ответственностью виновных, вопрос и о своей личной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служащим Министерства следует соблюдать антикоррупционное поведение, установленное Кодексом чести.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государственный служащий Министерства располагает достоверной информацией о коррупционном правонарушении, сопряженных с коррупцией или создающей условия для коррупции в ходе исполнения ими своих служебных обязанностей необходимо принять меры,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 государственной службы и о борьбе с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Государственным служащим Министерства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Государственным служащим Министерства при осуществлении проверок в регулируемых сферах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справедливо и объективно проводить проверку;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соблюдать права и законные интересы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избегать взаимоотношений с представителями проверяемых субъектов, которые могут повлиять на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Министерстве не допускаются любые формы дискриминации государственных служащих при принятии кадровых решений, а также любые формы протекционизма, привилегий и льгот отдельным государственным служащим, за исключением случаев,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в сфере государственной службы 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Во внеслужебное время государственному служащему Министерства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придерживаться общепринятых морально-этических норм, не допускать случаев антиобщественного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действий, вызывающих негативный общественный резонанс, воздерживаться от поведения, которое может навредить их репутации;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избегать любых личных связей, которые могут скомпрометировать высокое звание сотрудника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внеслужебных отношениях государственным служащим Министерства следует соблюдать требования настоящих Правил 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государственной службы и о борьбе с коррупцией и избегать всего, что могло бы опорочить авторитет, достоинство государственного служащего Министерства или вызвать сомнения в его честности, справедливости, объективности и беспристрастности.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