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c076d" w14:textId="56c07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черты бедности на 2 квартал 2014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18 марта 2014 года № 103-Ө. Зарегистрирован в Министерстве юстиции Республики Казахстан 28 марта 2014 года № 9283. Утратил силу приказом Министра труда и социальной защиты населения Республики Казахстан от 17 июня 2014 года № 267-Ө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труда и социальной защиты населения РК от 17.06.2014 </w:t>
      </w:r>
      <w:r>
        <w:rPr>
          <w:rFonts w:ascii="Times New Roman"/>
          <w:b w:val="false"/>
          <w:i w:val="false"/>
          <w:color w:val="ff0000"/>
          <w:sz w:val="28"/>
        </w:rPr>
        <w:t>№ 267-Ө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п.5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установления критерия оказания социальной помощи малообеспеченным гражданам Республики Казахстан для определения размера адресной социальной помощи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определения черты бедности, утвержденных постановлением Правительства Республики Казахстан от 8 апреля 2000 года № 537,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Определить черту бедности на 2 квартал 2014 года по Республике Казахстан в размере 40 процентов от прожиточного минимума, рассчитанного за истекший квартал Агентством Республики Казахстан по статистике.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23 декабря 2013 года № 675-Ө-М «Об определении черты бедности на 1 квартал 2014 года» (зарегистрированный в Реестре государственной регистрации нормативных правовых актов за № 9041 и опубликованный в газетах «Казахстанская правда» от 9 января 2014 года, № 4 (27625); «Егемен Қазақстан» от 9 января 2014 года, № 4 (28228).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социальной помощи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 и официальное опубликование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доведение настоящего приказа до областных, гг. Астана и Алматы управлений координации занятости и социальных программ.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труда и социальной защиты населения Республики Казахстан Жакупову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 и распространяется на отношения, возникшие с 1 апреля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Т. Дуйсенова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