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6acd" w14:textId="ad06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марта 2014 года № 3-1/133. Зарегистрирован в Министерстве юстиции Республики Казахстан 7 апреля 2014 года № 9299. Утратил силу приказом Министра сельского хозяйства Республики Казахстан от 5 декабря 2014 года № 3-1/639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Утратил силу приказом Министра сельского хозяйства РК от 05.12.2014 </w:t>
      </w:r>
      <w:r>
        <w:rPr>
          <w:rFonts w:ascii="Times New Roman"/>
          <w:b w:val="false"/>
          <w:i w:val="false"/>
          <w:color w:val="ff0000"/>
          <w:sz w:val="28"/>
        </w:rPr>
        <w:t>№ 3-1/639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вступления в силу см. 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«Об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заявок на получение субсидий на ведение селекционной и племенной работы с маточным поголовьем крупного рогатого скота и овец, охваченным породным преобразованием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формы сводных актов по району/области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отчета по освоению бюджетных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по выплате субсидий за квартал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форму решения схода жителей населенного пункта – владельцев скота по закреплению и использованию быков-производителей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форму соглашения об использовании приобретенных племенных и селекционных животных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формы акта об осеменении маточного поголовья крупного рогатого скота, акта обследования осемененного маточного поголовья крупного рогатого скота, акта оприходования животных и птицы, акта приема-передачи бычков на откормочные площадки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формы выписок о ведении селекционной и племенной работы, приобретении племенного и селекционного крупного рогатого скота, приобретении племенных овец, содержании племенных быков мясных пород в общественных стадах и реализации бычков на откормочные площадки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форму справки-расчета на организацию искусственного осеменения одной головы маточного поголовья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Министерства сельского хозяйства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животноводства Министерства сельского хозяйства Республики Казахстан, в установленном законодательством порядке,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1"/>
    <w:bookmarkStart w:name="z7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приобретенный: племенной и селекционный крупный рогатый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скот, племенных овец, лошадей, свиней, верблюдов, маралов;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суточных цыплят мясного и яичного направления, а также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яйца у отечественных племенных птицефабрик, содержащих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прародительские, родительские формы (оставить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Товаропроизводитель (покупатель):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(далее - Ф.И.О.), наименование товаропроизводителя/покупателя)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 (покупателя):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племенной продукции (материала)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 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вид: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(крупный рогатый скот/ овцы/ лошади/ свиньи/ верблюды/ маралы)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суточные цыплята/племенное яйцо)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количество, половозрастная группа, возраст (при покупке):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(голов - цифрами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область, страна происхождения: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продавец: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договора купли-продажи/лизинга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племенной птицеводческой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копии платежных документов, подтверждающих полную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оплату по договору купли-продажи племенных животных и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птицеводческой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племенного свидетельства (сертификата)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животного, племенных суточных цыплят и племенное яйцо/или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селекционной карточки на селекционный крупный рогатый скот;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акта оприходования животных и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и копию акта снятия с карантина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 (в случае приобретения племенного и селекционного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рогатого скота из-за рубежа);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оригинал и копия документа, подтверждающего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технологического оборудования для клеточного или напольного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содержания птицы;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соглашение об использовании приобретенных племенных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товаропроизводителей, занимающихся разведением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поголовья крупного рогатого скота: оригинал и копия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о консалтинговом сопровождении Республиканской палатой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породе или физическими и юридическими лицами,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рекомендованными Республиканской палатой по соответствующей породе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(только при приобретении племенного маточного поголовья);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оригинал и копия ДНК-паспорта (в случае приобретения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быков-производителей из-за рубежа);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содержание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используемых для воспроизводства в общественном стаде, сформированном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поголовья личных подсобных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Товаропроизводитель: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430"/>
        <w:gridCol w:w="1430"/>
        <w:gridCol w:w="1431"/>
        <w:gridCol w:w="1431"/>
        <w:gridCol w:w="1667"/>
        <w:gridCol w:w="1428"/>
        <w:gridCol w:w="1923"/>
        <w:gridCol w:w="159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быке-производителе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быка-производителя</w:t>
            </w:r>
          </w:p>
        </w:tc>
      </w:tr>
      <w:tr>
        <w:trPr>
          <w:trHeight w:val="30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животного (далее - ИНЖ)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(месяцев)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палате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начало, дата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стада</w:t>
            </w:r>
          </w:p>
        </w:tc>
      </w:tr>
      <w:tr>
        <w:trPr>
          <w:trHeight w:val="30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племенного свидетельства (сертификата)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быка-производителя;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схода жителей населенного пункта по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племенных быков-производителей мясных пород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общественном стаде, сформированном из поголовья личных подсобных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о кастрации беспородных быков данного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стада, выданного ветеринарным врачом, закрепленным за сельским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округом;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на получение субсидий на возмещение поставщикам до 100 % затрат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искусственному осеменению маточного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в личных подсобных хозяйствах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 физического лица/наименование юридического лица,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 БИН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(для физического /юридического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поставщика: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(область, район, город/село/аул, улица, № дома)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Оказана услуга по искусственному осеменению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крупного рогатого скота __________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договора по оказанию услуг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искусственному осеменению маточного поголовья крупного рогатого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справка-расчет затрат по оказанию услуг по искусственному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осеменению одной головы маточного поголовья крупного рогатого скота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личных подсобных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акта осеменения и акта обследования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осемененного маточного поголовья крупного рогатого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и копия договора на приобретение семени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отечественного племенного центра (за исключением племенных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Поставщик: 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(подпись) 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 20 __ г.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Заявка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по реализации бычков на откормочные площадки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бычках, реализованных на откормочные площадки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2178"/>
        <w:gridCol w:w="2469"/>
        <w:gridCol w:w="2402"/>
        <w:gridCol w:w="2833"/>
        <w:gridCol w:w="2163"/>
      </w:tblGrid>
      <w:tr>
        <w:trPr>
          <w:trHeight w:val="57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продаже, месяцев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продаже, кг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откорм-площадки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</w:t>
            </w:r>
          </w:p>
        </w:tc>
      </w:tr>
      <w:tr>
        <w:trPr>
          <w:trHeight w:val="30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договора купли-продажи бычков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откормочную площадку;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акта приема-передачи бычков на откормочную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площадку;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Заявка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удешевление стоимости кормов для животных и птиц, используемых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говядины, конины, баранины, верблюжатины, свинины, мяса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птицы и индейки, куриного яйца яичных кроссов (далее – пищевое яйцо),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молока, кумыса, шубата, шерсти тонкорунных 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(далее – тонкая шерсть)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физического лица/наименование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Индивидуальный идентификационный номер/бизнес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идентификационный номер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(для физического /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3"/>
        <w:gridCol w:w="1768"/>
        <w:gridCol w:w="2947"/>
        <w:gridCol w:w="1031"/>
        <w:gridCol w:w="1179"/>
        <w:gridCol w:w="1916"/>
        <w:gridCol w:w="1769"/>
        <w:gridCol w:w="1327"/>
      </w:tblGrid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предприятия по убою/ переработке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 продукции, бизнес идентификационный номер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Произведенный и реализованный объем, единиц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единицу, тенге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птицы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индейки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Пищевое яйцо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Тонкая шерсть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документов, подтверждающих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и полную оплату продукции покупателем;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документов, подтверждающих оказанные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убою животных и первичной переработке (договор, счет-фактуру,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платежный документ) при использовании услуг предприятия,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принадлежащего товаропроизводителю;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реестр товарно-транспортных накладных на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продукции, копии накладных на продукцию в случае передачи продукции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собственные перерабатывающие предприятия или цеха;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выписка из похозяйственной книги или отчета из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24-сельское хозяйство;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и копия документов, подтверждающие соответствие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товаропроизводителей критериям и требованиям (предоставляется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подаче заявки по соответствующему направлению субсидирования впервые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при изменении уровня производства);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банка о наличии банковского счета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_______ ________________ «____» 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 (фамилия, имя, отчество (при наличии),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«Подтверждаю»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района _________________ области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(подпись)         (фамилия, имя, отчество (при наличии),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Согласовывается в случае подачи заявки птицефабриками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ОЮФЛ «Союз птицеводов Казахстана»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_____________________________ «____» 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(подпись)    (фамилия, имя, отчество (при наличии), печать)</w:t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ведение селекционной и племенной работы с маточным поголовьем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крупного рогатого скота, охваченным породным преобразованием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обслуживающего банка: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банковкого счета: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ведению породного преобразования на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 (от 18 месяцев), 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быков мясного направления, голов: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Нагрузка на быка-производителя, голов: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в хозяйстве быки-производители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1624"/>
        <w:gridCol w:w="1624"/>
        <w:gridCol w:w="2676"/>
        <w:gridCol w:w="1422"/>
        <w:gridCol w:w="1624"/>
        <w:gridCol w:w="1736"/>
        <w:gridCol w:w="14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быке-производителе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приобретении</w:t>
            </w:r>
          </w:p>
        </w:tc>
      </w:tr>
      <w:tr>
        <w:trPr>
          <w:trHeight w:val="30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палате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начало, дата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сезонов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30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поголовье, участвующее в породном преобразовании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2"/>
        <w:gridCol w:w="4394"/>
        <w:gridCol w:w="4804"/>
      </w:tblGrid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в хозяйстве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ведение селекционной и племенной работы с маточным поголовьем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крупного рогатого скота, охваченным породным преобразованием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(для товаропроизводителей, занимающихся разведением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крупного рогатого скота мясного и молочного направлений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обслуживающего банка: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банковкого счета: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маточному поголовью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Маточного поголовья (коровы, нетели и телки старше 15 месяцев),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Затрачено на осеменение, доз: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Проведено ручных случек, количество: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племенном маточном поголовье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1539"/>
        <w:gridCol w:w="1735"/>
        <w:gridCol w:w="1321"/>
        <w:gridCol w:w="1735"/>
        <w:gridCol w:w="1540"/>
        <w:gridCol w:w="1124"/>
        <w:gridCol w:w="1537"/>
        <w:gridCol w:w="2148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животном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последнем осеменении</w:t>
            </w:r>
          </w:p>
        </w:tc>
      </w:tr>
      <w:tr>
        <w:trPr>
          <w:trHeight w:val="705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регистрационый номер в палате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осеменения*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бык-производитель</w:t>
            </w:r>
          </w:p>
        </w:tc>
      </w:tr>
      <w:tr>
        <w:trPr>
          <w:trHeight w:val="30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метод осеменения (1 - искусственное осеменение, 2 - ручная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случка), не заполняется при вольной случке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в вольной случке быки-производители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2137"/>
        <w:gridCol w:w="1709"/>
        <w:gridCol w:w="1709"/>
        <w:gridCol w:w="1515"/>
        <w:gridCol w:w="2310"/>
        <w:gridCol w:w="2697"/>
      </w:tblGrid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быках-производителях</w:t>
            </w:r>
          </w:p>
        </w:tc>
      </w:tr>
      <w:tr>
        <w:trPr>
          <w:trHeight w:val="3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палате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гурта</w:t>
            </w:r>
          </w:p>
        </w:tc>
      </w:tr>
      <w:tr>
        <w:trPr>
          <w:trHeight w:val="3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договора о консалтинговом сопровождении;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из банка второго уровня о наличии банковского счета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Заявка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на ведение селекционной и племенной работы с маточным поголовьем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овец, охваченным породным преобразованием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обслуживающего банка: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банковкого счета: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ведению породного преобразования на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 (от 18 мес.), голов: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баранов-производителей, 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Нагрузка на барана-производителя, 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Используемые в хозяйстве бараны-производители: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2203"/>
        <w:gridCol w:w="1963"/>
        <w:gridCol w:w="1743"/>
        <w:gridCol w:w="2159"/>
        <w:gridCol w:w="1918"/>
        <w:gridCol w:w="2095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баране-производителе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приобретении</w:t>
            </w:r>
          </w:p>
        </w:tc>
      </w:tr>
      <w:tr>
        <w:trPr>
          <w:trHeight w:val="30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начало, дата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период, сезонов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</w:t>
            </w:r>
          </w:p>
        </w:tc>
      </w:tr>
      <w:tr>
        <w:trPr>
          <w:trHeight w:val="30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маточного поголовья овец, участвующего в породном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преобразовании*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2800"/>
        <w:gridCol w:w="2800"/>
        <w:gridCol w:w="2800"/>
        <w:gridCol w:w="2800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таблица включает информацию только по идентификационных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номерам животных, овцы приведенные в таблице участвуют в породном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преобразовании на дату формирования заявки, номера отсортированы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увеличения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 (Ф.И.О. (при наличии)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Заявка на получение субсидий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получение субсидий на ведение селекционной и племенной работы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маточным поголовьем овец, охваченным породным преобразованием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(в племенных заводах и хозяйствах)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Реквизиты обслуживающего банка: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банковкого счета: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племенному маточному поголовью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поголовье, голов:__________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племенных баранах-производителях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8"/>
        <w:gridCol w:w="2924"/>
        <w:gridCol w:w="2486"/>
        <w:gridCol w:w="3594"/>
        <w:gridCol w:w="2718"/>
      </w:tblGrid>
      <w:tr>
        <w:trPr>
          <w:trHeight w:val="31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 номер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</w:tr>
      <w:tr>
        <w:trPr>
          <w:trHeight w:val="31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Список племенного маточного поголовья*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4"/>
        <w:gridCol w:w="2544"/>
        <w:gridCol w:w="2545"/>
        <w:gridCol w:w="3636"/>
        <w:gridCol w:w="2731"/>
      </w:tblGrid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таблица включает информацию только по идентификационных номерам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животных, в таблице приводятся данные об овцах зарегистрированных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племенные на дату формирования заявки, номера отсортированы в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увеличения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оригинал и копия договора о консалтинговом сопровождении;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оригинал и копия свидетельства генетической экспертизы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приплод в соотношении 1:10 для подтверждения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оригинал и копия документов, подтверждающих наличие техники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проведения искусственного осеменения или оригинал и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с дистрибьютерным центром на проведение искусственного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осеменения маточного поголовья овец.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Товаропроизводитель (покупатель):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       (Ф.И.О.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сельского хозяйства 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Сводный акт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(о приобретенной племенной продукции/материале)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__________ 20 ___ года по ____________ району 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1962"/>
        <w:gridCol w:w="2376"/>
        <w:gridCol w:w="2287"/>
        <w:gridCol w:w="2362"/>
        <w:gridCol w:w="2666"/>
      </w:tblGrid>
      <w:tr>
        <w:trPr>
          <w:trHeight w:val="111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 (покупатель)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продукции/материала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(голов, штук)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племенной продукции/материала, (тенге)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(подпись)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(подпись)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  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племенному животноводству*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в штате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РТИ) государственного инспектора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подписывает государственный инспектор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животноводству областной территориальной инспекции (далее - ОТИ)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Сводный акт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 проведенной селекционной и племенной работе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рогатого скота/овец)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20 ___ года по ____________ району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6"/>
        <w:gridCol w:w="2344"/>
        <w:gridCol w:w="1626"/>
        <w:gridCol w:w="1735"/>
        <w:gridCol w:w="1940"/>
        <w:gridCol w:w="1163"/>
        <w:gridCol w:w="1218"/>
        <w:gridCol w:w="1818"/>
      </w:tblGrid>
      <w:tr>
        <w:trPr>
          <w:trHeight w:val="111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 и овец (племенной/ товарный; мясного/ молочного направления)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маточного поголовья крупного рогатого скота/овец 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производителей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семени племенных производителей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дата выписки из информационно-аналитической системы (далее - ИАС)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(тенге)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(подпись)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(подпись)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  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племенному животноводству*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в штате РТИ государственного инспектора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 подписывает государственный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 ОТИ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Сводный акт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(о количестве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используемых для воспроизводства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сформированном из поголовья личных подсобных хозяйств)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20 ___ года по ____________ району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3718"/>
        <w:gridCol w:w="2822"/>
        <w:gridCol w:w="1845"/>
        <w:gridCol w:w="1527"/>
        <w:gridCol w:w="1900"/>
      </w:tblGrid>
      <w:tr>
        <w:trPr>
          <w:trHeight w:val="111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 (фамилия, имя, отчество физического лица/наименование юридического лица) индивидуальный идентификационный номер/бизнес идентификационный номер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в общественном стаде на начало пастбищного сезона текущего года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быков-производителей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(тенге)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(подпись)    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(подпись)           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  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племенному животноводству*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случае отсутствия в штате РТИ государственного инспектора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 подписывает государственный инспектор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племенному животноводству ОТИ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Сводный акт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(о причитающихся субсидиях поставщикам услуг по искусственному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осеменению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крупного рогатого скота личных подсобных хозяйств)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20 ___ года по ____________ району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2276"/>
        <w:gridCol w:w="3340"/>
        <w:gridCol w:w="2135"/>
        <w:gridCol w:w="1866"/>
        <w:gridCol w:w="2008"/>
      </w:tblGrid>
      <w:tr>
        <w:trPr>
          <w:trHeight w:val="42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искусственно осемененного маточного поголовья крупного рогатого скота, голов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осеменено по итогам обследования, голов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субсидий, тенге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субсидии, тенге</w:t>
            </w:r>
          </w:p>
        </w:tc>
      </w:tr>
      <w:tr>
        <w:trPr>
          <w:trHeight w:val="18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(подпись)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сельского хозяйства 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(при наличии)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 приобретенной племенной продукции/материале)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 20 ___ года по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9"/>
        <w:gridCol w:w="1035"/>
        <w:gridCol w:w="1996"/>
        <w:gridCol w:w="1211"/>
        <w:gridCol w:w="2201"/>
        <w:gridCol w:w="1808"/>
        <w:gridCol w:w="1171"/>
        <w:gridCol w:w="1158"/>
        <w:gridCol w:w="1321"/>
      </w:tblGrid>
      <w:tr>
        <w:trPr>
          <w:trHeight w:val="111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 (покупатель), район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племенной продукции/ материала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голов, штук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племенной продукции/материала, (тенге)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Оплочено с начало года, (тенге)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(тенге)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 в следующем месяце (тенге)</w:t>
            </w:r>
          </w:p>
        </w:tc>
      </w:tr>
      <w:tr>
        <w:trPr>
          <w:trHeight w:val="255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  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племенному животноводству*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наличии)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 проведенной селекционной и племенной работы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рогатого скота/овец)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 20 ___ года по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78"/>
        <w:gridCol w:w="1430"/>
        <w:gridCol w:w="1206"/>
        <w:gridCol w:w="1194"/>
        <w:gridCol w:w="1206"/>
        <w:gridCol w:w="862"/>
        <w:gridCol w:w="1211"/>
        <w:gridCol w:w="862"/>
        <w:gridCol w:w="896"/>
        <w:gridCol w:w="1133"/>
      </w:tblGrid>
      <w:tr>
        <w:trPr>
          <w:trHeight w:val="111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учетный номер (при наличии), район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крупного рогатого скота/овец (племенной/товарный; мясного/молочного направления)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маточного поголовья крупного рогатого скота/ овец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производителей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семени племенных производителей 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выписки из ИАС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(тенге)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Оплочено с начало года, (тенге)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(тенге)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 в следующем месяце (тенге)</w:t>
            </w:r>
          </w:p>
        </w:tc>
      </w:tr>
      <w:tr>
        <w:trPr>
          <w:trHeight w:val="21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  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племенному животноводству*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наличии)</w:t>
      </w:r>
    </w:p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7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(о количестве племенных быков-производителей мясных пород,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используемых для воспроизводства в общественном стаде,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сформированном из поголовья личных подсобных хозяйств)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 20 ____ года по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965"/>
        <w:gridCol w:w="2318"/>
        <w:gridCol w:w="1801"/>
        <w:gridCol w:w="971"/>
        <w:gridCol w:w="1244"/>
        <w:gridCol w:w="1176"/>
        <w:gridCol w:w="917"/>
        <w:gridCol w:w="1230"/>
      </w:tblGrid>
      <w:tr>
        <w:trPr>
          <w:trHeight w:val="111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район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 (фамилия, имя, отчество физического лица/наименование юридического лица) индивидуальный идентификационный номер/бизнес идентификационный номер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в общественном стаде на начало пастбищного сезона текущего года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племенных быков-производителей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(тенге)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Оплочено с начало года, (тенге)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 в следующем месяце (тенге)</w:t>
            </w:r>
          </w:p>
        </w:tc>
      </w:tr>
      <w:tr>
        <w:trPr>
          <w:trHeight w:val="285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инспектор по   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племенному животноводству*      </w:t>
      </w:r>
      <w:r>
        <w:rPr>
          <w:rFonts w:ascii="Times New Roman"/>
          <w:b w:val="false"/>
          <w:i w:val="false"/>
          <w:color w:val="000000"/>
          <w:sz w:val="28"/>
        </w:rPr>
        <w:t>(подпись)  (фамилия, имя, отчество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наличии)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8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 получение субсидий поставщиками услуг по искусственному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осеменению сельскохозяйственных животных)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 20 ___ года по 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1755"/>
        <w:gridCol w:w="2300"/>
        <w:gridCol w:w="1483"/>
        <w:gridCol w:w="1211"/>
        <w:gridCol w:w="1354"/>
        <w:gridCol w:w="1223"/>
        <w:gridCol w:w="1223"/>
        <w:gridCol w:w="1410"/>
      </w:tblGrid>
      <w:tr>
        <w:trPr>
          <w:trHeight w:val="111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район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искусственно осемененного маточного поголовья крупного рогатого скота, голов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осеменено по итогам обследования, голов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субсидий, тенге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субсидии, тенге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Оплочено с начало года, (тенге)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 (тенге)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 в следующем месяце (тенге)</w:t>
            </w:r>
          </w:p>
        </w:tc>
      </w:tr>
      <w:tr>
        <w:trPr>
          <w:trHeight w:val="255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области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     (фамилия, имя, отчество (при наличии)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9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Сводный акт по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(о произведенной и реализованной животноводческой продукции,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подлежащей субсидированию)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 20 __ года по ______________ району 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1374"/>
        <w:gridCol w:w="1756"/>
        <w:gridCol w:w="1125"/>
        <w:gridCol w:w="1331"/>
        <w:gridCol w:w="1774"/>
        <w:gridCol w:w="1995"/>
        <w:gridCol w:w="2200"/>
      </w:tblGrid>
      <w:tr>
        <w:trPr>
          <w:trHeight w:val="111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продукции, единиц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продукции, (тенге)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(подпись)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_____________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(подпись)           (фамилия, имя, отчество (при наличии)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10  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(о произведенной и реализованной животноводческой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продукции, подлежащей субсидированию)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 20 ___ года по 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0"/>
        <w:gridCol w:w="1305"/>
        <w:gridCol w:w="1175"/>
        <w:gridCol w:w="1046"/>
        <w:gridCol w:w="1176"/>
        <w:gridCol w:w="1324"/>
        <w:gridCol w:w="1370"/>
        <w:gridCol w:w="1773"/>
        <w:gridCol w:w="1355"/>
        <w:gridCol w:w="1176"/>
      </w:tblGrid>
      <w:tr>
        <w:trPr>
          <w:trHeight w:val="111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район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продукции, единиц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единицу продукции, (тенге)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Оплочено с начало года, (тенге)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     (фамилия, имя, отчество (при наличии)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11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–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 реализации бычков на откормочные площадки)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________________ 20 ___ года по 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8"/>
        <w:gridCol w:w="1758"/>
        <w:gridCol w:w="1725"/>
        <w:gridCol w:w="1435"/>
        <w:gridCol w:w="1396"/>
        <w:gridCol w:w="1643"/>
        <w:gridCol w:w="2167"/>
        <w:gridCol w:w="1508"/>
      </w:tblGrid>
      <w:tr>
        <w:trPr>
          <w:trHeight w:val="111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район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Покупатель, учетный номер откормочной площадки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 бычков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выписки из информационной системы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(тенге)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Оплочено с начало года, (тенге)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     (фамилия, имя, отчество (при наличии)</w:t>
      </w:r>
    </w:p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 12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Сводный акт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 реализации бычков на откормочные площадки)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 20 ___ года по ______району________________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(месяц)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4"/>
        <w:gridCol w:w="2391"/>
        <w:gridCol w:w="2370"/>
        <w:gridCol w:w="1964"/>
        <w:gridCol w:w="1842"/>
        <w:gridCol w:w="2189"/>
      </w:tblGrid>
      <w:tr>
        <w:trPr>
          <w:trHeight w:val="111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Товаропроизводитель, район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Покупатель, учетный номер откормочной площадки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реализованных бычков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выписки из информационной системы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за голову, (тенге)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 сумма бюджетных субсидий, (тенге)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отдела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Отчет по освоению бюджетных средств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 области по состоянию на «____» _______ 20 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племенному животноводству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299"/>
        <w:gridCol w:w="1299"/>
        <w:gridCol w:w="1010"/>
        <w:gridCol w:w="1732"/>
        <w:gridCol w:w="1587"/>
        <w:gridCol w:w="1732"/>
        <w:gridCol w:w="1588"/>
        <w:gridCol w:w="1732"/>
        <w:gridCol w:w="1589"/>
      </w:tblGrid>
      <w:tr>
        <w:trPr>
          <w:trHeight w:val="17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Субсидируемое направление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(голов, тысяч голов, штук, тысяч штук)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удешевления единицы, (тенге)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субсидируемый объем на год, (единиц)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сумма субсидий на год, (тысяч тенге)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комиссией субсидируемый объем на текущую дату, (единиц)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комиссией сумма субсидий на текущую дату, (тысяч тенге)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выплачено субсидий на текущую дату, (тысяч тенге)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Просубсидировано на текущую дату, (единиц)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357"/>
        <w:gridCol w:w="1179"/>
        <w:gridCol w:w="1768"/>
        <w:gridCol w:w="1621"/>
        <w:gridCol w:w="1621"/>
        <w:gridCol w:w="1769"/>
        <w:gridCol w:w="1621"/>
        <w:gridCol w:w="1475"/>
      </w:tblGrid>
      <w:tr>
        <w:trPr>
          <w:trHeight w:val="14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Субсидируемое направление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(1, 2, 3)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субсидируемый объем на год, (тонн, тысяч штук, голов)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сумма субсидий на год, (тысяч тенге)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комиссией субсидируемый объем с начало года, (тонн, голов, тысяч штук)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Утвержденная комиссией сумма субсидий с начало года, (тысяч тенге)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(тысяч тенге)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(тонн, тысяч штук, голов)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отчество (при наличии)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 (фамилия, имя, отчество (при наличии) печать</w:t>
      </w:r>
    </w:p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Отчет о выплате субсидий за квартал по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__________________________ области за __________ квартал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племенному животноводству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1787"/>
        <w:gridCol w:w="1191"/>
        <w:gridCol w:w="1638"/>
        <w:gridCol w:w="893"/>
        <w:gridCol w:w="1489"/>
        <w:gridCol w:w="1490"/>
        <w:gridCol w:w="1639"/>
        <w:gridCol w:w="1639"/>
        <w:gridCol w:w="1788"/>
      </w:tblGrid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(при наличии)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 идентификационный номер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Субсидируемое направление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Порода/кросс животных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(голов, тысяч штук)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(тысяч тенге)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сводного акта района/дата выплаченных субсидий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1895"/>
        <w:gridCol w:w="1166"/>
        <w:gridCol w:w="1896"/>
        <w:gridCol w:w="1166"/>
        <w:gridCol w:w="1021"/>
        <w:gridCol w:w="1021"/>
        <w:gridCol w:w="2188"/>
        <w:gridCol w:w="1750"/>
        <w:gridCol w:w="1460"/>
      </w:tblGrid>
      <w:tr>
        <w:trPr>
          <w:trHeight w:val="14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получателя субсидий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(при наличии)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номер/бизнес идентификационный номер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Субсидируемое направление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(1, 2, 3)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Просубсидированный объем (тонн, тысяч штук, голов)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выплаченных субсидий, (тысяч тенге)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сводного акта района/дата выплаченных субсидий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сельского хозяйства 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(подпись) 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отчество (при наличии),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 животноводства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(подпись)      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(при наличии), печать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(подпись)      (фамилия,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печать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схода жителей населенного пункта – владельцев скота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по закреплению и использованию быков-производителей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Населенный пункт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региона,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«_____» _____________ 20 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Имеется на начало пастбищного сезона текущего года в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 (старше двух лет)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Планируется организовать вольную случку маточного поголовья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крупного рогатого скота в общественном стаде племенными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быками-производителями мясного направления в текущем пастбищном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сезоне в количестве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Использовать в воспроизводстве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 в соответствии с зоотехническими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пункта, приняли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мясного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в общественном стаде;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975"/>
        <w:gridCol w:w="2085"/>
        <w:gridCol w:w="3838"/>
        <w:gridCol w:w="2587"/>
      </w:tblGrid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племенного быка-производителя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ИАС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быка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Аким сельского округа 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(подпись)     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схода граждан 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(подпись)      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Подписной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поддерживаем инициативу по закреплению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использованию быков-производителей в общественном стаде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региона, населенного пункта)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432"/>
        <w:gridCol w:w="3648"/>
        <w:gridCol w:w="2908"/>
        <w:gridCol w:w="2303"/>
      </w:tblGrid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использовании приобретенных племенных и селекционных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1. Определение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Отдел сельского хозяйства __________ района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области, в лице руководителя отдела _________________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отчество) (далее – Ф.И.О.) (далее – Руководитель)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хозяйства ___________, в лице 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Товаропроизводитель) с другой стороны заключили настоящее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соглашение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2. Предмет, цели и задачи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Товаропроизводитель принимает на себя обязательство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использовании приобретенного племенного и селекционногоживотного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(вид животного) в воспроизводственных целях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3.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Товаропроизводитель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племенных и селекционных животных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зоотехническими нормами и осуществлять все необходимые ветеринарные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приобретенное племенное и селекционное маточное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поголовье в воспроизводительных целях - не менее двух лет/племенных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- не менее двух случных сезонов;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приобретенное из-за рубежа импортное племенное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поголовье и его приплод для воспроизводства стада в течение трех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только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мясном скотоводстве использовать искусственное осеменение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случного контингента семенем племенных быков-производителей,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оцененных по качеству потомства, и/или использовании в ручной случке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оцененных по собственной продуктивности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молочном скотоводстве использовать 100% искусственное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осеменение случного контингента семенем 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быков-производителей, оцененных по качеству потомства;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использовать приобретенного племенного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для промышленного скрещивания;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для целевого использования приобретенного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племенного молодняка.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Руководитель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принимать меры по управлению рисками нецелевого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приобретенного племенного молодняка;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неисполнения принятых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Товаропроизводителем вносить в Управление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соответсвующей области вопрос о возврате выплаченных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Товаропроизводитель несет ответственность за взятые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нецелевое использование в течении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несет ответственность за взятые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за несвоевременное принятие соответствующих 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обнаружении фактов нецелевого использования просубсидированных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и селекционных животных Товаропроизводителем.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5. 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Любой спор или разногласие, которое может возникнуть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Соглашения или связанное с ним будут решаться путем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проведения переговоров между Руководителем и Товаропроизводителем.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Руководитель и Товаропроизводитель: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обсуждение возникшего вопроса с целью поиска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взаимоприемлемого решения между собой;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нахождения взаимоприемлемого решения между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обращаются в вышестоящий орган или в 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6. Сроки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Соглашение вступает в силу с момента его подписания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действует в течении трех лет.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(Ф.И.О, 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(наименование хозяйства)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(местонахождение)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(Ф.И.О,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(Ф.И.О.(при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 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об осеменении маточного поголовья крупного 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№ ________ от «____»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владелец скота, в лице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 (при наличии) 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(Ф.И.О. (при наличии) техника-осеменатора)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специалист аппарата акима сельского округа 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(при наличии) специалист аппарата акима сельского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искусственно осеменено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коров и телок, согласно нижеследующей описи.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2045"/>
        <w:gridCol w:w="2456"/>
        <w:gridCol w:w="2456"/>
        <w:gridCol w:w="1612"/>
        <w:gridCol w:w="2023"/>
        <w:gridCol w:w="2458"/>
      </w:tblGrid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 владельцев животных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владельца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скота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скота, месяцев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осеменения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владельцев животных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 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    (Ф.И.О.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аппарата акима сельского округа 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      (Ф.И.О.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(при наличии))</w:t>
      </w:r>
    </w:p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обследования осеменного маточного поголовья крупного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№ ________ от «____»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владелец скота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сельского округа, района,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техник-осеменатор 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(фамилия, имя, отчество (при наличии) техника-осеменатора)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то искусственно осеменено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 коров и телок и по результатам обследования на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20 ___ года выявлено фактически осемененными 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маточного поголовья крупного рогатого скота, согласно нижеследующей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описи.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2284"/>
        <w:gridCol w:w="2284"/>
        <w:gridCol w:w="2493"/>
        <w:gridCol w:w="1844"/>
        <w:gridCol w:w="2077"/>
        <w:gridCol w:w="2054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(при наличии) владельцев животных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владельца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скота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скота, месяцев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осеменения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 владельцев животных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Техник-осеменатор 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         (Ф.И.О. (при наличии))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Хозяйство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об оприходования животных и птицы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4"/>
        <w:gridCol w:w="1796"/>
        <w:gridCol w:w="2197"/>
        <w:gridCol w:w="1573"/>
        <w:gridCol w:w="2643"/>
        <w:gridCol w:w="2376"/>
        <w:gridCol w:w="1441"/>
      </w:tblGrid>
      <w:tr>
        <w:trPr>
          <w:trHeight w:val="84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животного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Порода/ кросс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Половозростная группа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животного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кем закреплены животные</w:t>
            </w:r>
          </w:p>
        </w:tc>
      </w:tr>
      <w:tr>
        <w:trPr>
          <w:trHeight w:val="84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 хозяйства 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          (Ф.И.О.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Покупатель _______________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(подпись)                    (Ф.И.О. (при наличии))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приема-передачи бычков на откормочные площадки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№ ________ от «____»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руководитель хозяйства (продавец)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хозяйства и руководителя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покупатель в лице представителя откормочной площадки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откормочной площадки и представителя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продавцом были переданы покупателю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покупателем приняты бычки на откормочную площадку в количестве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 голов, согласно нижеследующей описи.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4706"/>
        <w:gridCol w:w="4023"/>
        <w:gridCol w:w="4222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бычков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вес, кг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хозяйства _______________________  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(при наличии),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Покупатель _______________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           (Ф.И.О. (при наличии))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Выписка о ведении селекционной и племенной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получение субсидий по селекционной и племенной работе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поголовья для товаропроизводителей, занимающихся разведением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рогатого скота, охваченного породным преобразованием)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ведению породного преобразования на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 (от 18 месяцев), голов: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быков мясного направления, 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Нагрузка на быка-производителя, голов: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субсидирования (тенге):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специалиста, Ф.И.О.)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М.П.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Выписка о ведении селекционной и племенной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 получение субсидий по селекционной и племенной работе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поголовья для товаропроизводителей, занимающихся разведением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племенного крупного рогатого скота мясного и молочного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направлений продуктивности)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маточному поголовью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Маточного поголовья (коровы, нетели и телки старше 15 месяцев),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Затрачено на осеменение доз: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Проведено ручных случек кол-во: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субсидирования (тенге):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20000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 специалиста, Ф.И.О.)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М.П.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Выписка о ведении селекционной и племенной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(получение субсидии по селекционной и племенной работе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поголовья в племенном овцеводстве)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маточному поголовью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поголовье, голов: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Баранов-производителей, 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субсидирования (тенге):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сотрудника, Ф.И.О.)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4           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Выписка о ведении селекционной и племенной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(на получение субсидий по селекционной и племенной работе маточного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поголовья овец, охваченного породным преобразованием)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ведению породного преобразования на 1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Маточное поголовье (от 18 мес.), голов: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Племенных баранов-производителей, 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Нагрузка на барана-производителя, 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субсидирования (тенге):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_______________________________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сотрудника, 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5      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Выписка о приобретении племенного и селекционного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рогатого скота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приобретенному молодняку КРС мясного и молочного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направления продуктивности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2"/>
        <w:gridCol w:w="1713"/>
        <w:gridCol w:w="2122"/>
        <w:gridCol w:w="1774"/>
        <w:gridCol w:w="1714"/>
        <w:gridCol w:w="1715"/>
      </w:tblGrid>
      <w:tr>
        <w:trPr>
          <w:trHeight w:val="510" w:hRule="atLeast"/>
        </w:trPr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Бычки, телки и нетели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отечественного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импортированные из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Австралии, США, Канады,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Европы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России, Беларуси, Украины</w:t>
            </w:r>
          </w:p>
        </w:tc>
      </w:tr>
      <w:tr>
        <w:trPr>
          <w:trHeight w:val="30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Приобретено, голов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200 000*, 235 000**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КРС мясного направления продуктивности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КРС молочного направления продуктивности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специалиста, 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6           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Выписка о приобретении племенных овец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Статистика по маточному поголовью и приобретенному молодняку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овец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Приобретено племенных баранчиков и ярок: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субсидирования (тенге):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специалиста, Ф.И.О.)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7      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Выписка о содержании племенных быков мясных пород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общественных стадах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Номер выписки: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Дата формирования: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Быки-производители, используемые для случки в общественных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быков-производителей: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общественных стад: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 специалиста, Ф.И.О.)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8           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Выписка о реализации бычков на откормочные площадки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Номер выписки: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Дата формирования: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хозяйствующего субъекта: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и район: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номер, дата регистрации: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бычках, реализованных на откормочные площадки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бычков, реализованных на откормочные площадки,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голов: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Расчет объема субсидий: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Количество субсидируемых голов: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Норматив субсидирования (тенге):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 субсидирования (тенге):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__________________________________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(должность специалиста, Ф.И.О.)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М.П.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Справка-расчет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на организацию искусственного осеменения одной головы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маточного поголовья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524"/>
        <w:gridCol w:w="2179"/>
        <w:gridCol w:w="1906"/>
        <w:gridCol w:w="2200"/>
        <w:gridCol w:w="2706"/>
      </w:tblGrid>
      <w:tr>
        <w:trPr>
          <w:trHeight w:val="51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 единицу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Поставщик услуг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(подпись)       (Ф.И.О. (при наличии)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/наименование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Отдела _________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        (Ф.И.О.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 района 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 20 __ год</w:t>
      </w:r>
    </w:p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марта 2014 года № 3-1/133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сельского хозяйства Республики Казахстан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15 февраля 2013 года № 3-1/66 «О мерах по реализации Постановления Правительства Республики Казахстан от 25 января 2013 года № 35 «Об утверждении Правил субсидирования на поддержку племенного животноводства» (зарегистрирован в Реестре государственной регистрации нормативных правовых актов 28 февраля 2013 года за № 8352).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15 февраля 2013 года № 3-1/67 «О мерах по реализации постановления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 (зарегистрирован в Реестре государственной регистрации нормативных правовых актов 28 февраля 2013 года за № 8353).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8 октября 2013 года № 3-1/479 «О внесении изменения в приказ и.о. Министра сельского хозяйства Республики Казахстан от 15 февраля 2013 года № 3-1/66 «О мерах по реализации Постановления Правительства Республики Казахстан от 25 января 2013 года № 35 «Об утверждении Правил субсидирования на поддержку племенного животноводства» (зарегистрирован в Реестре государственной регистрации нормативных правовых актов 1 ноября 2013 года за № 8871).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8 октября 2013 года № 3-1/478 «О внесении изменения в приказ и.о. Министра сельского хозяйства Республики Казахстан от 15 февраля 2013 года № 3-1/67 «О мерах по реализации постановления Правительства Республики Казахстан от 25 января 2013 года № 36 «Об утверждении Правил субсидирования в целях повышения продуктивности и качества продукции животноводства» (зарегистрирован в Реестре государственной регистрации нормативных правовых актов 2 ноября 2013 года за № 8872).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