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951d" w14:textId="ddc9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приостановления и лишения лицензий на осуществление профессиональной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2014 года № 25. Зарегистрировано в Министерстве юстиции Республики Казахстан 12 апреля 2014 года № 9324. Утратило силу постановлением Правления Агентства Республики Казахстан по регулированию и развитию финансового рынка от 30 марта 2020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приостановления и лишения лицензий на осуществление профессиональной деятельности на рынке ценных бумаг.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Республики Казахстан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выдачи, приостановления и лишения лицензий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профессиональной деятельности на рынке ценных</w:t>
      </w:r>
      <w:r>
        <w:br/>
      </w:r>
      <w:r>
        <w:rPr>
          <w:rFonts w:ascii="Times New Roman"/>
          <w:b/>
          <w:i w:val="false"/>
          <w:color w:val="000000"/>
        </w:rPr>
        <w:t>бумаг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выдачи, приостановления и лишения лицензий на осуществление профессиональной деятельности на рынке ценных бумаг (далее - Правила)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 о страховой деятельности), от 2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рынке ценных бумаг"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разрешениях и уведомлениях) и определяют порядок выдачи, приостановления и лишения уполномоченным органом по регулированию, контролю и надзору финансового рынка и финансовых организаций (далее - уполномоченный орган) лицензий на осуществление профессиональной деятельности на рынке ценных бумаг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лицензии юридическое лицо, претендующее на получение лицензии для осуществления деятельности на рынке ценных бумаг (далее - заявитель), представляет в электронном виде через веб-портал "электронного правительства" следующие документы:</w:t>
      </w:r>
    </w:p>
    <w:bookmarkEnd w:id="6"/>
    <w:bookmarkStart w:name="z3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"/>
    <w:bookmarkStart w:name="z37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устава;</w:t>
      </w:r>
    </w:p>
    <w:bookmarkEnd w:id="8"/>
    <w:bookmarkStart w:name="z3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документов, подтверждающих оплату минимального размера уставного капитала заявителя;</w:t>
      </w:r>
    </w:p>
    <w:bookmarkEnd w:id="9"/>
    <w:bookmarkStart w:name="z37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акционере (участнике) (для юридического лица)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об акционере (участнике) (для физического лица)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состоянию на дату, предшествующую дате представления, в виде электронных документов;</w:t>
      </w:r>
    </w:p>
    <w:bookmarkEnd w:id="10"/>
    <w:bookmarkStart w:name="z3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легализованной выписки из торгового реестра или другого легализованного документа с нотариально засвидетельствованным переводом на государственный и русский языки, удостоверяющий, что участник (акционер) заявителя - нерезидент Республики Казахстан является юридическим лицом по законодательству иностранного государства и содержащий информацию об органе, зарегистрировавшем юридическое лицо-нерезидента, регистрационном номере, дате и месте регистрации;</w:t>
      </w:r>
    </w:p>
    <w:bookmarkEnd w:id="11"/>
    <w:bookmarkStart w:name="z3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электронные копии документов, представляемых для согласования руководящих работников,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 и перечнем документов, необходимых для получения согласия, утвержденными постановлением Правления Национального Банка Республики Казахстан от 26 декабря 2016 года № 305, зарегистрированным в Реестре государственной регистрации нормативных правовых актов под № 14784;</w:t>
      </w:r>
    </w:p>
    <w:bookmarkEnd w:id="12"/>
    <w:bookmarkStart w:name="z3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штатное расписание с указанием фамилий, имен и при наличии отчеств работников, занимаемых ими должностей, в виде электронного документа;</w:t>
      </w:r>
    </w:p>
    <w:bookmarkEnd w:id="13"/>
    <w:bookmarkStart w:name="z3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положения о структурных подразделениях, на которые будут возложены функции по осуществлению деятельности на рынке ценных бумаг, в виде электронных документов;</w:t>
      </w:r>
    </w:p>
    <w:bookmarkEnd w:id="14"/>
    <w:bookmarkStart w:name="z3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копии следующих документов, подтверждающих наличие у заявителя программно-технических средств и иного оборудования, необходимых для осуществления деятельности на рынке ценных бумаг, в соответствии с законодательством Республики Казахстан: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поставку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 разработку и (или) поставку программного обеспечения с указанием количества лицензий;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программного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 организации защиты и безопасности (описание порядка резервирования информации, описание механизма разделения доступа к данным, план восстановления, механизмы внутреннего контроля).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самостоятельной разработки программного продукта заявителем либо безвозмездной передачи заявителю программного продукта другим лицом документы, указанные в абзацах втором, третьем, четвертом, пятом настоящего подпункта, не представляются.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представленных документах отражается также следующая информация: наименование используемого программного обеспечения (серверные операционные системы, системы управления базами данных), версии, сведения о наличии лицензии;</w:t>
      </w:r>
    </w:p>
    <w:bookmarkStart w:name="z3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бухгалтерский баланс заявителя на конец последнего квартала, предшествующего подаче заявления, в виде электронного документа;</w:t>
      </w:r>
    </w:p>
    <w:bookmarkEnd w:id="16"/>
    <w:bookmarkStart w:name="z3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копия финансовой отчетности заявителя за последний завершенный год, подписанная первым руководителем исполнительного органа заявителя и его главным бухгалтером, подтвержденная аудиторским отчетом, за исключением акционерных обществ, созданных в текущем году;</w:t>
      </w:r>
    </w:p>
    <w:bookmarkEnd w:id="17"/>
    <w:bookmarkStart w:name="z3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внутренние правила осуществления деятельности по организации торговли с ценными бумагами и иными финансовыми инструментами, определяющие взаимоотношения организатора торгов с субъектами, пользующимися услугами организатора торгов (для заявителей, претендующих на получение лицензии на осуществление деятельности по организации торговли с ценными бумагами и иными финансовыми инструментами), в виде электронного документа;</w:t>
      </w:r>
    </w:p>
    <w:bookmarkEnd w:id="18"/>
    <w:bookmarkStart w:name="z3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внутренние правила осуществления клиринговой деятельности по сделкам с финансовыми инструментами, определяющие взаимоотношения клиринговой организации с субъектами, пользующимися услугами клиринговой организации (для заявителей, претендующих на получение лицензии на осуществление клиринговой деятельности по сделкам с финансовыми инструментами), в виде электронного документа.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получает из соответствующих государственных информационных систем через шлюз "электронного правительства" сведения, указанные в документах: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 физического лица - резидента Республики Казахстан; 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отсутствие у физического лица - резидента Республики Казахстан неснятой или непогашенной судимости; 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государственной регистрации (перерегистрации) юридического лица - резидента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Правления Национального Банка РК от 31.12.2019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представленные на получение лицензии, рассматриваются уполномоченным органом в течение 30 (тридцати) рабочих дней со дня предоставления документов, соответствующих требованиям законодательства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на осуществление деятельности на рынке ценных бумаг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Юридическое лицо, обладающее лицензией на осуществление деятельности на рынке ценных бумаг (далее – лицензиат), для получения лицензии на осуществление дополнительного вида деятельности на рынке ценных бумаг представляют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Правил.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Организатор торгов, зарегистрированный на территории Республики Казахстан, для получения лицензии на осуществление клиринговой деятельности по сделкам с финансовыми инструментами дополнительно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Правил.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Страховая организация для получения лицензии на осуществление деятельности по управлению инвестиционным портфелем на рынке ценных бумаг представляет в уполномоченный орган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о страховой деятельности.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Лицензия на осуществление дополнительного вида деятельности на рынке ценных бумаг выдается лицензиату при условии: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выполнения установленных уполномоченным органом для организаций, осуществляющих деятельность на рынке ценных бумаг, </w:t>
      </w:r>
      <w:r>
        <w:rPr>
          <w:rFonts w:ascii="Times New Roman"/>
          <w:b w:val="false"/>
          <w:i w:val="false"/>
          <w:color w:val="000000"/>
          <w:sz w:val="28"/>
        </w:rPr>
        <w:t>пруденциальных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последовательных месяцев, предшествующих дате подачи заявления о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действующих </w:t>
      </w:r>
      <w:r>
        <w:rPr>
          <w:rFonts w:ascii="Times New Roman"/>
          <w:b w:val="false"/>
          <w:i w:val="false"/>
          <w:color w:val="000000"/>
          <w:sz w:val="28"/>
        </w:rPr>
        <w:t>санкций</w:t>
      </w:r>
      <w:r>
        <w:rPr>
          <w:rFonts w:ascii="Times New Roman"/>
          <w:b w:val="false"/>
          <w:i w:val="false"/>
          <w:color w:val="000000"/>
          <w:sz w:val="28"/>
        </w:rPr>
        <w:t>, а также санкций, примененных в течение трех последовательных месяцев, предшествующих дате подаче заявления на выдачу лицензии.</w:t>
      </w:r>
    </w:p>
    <w:bookmarkStart w:name="z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Лицензиат в случаях изменения адреса, указанного в заявлении на получение лицензии, а также внесения изменений и (или) дополнений в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Правил, представляет измененные документы в уполномоченный орган в течение десяти календарных дней со дня внесения соответствующих изменений и (или) дополнений.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выдаче лицензии производится уполномоченным органом по основаниям, установленным законодательными актами Республики Казахстан. Об отказе в выдаче лицензии заявителю дается мотивированный ответ в письменном виде в сроки, установленные для выдачи лицензии.</w:t>
      </w:r>
    </w:p>
    <w:bookmarkEnd w:id="31"/>
    <w:bookmarkStart w:name="z1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добровольном обращении в уполномоченный орган о прекращении действия лицензии, изменении наименования вида (подвида) деятельности и (или) исключении вида (подвида) деятельности лицензиат на основании решения общего собрания акционеров в течение тридцати календарных дней после исполнения всех обязательств по всем видам (подвидам) деятельности (в случае добровольного обращения в уполномоченный орган о прекращении действия лицензии) или виду (подвиду) деятельности, подлежащему изменению и (или) исключению, обращается в уполномоченный орган с заявлением на прекращение действия лицензии в связи с добровольным обращением в уполномоченный орган, изменение наименования вида (подвида) деятельности и (или) исключение вида (подвида) деятельности.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добровольном обращении в уполномоченный орган о прекращении действия лицензии, изменении наименования вида (подвида) деятельности и (или) исключении вида (подвида) деятельности публикуется лицензиатом в периодических печатных изданиях на казахском и русском языках, распространяемых на всей территории Республики Казахстан не позднее шестидесяти календарных дней до даты подачи заявления в уполномоченный орган.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на прекращение действия лицензии в связи с добровольным обращением в уполномоченный орган, изменение наименования вида (подвида) деятельности и (или) исключение вида (подвида) деятельности, подписанное первым руководителем лицензиата, представляется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К заявлению прилагаются следующие документы: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платежного документа, подтверждающего оплату лицензионного сбора,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общего собрания акционеров лицензиата о добровольном обращении в уполномоченный орган о прекращении действия лицензии, изменении наименования вида (подвида) деятельности и (или) исключении вида (подвида)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- гарантия лицензиата об отсутствии обязательств и действующих договоров по всем видам (подвидам) деятельности или виду (подвиду) деятельности, подлежащим изменению и (или) исключению;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письмо АО "Центральный депозитарий ценных бумаг" о закрытии в системе учета центрального депозитария лицевого счета и всех субсчетов на лицевом счете лицензиата или информация от АО "Центральный депозитарий ценных бумаг" о присвоении лицевому счету, открытому на имя лицензиата, статуса "потерянный клиент";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АО "Центральный депозитарий ценных бумаг" о расторжении договора депозитарного обслуживания, договора текущего счета и договора о приеме и выдаче операционных документов в виде факсимильных сообщений (при добровольном обращении в уполномоченный орган о прекращении действия лицензии);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письмо АО "Казахстанская фондовая биржа" об отсутствии задолженности перед АО "Казахстанская фондовая биржа"" по всем видам (подвидам) деятельности (в случае добровольного обращения в уполномоченный орган о прекращении действия лицензии) или виду (подвиду) деятельности, подлежащему, изменению и (или) исключению;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бухгалтерский баланс и пояснительная записка к нему, составленные на день, предшествующему дню направления заявления. В пояснительной записке к бухгалтерскому балансу раскрывается информация о кредиторах лицензиата (при их наличии) с указанием сумм кредиторской задолженности и основаниях их возникновения.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распространяются на лицензиата, который осуществляет трансфер-агентскую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вида (подвида) деятельности лицензиат представляет дополнительно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подвида деятельности по управлению инвестиционным портфелем с правом привлечения добровольных пенсионных взносов либо изменения наименования подвида деятельности по управлению инвестиционным портфелем с правом привлечения добровольных пенсионных взносов на подвид деятельности по управлению инвестиционным портфелем без права привлечения добровольных пенсионных взносов добровольный накопительный пенсионный фонд вместе с документами, предусмотренными настоящим пунктом, представляет в уполномоченный орган акт приема - передачи пенсионных активов и обязательств добровольного накопительного пенсионного фонда по договорам о пенсионном обеспечении за счет добровольных пенсионных взносов в единый накопительный пенсионный фонд, подписанный первыми руководителями добровольного накопительного пенсионного фонда, единого накопительного пенсионного фонда, банка-кастодиана единого накопительного пенсионного фонда, банка-кастодиана добровольного накопительного пенсионного фонда и управляющего инвестиционным портфелем добровольного накопительного пенсионного фонда (при наличии такового) или лицами, их замещающими.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даты подачи в уполномоченный орган заявления на исключение или изменение подвида деятельности добровольный накопительный пенсионный фонд осуществляет государственную перерегистрацию в части исключения из наименования слов "добровольный накопительный пенсионный фонд" и (или) аббревиатуры "ДНПФ", а также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порядке, предусмотренном главой 4 Правил добровольного возврата лицензии на управление инвестиционным портфелем с правом привлечения добровольных пенсионных взносов, проведения добровольной и принудительной ликвидации добровольных накопительных пенсионных фондов, а также передачи пенсионных активов и обязательств по договорам о пенсионном обеспечении за счет добровольных пенсионных взносов, и установления перечня документов, подтверждающих отсутствие у добровольного накопительного пенсионного фонда обязательств и действующих договоров по деятельности,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216, зарегистрированным в Реестре государственной регистрации нормативных правовых актов под № 8810 (далее - постановление № 216).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обращение в уполномоченный орган о прекращении действия лицензии на управление инвестиционным портфелем с правом привлечения добровольных пенсионных взносов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216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 одного календарного дня после дня его первого официального опубликования);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При переоформлении лицензии лицензиат представляет в уполномоченный орган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на осуществление деятельности на рынке ценных бумаг производится по основаниям и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Заявление на изменение наименования вида (подвида) деятельности и (или) исключение вида (подвида) деятельности рассматривается уполномоченным органом в течение десяти рабочих дней с даты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оформленных в соответствии с требованиями законодательства.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прекращение действия лицензии в связи с добровольным обращением в уполномоченный орган рассматривается уполномоченным органом в течение трех месяцев с даты получения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оформленных в соответствии с требованиями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Добровольное обращение в уполномоченный орган о прекращении действия лицензии, изменение наименования вида (подвида) деятельности и (или) исключение вида (подвида) деятельности производится при выполнении следующих условий: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предоставленных документов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обязательств по всем видам (подвидам) деятельности (в случае добровольного обращения в уполномоченный орган о прекращении действия лицензии) или виду (подвиду) деятельности, подлежащему изменению и (или) исключению.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невыполнения лицензиатом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уполномоченный орган направляет данному лицензиату письменный ответ с указанием замечаний. При повторном представлении лицензиатом заявления исчисление срока его рассмотрения уполномоченным органом начинается с даты его повторного представления.</w:t>
      </w:r>
    </w:p>
    <w:bookmarkEnd w:id="38"/>
    <w:bookmarkStart w:name="z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Лицензиат после получения письма уполномоченного органа о выдаче (переоформлении) лицензии на осуществление деятельности на рынке ценных бумаг в течение 10 (десяти) рабочих дней возвращает уполномоченному органу оригинал прежней лицензии, если лицензия выдана в бумажной форме.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Приостановление действия лицензии на осуществление деятельности на рынке ценных бумаг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лицензии на осуществление деятельности на рынке ценных бумаг производится по основаниям, предусмотренным законодательными актами Республики Казахстан и по решению суда о ликвидации юридического лица, обладающего лицензией на осуществление деятельности на рынке ценных бумаг, по основаниям не связанным с лишением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приостанавливает действие или лишает лицензиата лицензии по всем или отдельным видам (подвидам) деятельности.</w:t>
      </w:r>
    </w:p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уполномоченного органа о приостановлении действия или лишении лицензии по всем или отдельным видам (подвидам) деятельности направляется для исполнения лицензиату в письменном виде в течение 3 (трех) рабочих дней со дня принятия указанного решения.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 приостановлении действия или лишении лицензии управляющего инвестиционным портфелем направляется для исполнения одновременно управляющему инвестиционным портфелем и кастодианам, у которых открыты счета клиентов данного управляющего инвестиционным портфелем, в письменном виде в течение 3 (трех) рабочих дней со дня принятия указанного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01.03.2017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 приостановлении действия или лишении лицензии (в том числе по отдельным видам (подвидам) деятельности) публикуется лицензиатом на его интернет-ресурсе не позднее двух рабочих дней после получения решения уполномоченного органа о приостановлении действия или лишении лицензии.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Лицензиат, действие лицензии у которого приостановлено, в том числе по отдельным видам (подвидам) деятельности, ежемесячно не позднее десятого числа каждого месяца (до даты возобновления действия лицензии либо окончания срока приостановления лицензии) уведомляет уполномоченный орган о мероприятиях, проведенных им по устранению выявленных нарушений.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позднее десяти рабочих дней после получения лицензиатом решения уполномоченного органа о лишении лицензии по всем или отдельным видам (подвидам) деятельности, лицензиат возвращает оригинал лицензии в уполномоченный орган.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90 (девяноста) календарных дней с даты получения решения уполномоченного органа о лишении лицензии по всем или отдельным видам (подвидам) деятельности, юридическое лицо, в отношении которого принято данное решение, исполняет все обязательства по договорам по всем или отдельным видам (подвидам) деятельности, по которым оно лишено лицензии, и представляет в уполномоченный орган документы, указанные в подпунктах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Правления Национального Банка РК от 27.09.2018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лишения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34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право осуществления_____________________________________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вид (подвиды) деятельности на рынке ценных бумаг)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Место нахождения______________________________________________________________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(индекс, город, район, область, улица, номер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телефона, факса)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государственной регистрации (перерегистрации) (для юридического  лица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Казахстан), бизнес-идентификационный  номер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Перечень направляемых документов, количество экземпляров и листов  по каждому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подтверждает достоверность прилагаемых к заявлению документов (информации),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своевременное представление уполномоченному органу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документов, запрашиваемых в связи с рассмотрением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предоставляет согласие на использование сведений, составляющих 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лица, уполномоченного на подачу 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лишения лицензий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акционере (участнике) (для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заявителя)</w:t>
      </w:r>
    </w:p>
    <w:bookmarkStart w:name="z3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"___" __________ 20 __ года</w:t>
      </w:r>
    </w:p>
    <w:bookmarkEnd w:id="46"/>
    <w:bookmarkStart w:name="z3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 (участник):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 нахождения и фактический адрес___________________________________________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(почтовый индекс,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улица, номер телефона, адрес электронной почты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государственной регистрации (перерегистрации) (для юридического лица-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Казахстан)_________________________________________________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Бизнес-идентификационный номер (при наличии)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Вид деятельности_______________________________________________________________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основные 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Резидент или нерезидент Республики Казахстан (нужное 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Процентное соотношение количества голосующих акций заявителя, принадлежащих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акционеру, к общему количеству голосующих акций заявителя или доля участия в уставном капитале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Размер собственного капитала акционера (участника) заявителя перед внесением денег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оплату акций заявителя (в долю участия в уставном капитале заявителя) и сумма, внесенная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оплату акций заявителя (в долю участия в уставном  капитале заявителя):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об участии акционера (участника) заявителя в создании и деятельности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юридических лиц в качестве участника, акционера: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5789"/>
        <w:gridCol w:w="2171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голосующих акций либо доля участия в уставном капитале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промышленных, банковских, финансовых группах, холдингах,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концернах, ассоциациях, консорциумах, в которых участвует акционер (участник)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полных наименований, места нахождения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 других аффилированных лицах акционера (участника), заявителя,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в соответствии с пунктами 9 и 10 настоящего приложения,  но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таковыми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Сведения о руководителе акционера (участника)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акционера (участника)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лишения лицензий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акционере (участнике) (для физического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заявителя)</w:t>
      </w:r>
    </w:p>
    <w:bookmarkStart w:name="z3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"___" ___________ 20 __ года</w:t>
      </w:r>
    </w:p>
    <w:bookmarkEnd w:id="48"/>
    <w:bookmarkStart w:name="z3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 (участник)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Гражданство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Данные документа, удостоверяющего личность (для иностранцев, лиц без гражданства)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номер, серия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Индивидуальный идентификационный номер (при наличии)__________________________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Место жительства и юридический адрес___________________________________________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город, район, улица, номер дома, офиса,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Номер телефона (код города, рабочий и домашний)__________________________________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данном пункте указываются сведения о всей трудовой деятельности (также членстве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органе управления), в том числе с момента окончания высшего учебного заведения,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период, в течение которого трудовая деятельность не осуществлялась.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2527"/>
        <w:gridCol w:w="5486"/>
        <w:gridCol w:w="887"/>
        <w:gridCol w:w="887"/>
        <w:gridCol w:w="1627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финансовой организации, в случае если финансовая организация, является нерезидентом Республики Казахстан)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3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Процентное соотношение количества голосующих акций заявителя,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принадлежащих акционеру, к общему количеству голосующих акций заявителя или доля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участия в уставном капитале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Размер собственных средств акционера (участника) заявителя перед внесением денег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оплату акций заявителя (в долю участия в уставном капитале заявителя) и сумма, внесенная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оплату акций заявителя (в долю участия в уставном капитале заявителя):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об участии акционера (участника) заявителя в создании и деятельности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юридических лиц в качестве участника, акционера: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5789"/>
        <w:gridCol w:w="2171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наименование,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голосующих акций либо доля участия в уставном капитале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других аффилированных лицах акционера (участника) заявителя,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в пункте 11 настоящего приложения, но являющихся ими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Подтверждаю, что настоящая информация была проверена мною и является достоверной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полной, а также подтверждаю наличие безупречной деловой репутации.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Предоставляю согласие на сбор и обработку персональных данных и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акционера (участника)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лишения лицензий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 Республики Казахстан</w:t>
      </w:r>
    </w:p>
    <w:bookmarkEnd w:id="51"/>
    <w:bookmarkStart w:name="z3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Полное наименование уполномоченного органа</w:t>
      </w:r>
    </w:p>
    <w:bookmarkEnd w:id="52"/>
    <w:bookmarkStart w:name="z3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осуществление деятельности на рынке ценных бумаг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 дата выдачи "___" 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Выдана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лицензия дает право на осуществление следующих видов деятельности на рынке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лицензии на осуществление деятельности на рынке ценных бумаг, полученной впервые: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дата, наименование государственного органа,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(заместитель Председателя)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лишения лицензий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прекращение действия лицензии в связи с добровольным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обращением в уполномоченный орган, изменение наименования вида (подвида)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и (или)  исключение вида (подвида)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лицензиата)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 соответствии с решением общего собрания акционеров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 от "___" ___________ 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осуществить (нужное выбрать)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прекращение действия лицензии на осуществление деятельности на рынке ценных бумаг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 _______________ 20___ года № 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изменение следующего вида (подвида) деятельности 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на рынке ценных бумаг от "____" ________ 20___ года № _____: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 (подвида)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исключение следующего вида (подвида) деятельности из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на рынке ценных бумаг от "___" _________ 20___ года № _____: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вида (подвида)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Лицензиат подтверждает достоверность прилагаемых к заявлению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а также своевременное представление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дополнительной информации и документов, запрашиваемых в связи с рассмотрением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(указать поименный перечень направляемых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экземпляров и листов по каждому):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 лицензиата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лица, уполномоченного на подачу заявления (с приложением подтверждающих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выдачи, приостановления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лишения лицензий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Правления Национального Банка РК от 27.09.2018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3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наименование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переоформления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Перечень направляемых документов, количество экземпляров и листов по каждому из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подтверждает достоверность прилагаемых к заявлению документов (информации),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также своевременное представление уполномоченному органу дополнительной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документов, запрашиваемых в связи с рассмотрением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предоставляет согласие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лица, уполномоченного на подачу заявления (с приложением подтверждающих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     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2014 года № 25 </w:t>
            </w:r>
          </w:p>
        </w:tc>
      </w:tr>
    </w:tbl>
    <w:bookmarkStart w:name="z4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Республики Казахстан, утративших</w:t>
      </w:r>
      <w:r>
        <w:br/>
      </w:r>
      <w:r>
        <w:rPr>
          <w:rFonts w:ascii="Times New Roman"/>
          <w:b/>
          <w:i w:val="false"/>
          <w:color w:val="000000"/>
        </w:rPr>
        <w:t>силу</w:t>
      </w:r>
    </w:p>
    <w:bookmarkEnd w:id="55"/>
    <w:bookmarkStart w:name="z4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87 "Об утверждении Правил об условиях и порядке выдачи лицензий для осуществления деятельности на рынке ценных бумаг Республики Казахстан" (зарегистрированное в Реестре государственной регистрации нормативных правовых актов под № 7534, опубликованное 19 июня 2012 года в газете "Казахстанская правда" № 191-192 (27010-27011).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 в которые вносятся изменения, утвержденного постановлением Правления Национального Банка Республики Казахстан от 24 августа 2012 года № 235 "О внесении изменений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8009, опубликованным 22 ноября 2012 года в газете "Казахстанская правда" № 404-405 (27223-27224).</w:t>
      </w:r>
    </w:p>
    <w:bookmarkEnd w:id="57"/>
    <w:bookmarkStart w:name="z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