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a009" w14:textId="762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апреля 2014 года № 187. Зарегистрирован в Министерстве юстиции Республики Казахстан 13 мая 2014 года № 9409.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усовершенствования процедуры государственной регистрации лекарственных средств, изделий медицинского назначения и медицинской техники,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(зарегистрированный в Реестре государственной регистрации нормативных правовых актов под № 5935, опубликованный в Собрании актов центральных исполнительных и иных центральных государственных органов Республики Казахстан, № 6 2010 года)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изделия медицинского назначения и медицинской техники,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Ускоренная процедура государственной регистрации изделий медицинского назначения и медицинской техники применяется в случаях предназначения их для профилактики, лечения, диагностики редких заболеваний, возникновения и устранения последствий эпидемии, пандемии инфекционных заболеваний, дефицита на фармацевтическом рынке Республики Казахстан необходимых изделий медицинского назначения и медицинской техники и (или) при наличии сертификата международных зарубежных нотифицирующих (экспертных) органов, заключивших соглашение с уполномоченным органом в области здравоохранения".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Л.)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