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90fda" w14:textId="4290f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профессионального стандарта в деятельности по плодоовощеводству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21 января 2014 года № 20/43. Зарегистрирован в Министерстве юстиции Республики Казахстан 21 мая 2014 года № 9455. Утратил силу приказом Министра сельского хозяйства Республики Казахстан от 20 декабря 2020 года № 393.</w:t>
      </w:r>
    </w:p>
    <w:p>
      <w:pPr>
        <w:spacing w:after="0"/>
        <w:ind w:left="0"/>
        <w:jc w:val="both"/>
      </w:pPr>
      <w:r>
        <w:rPr>
          <w:rFonts w:ascii="Times New Roman"/>
          <w:b w:val="false"/>
          <w:i w:val="false"/>
          <w:color w:val="ff0000"/>
          <w:sz w:val="28"/>
        </w:rPr>
        <w:t xml:space="preserve">
      Сноска. Утратил силу приказом Министра сельского хозяйства РК от 20.12.2020 </w:t>
      </w:r>
      <w:r>
        <w:rPr>
          <w:rFonts w:ascii="Times New Roman"/>
          <w:b w:val="false"/>
          <w:i w:val="false"/>
          <w:color w:val="ff0000"/>
          <w:sz w:val="28"/>
        </w:rPr>
        <w:t>№ 393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138-5 Трудового кодекса Республики Казахстан от 15 мая 2007 года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апреля 2013 года № 406 "Об утверждении распределения и Правил использования средств на разработку профессиональных стандартов на 2013 год"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профессиональный </w:t>
      </w:r>
      <w:r>
        <w:rPr>
          <w:rFonts w:ascii="Times New Roman"/>
          <w:b w:val="false"/>
          <w:i w:val="false"/>
          <w:color w:val="000000"/>
          <w:sz w:val="28"/>
        </w:rPr>
        <w:t>стандарт</w:t>
      </w:r>
      <w:r>
        <w:rPr>
          <w:rFonts w:ascii="Times New Roman"/>
          <w:b w:val="false"/>
          <w:i w:val="false"/>
          <w:color w:val="000000"/>
          <w:sz w:val="28"/>
        </w:rPr>
        <w:t xml:space="preserve"> в деятельности по плодоовощеводству.</w:t>
      </w:r>
    </w:p>
    <w:bookmarkEnd w:id="1"/>
    <w:bookmarkStart w:name="z3" w:id="2"/>
    <w:p>
      <w:pPr>
        <w:spacing w:after="0"/>
        <w:ind w:left="0"/>
        <w:jc w:val="both"/>
      </w:pPr>
      <w:r>
        <w:rPr>
          <w:rFonts w:ascii="Times New Roman"/>
          <w:b w:val="false"/>
          <w:i w:val="false"/>
          <w:color w:val="000000"/>
          <w:sz w:val="28"/>
        </w:rPr>
        <w:t>
      2. Департаменту земледелия (Буць А.А.) принять меры к внедрению профессионального стандарта в порядке, установленном законодательством Республики Казахстан.</w:t>
      </w:r>
    </w:p>
    <w:bookmarkEnd w:id="2"/>
    <w:bookmarkStart w:name="z4" w:id="3"/>
    <w:p>
      <w:pPr>
        <w:spacing w:after="0"/>
        <w:ind w:left="0"/>
        <w:jc w:val="both"/>
      </w:pPr>
      <w:r>
        <w:rPr>
          <w:rFonts w:ascii="Times New Roman"/>
          <w:b w:val="false"/>
          <w:i w:val="false"/>
          <w:color w:val="000000"/>
          <w:sz w:val="28"/>
        </w:rPr>
        <w:t>
      3. Управлению социальной политики (Лепешко С.С.)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официальное опубликование.</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Управление социальной политики (Лепешко С.С.).</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со дня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труда и   </w:t>
      </w:r>
    </w:p>
    <w:p>
      <w:pPr>
        <w:spacing w:after="0"/>
        <w:ind w:left="0"/>
        <w:jc w:val="both"/>
      </w:pPr>
      <w:r>
        <w:rPr>
          <w:rFonts w:ascii="Times New Roman"/>
          <w:b w:val="false"/>
          <w:i w:val="false"/>
          <w:color w:val="000000"/>
          <w:sz w:val="28"/>
        </w:rPr>
        <w:t xml:space="preserve">
      социальной защиты населения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Т. Дуйсенова   </w:t>
      </w:r>
    </w:p>
    <w:p>
      <w:pPr>
        <w:spacing w:after="0"/>
        <w:ind w:left="0"/>
        <w:jc w:val="both"/>
      </w:pPr>
      <w:r>
        <w:rPr>
          <w:rFonts w:ascii="Times New Roman"/>
          <w:b w:val="false"/>
          <w:i w:val="false"/>
          <w:color w:val="000000"/>
          <w:sz w:val="28"/>
        </w:rPr>
        <w:t>
      от 07 апрель 2014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2014 года № 20/43</w:t>
            </w:r>
          </w:p>
        </w:tc>
      </w:tr>
    </w:tbl>
    <w:bookmarkStart w:name="z8" w:id="6"/>
    <w:p>
      <w:pPr>
        <w:spacing w:after="0"/>
        <w:ind w:left="0"/>
        <w:jc w:val="left"/>
      </w:pPr>
      <w:r>
        <w:rPr>
          <w:rFonts w:ascii="Times New Roman"/>
          <w:b/>
          <w:i w:val="false"/>
          <w:color w:val="000000"/>
        </w:rPr>
        <w:t xml:space="preserve"> Профессиональный стандарт</w:t>
      </w:r>
      <w:r>
        <w:br/>
      </w:r>
      <w:r>
        <w:rPr>
          <w:rFonts w:ascii="Times New Roman"/>
          <w:b/>
          <w:i w:val="false"/>
          <w:color w:val="000000"/>
        </w:rPr>
        <w:t>в деятельности по плодоовощеводству</w:t>
      </w:r>
      <w:r>
        <w:br/>
      </w:r>
      <w:r>
        <w:rPr>
          <w:rFonts w:ascii="Times New Roman"/>
          <w:b/>
          <w:i w:val="false"/>
          <w:color w:val="000000"/>
        </w:rPr>
        <w:t>1. Общие положения</w:t>
      </w:r>
    </w:p>
    <w:bookmarkEnd w:id="6"/>
    <w:bookmarkStart w:name="z10" w:id="7"/>
    <w:p>
      <w:pPr>
        <w:spacing w:after="0"/>
        <w:ind w:left="0"/>
        <w:jc w:val="both"/>
      </w:pPr>
      <w:r>
        <w:rPr>
          <w:rFonts w:ascii="Times New Roman"/>
          <w:b w:val="false"/>
          <w:i w:val="false"/>
          <w:color w:val="000000"/>
          <w:sz w:val="28"/>
        </w:rPr>
        <w:t>
      1. Профессиональный стандарт в деятельности по плодоовощеводству (далее - ПС) предназначен для:</w:t>
      </w:r>
    </w:p>
    <w:bookmarkEnd w:id="7"/>
    <w:p>
      <w:pPr>
        <w:spacing w:after="0"/>
        <w:ind w:left="0"/>
        <w:jc w:val="both"/>
      </w:pPr>
      <w:r>
        <w:rPr>
          <w:rFonts w:ascii="Times New Roman"/>
          <w:b w:val="false"/>
          <w:i w:val="false"/>
          <w:color w:val="000000"/>
          <w:sz w:val="28"/>
        </w:rPr>
        <w:t>
      1) регулирования взаимодействия трудовой сферы и сферы профессионального образования;</w:t>
      </w:r>
    </w:p>
    <w:p>
      <w:pPr>
        <w:spacing w:after="0"/>
        <w:ind w:left="0"/>
        <w:jc w:val="both"/>
      </w:pPr>
      <w:r>
        <w:rPr>
          <w:rFonts w:ascii="Times New Roman"/>
          <w:b w:val="false"/>
          <w:i w:val="false"/>
          <w:color w:val="000000"/>
          <w:sz w:val="28"/>
        </w:rPr>
        <w:t xml:space="preserve">
      2) регламентации требований для разработки программ подготовки, повышения квалификации и профессиональной переподготовки; </w:t>
      </w:r>
    </w:p>
    <w:p>
      <w:pPr>
        <w:spacing w:after="0"/>
        <w:ind w:left="0"/>
        <w:jc w:val="both"/>
      </w:pPr>
      <w:r>
        <w:rPr>
          <w:rFonts w:ascii="Times New Roman"/>
          <w:b w:val="false"/>
          <w:i w:val="false"/>
          <w:color w:val="000000"/>
          <w:sz w:val="28"/>
        </w:rPr>
        <w:t>
      3) регламентации требований для оценки компетенций работников при аттестации и сертификации персонала;</w:t>
      </w:r>
    </w:p>
    <w:p>
      <w:pPr>
        <w:spacing w:after="0"/>
        <w:ind w:left="0"/>
        <w:jc w:val="both"/>
      </w:pPr>
      <w:r>
        <w:rPr>
          <w:rFonts w:ascii="Times New Roman"/>
          <w:b w:val="false"/>
          <w:i w:val="false"/>
          <w:color w:val="000000"/>
          <w:sz w:val="28"/>
        </w:rPr>
        <w:t>
      4) выработки единых требований к содержанию профессиональной деятельности, обновления квалификационных требований, отвечающих современным потребностям рынка труда;</w:t>
      </w:r>
    </w:p>
    <w:p>
      <w:pPr>
        <w:spacing w:after="0"/>
        <w:ind w:left="0"/>
        <w:jc w:val="both"/>
      </w:pPr>
      <w:r>
        <w:rPr>
          <w:rFonts w:ascii="Times New Roman"/>
          <w:b w:val="false"/>
          <w:i w:val="false"/>
          <w:color w:val="000000"/>
          <w:sz w:val="28"/>
        </w:rPr>
        <w:t>
      5) решения широкого круга задач в области управления персоналом;</w:t>
      </w:r>
    </w:p>
    <w:p>
      <w:pPr>
        <w:spacing w:after="0"/>
        <w:ind w:left="0"/>
        <w:jc w:val="both"/>
      </w:pPr>
      <w:r>
        <w:rPr>
          <w:rFonts w:ascii="Times New Roman"/>
          <w:b w:val="false"/>
          <w:i w:val="false"/>
          <w:color w:val="000000"/>
          <w:sz w:val="28"/>
        </w:rPr>
        <w:t>
      6) разработки образовательных стандартов, учебных планов, модульных учебных программ, а также разработки соответствующих учебно-методических материалов;</w:t>
      </w:r>
    </w:p>
    <w:p>
      <w:pPr>
        <w:spacing w:after="0"/>
        <w:ind w:left="0"/>
        <w:jc w:val="both"/>
      </w:pPr>
      <w:r>
        <w:rPr>
          <w:rFonts w:ascii="Times New Roman"/>
          <w:b w:val="false"/>
          <w:i w:val="false"/>
          <w:color w:val="000000"/>
          <w:sz w:val="28"/>
        </w:rPr>
        <w:t>
      7) проведения оценки профессиональной подготовленности и подтверждения соответствия квалификации специалистов.</w:t>
      </w:r>
    </w:p>
    <w:bookmarkStart w:name="z11" w:id="8"/>
    <w:p>
      <w:pPr>
        <w:spacing w:after="0"/>
        <w:ind w:left="0"/>
        <w:jc w:val="both"/>
      </w:pPr>
      <w:r>
        <w:rPr>
          <w:rFonts w:ascii="Times New Roman"/>
          <w:b w:val="false"/>
          <w:i w:val="false"/>
          <w:color w:val="000000"/>
          <w:sz w:val="28"/>
        </w:rPr>
        <w:t>
      2. Основными пользователями ПС являются:</w:t>
      </w:r>
    </w:p>
    <w:bookmarkEnd w:id="8"/>
    <w:p>
      <w:pPr>
        <w:spacing w:after="0"/>
        <w:ind w:left="0"/>
        <w:jc w:val="both"/>
      </w:pPr>
      <w:r>
        <w:rPr>
          <w:rFonts w:ascii="Times New Roman"/>
          <w:b w:val="false"/>
          <w:i w:val="false"/>
          <w:color w:val="000000"/>
          <w:sz w:val="28"/>
        </w:rPr>
        <w:t>
      1) выпускники организаций образования, работники;</w:t>
      </w:r>
    </w:p>
    <w:p>
      <w:pPr>
        <w:spacing w:after="0"/>
        <w:ind w:left="0"/>
        <w:jc w:val="both"/>
      </w:pPr>
      <w:r>
        <w:rPr>
          <w:rFonts w:ascii="Times New Roman"/>
          <w:b w:val="false"/>
          <w:i w:val="false"/>
          <w:color w:val="000000"/>
          <w:sz w:val="28"/>
        </w:rPr>
        <w:t>
      2) руководители и работники организаций, руководители и специалисты подразделений управления персоналом организаций;</w:t>
      </w:r>
    </w:p>
    <w:p>
      <w:pPr>
        <w:spacing w:after="0"/>
        <w:ind w:left="0"/>
        <w:jc w:val="both"/>
      </w:pPr>
      <w:r>
        <w:rPr>
          <w:rFonts w:ascii="Times New Roman"/>
          <w:b w:val="false"/>
          <w:i w:val="false"/>
          <w:color w:val="000000"/>
          <w:sz w:val="28"/>
        </w:rPr>
        <w:t>
      3) специалисты, разрабатывающие образовательные программы;</w:t>
      </w:r>
    </w:p>
    <w:p>
      <w:pPr>
        <w:spacing w:after="0"/>
        <w:ind w:left="0"/>
        <w:jc w:val="both"/>
      </w:pPr>
      <w:r>
        <w:rPr>
          <w:rFonts w:ascii="Times New Roman"/>
          <w:b w:val="false"/>
          <w:i w:val="false"/>
          <w:color w:val="000000"/>
          <w:sz w:val="28"/>
        </w:rPr>
        <w:t>
      4) специалисты в области оценки профессиональной подготовленности и подтверждения соответствия квалификации специалистов.</w:t>
      </w:r>
    </w:p>
    <w:bookmarkStart w:name="z12" w:id="9"/>
    <w:p>
      <w:pPr>
        <w:spacing w:after="0"/>
        <w:ind w:left="0"/>
        <w:jc w:val="both"/>
      </w:pPr>
      <w:r>
        <w:rPr>
          <w:rFonts w:ascii="Times New Roman"/>
          <w:b w:val="false"/>
          <w:i w:val="false"/>
          <w:color w:val="000000"/>
          <w:sz w:val="28"/>
        </w:rPr>
        <w:t>
      3. На основе ПС могут разрабатываться внутренние, корпоративные стандарты организаций на функциональные модели деятельности, должности, повышение квалификации, аттестацию работников, систему стимулирования труда и другие.</w:t>
      </w:r>
    </w:p>
    <w:bookmarkEnd w:id="9"/>
    <w:bookmarkStart w:name="z13" w:id="10"/>
    <w:p>
      <w:pPr>
        <w:spacing w:after="0"/>
        <w:ind w:left="0"/>
        <w:jc w:val="both"/>
      </w:pPr>
      <w:r>
        <w:rPr>
          <w:rFonts w:ascii="Times New Roman"/>
          <w:b w:val="false"/>
          <w:i w:val="false"/>
          <w:color w:val="000000"/>
          <w:sz w:val="28"/>
        </w:rPr>
        <w:t>
      4. В настоящем ПС применяются следующие термины и определения:</w:t>
      </w:r>
    </w:p>
    <w:bookmarkEnd w:id="10"/>
    <w:bookmarkStart w:name="z144" w:id="11"/>
    <w:p>
      <w:pPr>
        <w:spacing w:after="0"/>
        <w:ind w:left="0"/>
        <w:jc w:val="both"/>
      </w:pPr>
      <w:r>
        <w:rPr>
          <w:rFonts w:ascii="Times New Roman"/>
          <w:b w:val="false"/>
          <w:i w:val="false"/>
          <w:color w:val="000000"/>
          <w:sz w:val="28"/>
        </w:rPr>
        <w:t>
      1) квалификация – степень профессиональной подготовленности работника к выполнению конкретного вида работы;</w:t>
      </w:r>
    </w:p>
    <w:bookmarkEnd w:id="11"/>
    <w:bookmarkStart w:name="z145" w:id="12"/>
    <w:p>
      <w:pPr>
        <w:spacing w:after="0"/>
        <w:ind w:left="0"/>
        <w:jc w:val="both"/>
      </w:pPr>
      <w:r>
        <w:rPr>
          <w:rFonts w:ascii="Times New Roman"/>
          <w:b w:val="false"/>
          <w:i w:val="false"/>
          <w:color w:val="000000"/>
          <w:sz w:val="28"/>
        </w:rPr>
        <w:t>
      2) квалификационный уровень/уровень квалификации – уровень требований к квалификации (компетенциям) работника, отражающий сложность, самостоятельность и ответственность выполняемых работ;</w:t>
      </w:r>
    </w:p>
    <w:bookmarkEnd w:id="12"/>
    <w:bookmarkStart w:name="z146" w:id="13"/>
    <w:p>
      <w:pPr>
        <w:spacing w:after="0"/>
        <w:ind w:left="0"/>
        <w:jc w:val="both"/>
      </w:pPr>
      <w:r>
        <w:rPr>
          <w:rFonts w:ascii="Times New Roman"/>
          <w:b w:val="false"/>
          <w:i w:val="false"/>
          <w:color w:val="000000"/>
          <w:sz w:val="28"/>
        </w:rPr>
        <w:t>
      3) предмет труда - предмет, на который направлены действия работника с целью создания продукта при помощи определенных средств труда;</w:t>
      </w:r>
    </w:p>
    <w:bookmarkEnd w:id="13"/>
    <w:bookmarkStart w:name="z147" w:id="14"/>
    <w:p>
      <w:pPr>
        <w:spacing w:after="0"/>
        <w:ind w:left="0"/>
        <w:jc w:val="both"/>
      </w:pPr>
      <w:r>
        <w:rPr>
          <w:rFonts w:ascii="Times New Roman"/>
          <w:b w:val="false"/>
          <w:i w:val="false"/>
          <w:color w:val="000000"/>
          <w:sz w:val="28"/>
        </w:rPr>
        <w:t>
      4) средства труда - средства, используемые работником для преобразования предмета труда из исходного состояния в продукт;</w:t>
      </w:r>
    </w:p>
    <w:bookmarkEnd w:id="14"/>
    <w:bookmarkStart w:name="z148" w:id="15"/>
    <w:p>
      <w:pPr>
        <w:spacing w:after="0"/>
        <w:ind w:left="0"/>
        <w:jc w:val="both"/>
      </w:pPr>
      <w:r>
        <w:rPr>
          <w:rFonts w:ascii="Times New Roman"/>
          <w:b w:val="false"/>
          <w:i w:val="false"/>
          <w:color w:val="000000"/>
          <w:sz w:val="28"/>
        </w:rPr>
        <w:t>
      5) вид трудовой деятельности - составная часть области профессиональной деятельности, сформированная целостным набором трудовых функций и необходимых для их выполнения компетенций;</w:t>
      </w:r>
    </w:p>
    <w:bookmarkEnd w:id="15"/>
    <w:bookmarkStart w:name="z149" w:id="16"/>
    <w:p>
      <w:pPr>
        <w:spacing w:after="0"/>
        <w:ind w:left="0"/>
        <w:jc w:val="both"/>
      </w:pPr>
      <w:r>
        <w:rPr>
          <w:rFonts w:ascii="Times New Roman"/>
          <w:b w:val="false"/>
          <w:i w:val="false"/>
          <w:color w:val="000000"/>
          <w:sz w:val="28"/>
        </w:rPr>
        <w:t>
      6) трудовая функция – интегрированный и относительно автономный набор трудовых действий, определяемых бизнес-процессом и предполагающий наличие необходимых компетенций для их выполнения в рамках конкретного вида трудовой деятельности;</w:t>
      </w:r>
    </w:p>
    <w:bookmarkEnd w:id="16"/>
    <w:bookmarkStart w:name="z150" w:id="17"/>
    <w:p>
      <w:pPr>
        <w:spacing w:after="0"/>
        <w:ind w:left="0"/>
        <w:jc w:val="both"/>
      </w:pPr>
      <w:r>
        <w:rPr>
          <w:rFonts w:ascii="Times New Roman"/>
          <w:b w:val="false"/>
          <w:i w:val="false"/>
          <w:color w:val="000000"/>
          <w:sz w:val="28"/>
        </w:rPr>
        <w:t xml:space="preserve">
      7) область профессиональной деятельности - совокупность видов трудовой деятельности отрасли, имеющая общую интеграционную основу (аналогичные или близкие назначение, объекты, технологии, в том числе средства труда) и предполагающая схожий набор трудовых функций и компетенций для их выполнения; </w:t>
      </w:r>
    </w:p>
    <w:bookmarkEnd w:id="17"/>
    <w:bookmarkStart w:name="z151" w:id="18"/>
    <w:p>
      <w:pPr>
        <w:spacing w:after="0"/>
        <w:ind w:left="0"/>
        <w:jc w:val="both"/>
      </w:pPr>
      <w:r>
        <w:rPr>
          <w:rFonts w:ascii="Times New Roman"/>
          <w:b w:val="false"/>
          <w:i w:val="false"/>
          <w:color w:val="000000"/>
          <w:sz w:val="28"/>
        </w:rPr>
        <w:t>
      8) ПС - стандарт, определяющий в конкретной области профессиональной деятельности требования к уровню квалификации, компетенций, содержанию, качеству и условиям труда;</w:t>
      </w:r>
    </w:p>
    <w:bookmarkEnd w:id="18"/>
    <w:bookmarkStart w:name="z152" w:id="19"/>
    <w:p>
      <w:pPr>
        <w:spacing w:after="0"/>
        <w:ind w:left="0"/>
        <w:jc w:val="both"/>
      </w:pPr>
      <w:r>
        <w:rPr>
          <w:rFonts w:ascii="Times New Roman"/>
          <w:b w:val="false"/>
          <w:i w:val="false"/>
          <w:color w:val="000000"/>
          <w:sz w:val="28"/>
        </w:rPr>
        <w:t>
      9) единица ПС - структурный элемент ПС, содержащий развернутую характеристику конкретной трудовой функции, которая является целостной, завершенной, относительно автономной и значимой для данного вида трудовой деятельности;</w:t>
      </w:r>
    </w:p>
    <w:bookmarkEnd w:id="19"/>
    <w:bookmarkStart w:name="z153" w:id="20"/>
    <w:p>
      <w:pPr>
        <w:spacing w:after="0"/>
        <w:ind w:left="0"/>
        <w:jc w:val="both"/>
      </w:pPr>
      <w:r>
        <w:rPr>
          <w:rFonts w:ascii="Times New Roman"/>
          <w:b w:val="false"/>
          <w:i w:val="false"/>
          <w:color w:val="000000"/>
          <w:sz w:val="28"/>
        </w:rPr>
        <w:t>
      10) профессия – основной род занятий трудовой деятельности человека, требующий определенных знаний, умений и практических навыков, приобретаемых в результате специальной подготовки и подтверждаемых соответствующими документами об образовании;</w:t>
      </w:r>
    </w:p>
    <w:bookmarkEnd w:id="20"/>
    <w:bookmarkStart w:name="z154" w:id="21"/>
    <w:p>
      <w:pPr>
        <w:spacing w:after="0"/>
        <w:ind w:left="0"/>
        <w:jc w:val="both"/>
      </w:pPr>
      <w:r>
        <w:rPr>
          <w:rFonts w:ascii="Times New Roman"/>
          <w:b w:val="false"/>
          <w:i w:val="false"/>
          <w:color w:val="000000"/>
          <w:sz w:val="28"/>
        </w:rPr>
        <w:t xml:space="preserve">
      11) компетенция – способность работника применять в профессиональной деятельности знания и умения; </w:t>
      </w:r>
    </w:p>
    <w:bookmarkEnd w:id="21"/>
    <w:bookmarkStart w:name="z155" w:id="22"/>
    <w:p>
      <w:pPr>
        <w:spacing w:after="0"/>
        <w:ind w:left="0"/>
        <w:jc w:val="both"/>
      </w:pPr>
      <w:r>
        <w:rPr>
          <w:rFonts w:ascii="Times New Roman"/>
          <w:b w:val="false"/>
          <w:i w:val="false"/>
          <w:color w:val="000000"/>
          <w:sz w:val="28"/>
        </w:rPr>
        <w:t>
      12) должность – структурная единица работодателя, на которую возложен круг должностных полномочий и должностных обязанностей;</w:t>
      </w:r>
    </w:p>
    <w:bookmarkEnd w:id="22"/>
    <w:bookmarkStart w:name="z156" w:id="23"/>
    <w:p>
      <w:pPr>
        <w:spacing w:after="0"/>
        <w:ind w:left="0"/>
        <w:jc w:val="both"/>
      </w:pPr>
      <w:r>
        <w:rPr>
          <w:rFonts w:ascii="Times New Roman"/>
          <w:b w:val="false"/>
          <w:i w:val="false"/>
          <w:color w:val="000000"/>
          <w:sz w:val="28"/>
        </w:rPr>
        <w:t>
      14) отрасль - совокупность предприятий и организаций, для которых характерна общность выпускаемой продукции, технологии производства, основных фондов и профессиональных навыков работающих;</w:t>
      </w:r>
    </w:p>
    <w:bookmarkEnd w:id="23"/>
    <w:bookmarkStart w:name="z157" w:id="24"/>
    <w:p>
      <w:pPr>
        <w:spacing w:after="0"/>
        <w:ind w:left="0"/>
        <w:jc w:val="both"/>
      </w:pPr>
      <w:r>
        <w:rPr>
          <w:rFonts w:ascii="Times New Roman"/>
          <w:b w:val="false"/>
          <w:i w:val="false"/>
          <w:color w:val="000000"/>
          <w:sz w:val="28"/>
        </w:rPr>
        <w:t>
      15) отраслевая рамка квалификаций - структурированное описание квалификационных уровней, признаваемых в отрасли;</w:t>
      </w:r>
    </w:p>
    <w:bookmarkEnd w:id="24"/>
    <w:bookmarkStart w:name="z158" w:id="25"/>
    <w:p>
      <w:pPr>
        <w:spacing w:after="0"/>
        <w:ind w:left="0"/>
        <w:jc w:val="both"/>
      </w:pPr>
      <w:r>
        <w:rPr>
          <w:rFonts w:ascii="Times New Roman"/>
          <w:b w:val="false"/>
          <w:i w:val="false"/>
          <w:color w:val="000000"/>
          <w:sz w:val="28"/>
        </w:rPr>
        <w:t xml:space="preserve">
      16) национальная рамка квалификаций - структурированное описание квалификационных уровней, признаваемых на рынке труда; </w:t>
      </w:r>
    </w:p>
    <w:bookmarkEnd w:id="25"/>
    <w:bookmarkStart w:name="z159" w:id="26"/>
    <w:p>
      <w:pPr>
        <w:spacing w:after="0"/>
        <w:ind w:left="0"/>
        <w:jc w:val="both"/>
      </w:pPr>
      <w:r>
        <w:rPr>
          <w:rFonts w:ascii="Times New Roman"/>
          <w:b w:val="false"/>
          <w:i w:val="false"/>
          <w:color w:val="000000"/>
          <w:sz w:val="28"/>
        </w:rPr>
        <w:t xml:space="preserve">
      17) функциональная карта - структурированное описание трудовых функций и задач, выполняемых работником определенного вида деятельности в рамках той или иной области профессиональной деятельности. </w:t>
      </w:r>
    </w:p>
    <w:bookmarkEnd w:id="26"/>
    <w:bookmarkStart w:name="z166" w:id="27"/>
    <w:p>
      <w:pPr>
        <w:spacing w:after="0"/>
        <w:ind w:left="0"/>
        <w:jc w:val="left"/>
      </w:pPr>
      <w:r>
        <w:rPr>
          <w:rFonts w:ascii="Times New Roman"/>
          <w:b/>
          <w:i w:val="false"/>
          <w:color w:val="000000"/>
        </w:rPr>
        <w:t xml:space="preserve"> 2. Паспорт ПС</w:t>
      </w:r>
    </w:p>
    <w:bookmarkEnd w:id="27"/>
    <w:bookmarkStart w:name="z14" w:id="28"/>
    <w:p>
      <w:pPr>
        <w:spacing w:after="0"/>
        <w:ind w:left="0"/>
        <w:jc w:val="both"/>
      </w:pPr>
      <w:r>
        <w:rPr>
          <w:rFonts w:ascii="Times New Roman"/>
          <w:b w:val="false"/>
          <w:i w:val="false"/>
          <w:color w:val="000000"/>
          <w:sz w:val="28"/>
        </w:rPr>
        <w:t>
      5. Вид экономической деятельности (область профессиональной деятельности): Государственный классификатор занятий Республики Казахстан 03-2007: 01.13 Выращивание овощей и бахчевых, корнеплодов и клубнеплодов, 01.19 Выращивание прочих сезонных культур, 01.21 Выращивание винограда, 01.24 Выращивание семечковых и косточковых плодов, 01.29 Выращивание прочих многолетних культур.</w:t>
      </w:r>
    </w:p>
    <w:bookmarkEnd w:id="28"/>
    <w:bookmarkStart w:name="z15" w:id="29"/>
    <w:p>
      <w:pPr>
        <w:spacing w:after="0"/>
        <w:ind w:left="0"/>
        <w:jc w:val="both"/>
      </w:pPr>
      <w:r>
        <w:rPr>
          <w:rFonts w:ascii="Times New Roman"/>
          <w:b w:val="false"/>
          <w:i w:val="false"/>
          <w:color w:val="000000"/>
          <w:sz w:val="28"/>
        </w:rPr>
        <w:t>
      6. Основная цель вида экономической (области профессиональной) деятельности: закладка, выращивание, восстановление многолетних насаждений плодово-ягодных культур, бахчевых культур, овощных культур, сельскохозяйственных культур в защищенном грунте, увеличение отечественной сельскохозяйственной продукции.</w:t>
      </w:r>
    </w:p>
    <w:bookmarkEnd w:id="29"/>
    <w:p>
      <w:pPr>
        <w:spacing w:after="0"/>
        <w:ind w:left="0"/>
        <w:jc w:val="both"/>
      </w:pPr>
      <w:r>
        <w:rPr>
          <w:rFonts w:ascii="Times New Roman"/>
          <w:b w:val="false"/>
          <w:i w:val="false"/>
          <w:color w:val="000000"/>
          <w:sz w:val="28"/>
        </w:rPr>
        <w:t>
      ПС устанавливает в области профессиональной деятельности плодоовощеводства, требования к содержанию, качеству, условиям труда, квалификации и компетенциям работников.</w:t>
      </w:r>
    </w:p>
    <w:bookmarkStart w:name="z16" w:id="30"/>
    <w:p>
      <w:pPr>
        <w:spacing w:after="0"/>
        <w:ind w:left="0"/>
        <w:jc w:val="both"/>
      </w:pPr>
      <w:r>
        <w:rPr>
          <w:rFonts w:ascii="Times New Roman"/>
          <w:b w:val="false"/>
          <w:i w:val="false"/>
          <w:color w:val="000000"/>
          <w:sz w:val="28"/>
        </w:rPr>
        <w:t xml:space="preserve">
      7. Виды деятельности, профессии, квалификационные уровни определены в </w:t>
      </w:r>
      <w:r>
        <w:rPr>
          <w:rFonts w:ascii="Times New Roman"/>
          <w:b w:val="false"/>
          <w:i w:val="false"/>
          <w:color w:val="000000"/>
          <w:sz w:val="28"/>
        </w:rPr>
        <w:t>Приложении 1</w:t>
      </w:r>
      <w:r>
        <w:rPr>
          <w:rFonts w:ascii="Times New Roman"/>
          <w:b w:val="false"/>
          <w:i w:val="false"/>
          <w:color w:val="000000"/>
          <w:sz w:val="28"/>
        </w:rPr>
        <w:t xml:space="preserve"> к ПС.</w:t>
      </w:r>
    </w:p>
    <w:bookmarkEnd w:id="30"/>
    <w:p>
      <w:pPr>
        <w:spacing w:after="0"/>
        <w:ind w:left="0"/>
        <w:jc w:val="both"/>
      </w:pPr>
      <w:r>
        <w:rPr>
          <w:rFonts w:ascii="Times New Roman"/>
          <w:b w:val="false"/>
          <w:i w:val="false"/>
          <w:color w:val="000000"/>
          <w:sz w:val="28"/>
        </w:rPr>
        <w:t>
      Требования стандарта относятся к видам деятельности и следующим профессиям данной области:</w:t>
      </w:r>
    </w:p>
    <w:p>
      <w:pPr>
        <w:spacing w:after="0"/>
        <w:ind w:left="0"/>
        <w:jc w:val="both"/>
      </w:pPr>
      <w:r>
        <w:rPr>
          <w:rFonts w:ascii="Times New Roman"/>
          <w:b w:val="false"/>
          <w:i w:val="false"/>
          <w:color w:val="000000"/>
          <w:sz w:val="28"/>
        </w:rPr>
        <w:t>
      рабочий плодоовощного хранилища;</w:t>
      </w:r>
    </w:p>
    <w:p>
      <w:pPr>
        <w:spacing w:after="0"/>
        <w:ind w:left="0"/>
        <w:jc w:val="both"/>
      </w:pPr>
      <w:r>
        <w:rPr>
          <w:rFonts w:ascii="Times New Roman"/>
          <w:b w:val="false"/>
          <w:i w:val="false"/>
          <w:color w:val="000000"/>
          <w:sz w:val="28"/>
        </w:rPr>
        <w:t>
      овощевод;</w:t>
      </w:r>
    </w:p>
    <w:p>
      <w:pPr>
        <w:spacing w:after="0"/>
        <w:ind w:left="0"/>
        <w:jc w:val="both"/>
      </w:pPr>
      <w:r>
        <w:rPr>
          <w:rFonts w:ascii="Times New Roman"/>
          <w:b w:val="false"/>
          <w:i w:val="false"/>
          <w:color w:val="000000"/>
          <w:sz w:val="28"/>
        </w:rPr>
        <w:t>
      полевод;</w:t>
      </w:r>
    </w:p>
    <w:p>
      <w:pPr>
        <w:spacing w:after="0"/>
        <w:ind w:left="0"/>
        <w:jc w:val="both"/>
      </w:pPr>
      <w:r>
        <w:rPr>
          <w:rFonts w:ascii="Times New Roman"/>
          <w:b w:val="false"/>
          <w:i w:val="false"/>
          <w:color w:val="000000"/>
          <w:sz w:val="28"/>
        </w:rPr>
        <w:t xml:space="preserve">
      садовод; </w:t>
      </w:r>
    </w:p>
    <w:p>
      <w:pPr>
        <w:spacing w:after="0"/>
        <w:ind w:left="0"/>
        <w:jc w:val="both"/>
      </w:pPr>
      <w:r>
        <w:rPr>
          <w:rFonts w:ascii="Times New Roman"/>
          <w:b w:val="false"/>
          <w:i w:val="false"/>
          <w:color w:val="000000"/>
          <w:sz w:val="28"/>
        </w:rPr>
        <w:t>
      бахчевод;</w:t>
      </w:r>
    </w:p>
    <w:p>
      <w:pPr>
        <w:spacing w:after="0"/>
        <w:ind w:left="0"/>
        <w:jc w:val="both"/>
      </w:pPr>
      <w:r>
        <w:rPr>
          <w:rFonts w:ascii="Times New Roman"/>
          <w:b w:val="false"/>
          <w:i w:val="false"/>
          <w:color w:val="000000"/>
          <w:sz w:val="28"/>
        </w:rPr>
        <w:t>
      виноградарь;</w:t>
      </w:r>
    </w:p>
    <w:p>
      <w:pPr>
        <w:spacing w:after="0"/>
        <w:ind w:left="0"/>
        <w:jc w:val="both"/>
      </w:pPr>
      <w:r>
        <w:rPr>
          <w:rFonts w:ascii="Times New Roman"/>
          <w:b w:val="false"/>
          <w:i w:val="false"/>
          <w:color w:val="000000"/>
          <w:sz w:val="28"/>
        </w:rPr>
        <w:t>
      свекловод;</w:t>
      </w:r>
    </w:p>
    <w:p>
      <w:pPr>
        <w:spacing w:after="0"/>
        <w:ind w:left="0"/>
        <w:jc w:val="both"/>
      </w:pPr>
      <w:r>
        <w:rPr>
          <w:rFonts w:ascii="Times New Roman"/>
          <w:b w:val="false"/>
          <w:i w:val="false"/>
          <w:color w:val="000000"/>
          <w:sz w:val="28"/>
        </w:rPr>
        <w:t>
      плодоовощевод.</w:t>
      </w:r>
    </w:p>
    <w:bookmarkStart w:name="z17" w:id="31"/>
    <w:p>
      <w:pPr>
        <w:spacing w:after="0"/>
        <w:ind w:left="0"/>
        <w:jc w:val="left"/>
      </w:pPr>
      <w:r>
        <w:rPr>
          <w:rFonts w:ascii="Times New Roman"/>
          <w:b/>
          <w:i w:val="false"/>
          <w:color w:val="000000"/>
        </w:rPr>
        <w:t xml:space="preserve"> 3. Карточка видов трудовой деятельности (профессий)</w:t>
      </w:r>
      <w:r>
        <w:br/>
      </w:r>
      <w:r>
        <w:rPr>
          <w:rFonts w:ascii="Times New Roman"/>
          <w:b/>
          <w:i w:val="false"/>
          <w:color w:val="000000"/>
        </w:rPr>
        <w:t>Параграф 1. Рабочий плодоовощного хранилища</w:t>
      </w:r>
    </w:p>
    <w:bookmarkEnd w:id="31"/>
    <w:bookmarkStart w:name="z19" w:id="32"/>
    <w:p>
      <w:pPr>
        <w:spacing w:after="0"/>
        <w:ind w:left="0"/>
        <w:jc w:val="both"/>
      </w:pPr>
      <w:r>
        <w:rPr>
          <w:rFonts w:ascii="Times New Roman"/>
          <w:b w:val="false"/>
          <w:i w:val="false"/>
          <w:color w:val="000000"/>
          <w:sz w:val="28"/>
        </w:rPr>
        <w:t>
      8. Квалификационный уровень по ОРК – 1-2.</w:t>
      </w:r>
    </w:p>
    <w:bookmarkEnd w:id="32"/>
    <w:bookmarkStart w:name="z20" w:id="33"/>
    <w:p>
      <w:pPr>
        <w:spacing w:after="0"/>
        <w:ind w:left="0"/>
        <w:jc w:val="both"/>
      </w:pPr>
      <w:r>
        <w:rPr>
          <w:rFonts w:ascii="Times New Roman"/>
          <w:b w:val="false"/>
          <w:i w:val="false"/>
          <w:color w:val="000000"/>
          <w:sz w:val="28"/>
        </w:rPr>
        <w:t>
      9. Возможные наименования должностей: рабочий плодоовощного хранилища.</w:t>
      </w:r>
    </w:p>
    <w:bookmarkEnd w:id="33"/>
    <w:bookmarkStart w:name="z21" w:id="34"/>
    <w:p>
      <w:pPr>
        <w:spacing w:after="0"/>
        <w:ind w:left="0"/>
        <w:jc w:val="both"/>
      </w:pPr>
      <w:r>
        <w:rPr>
          <w:rFonts w:ascii="Times New Roman"/>
          <w:b w:val="false"/>
          <w:i w:val="false"/>
          <w:color w:val="000000"/>
          <w:sz w:val="28"/>
        </w:rPr>
        <w:t>
      10. Профессия "рабочий плодоовощного хранилища" обязывает субъекта знать и уметь выполнять задачи, связанные с реализацией основной функции: наблюдение за состоянием продукции в процессе хранения.</w:t>
      </w:r>
    </w:p>
    <w:bookmarkEnd w:id="34"/>
    <w:bookmarkStart w:name="z22" w:id="35"/>
    <w:p>
      <w:pPr>
        <w:spacing w:after="0"/>
        <w:ind w:left="0"/>
        <w:jc w:val="both"/>
      </w:pPr>
      <w:r>
        <w:rPr>
          <w:rFonts w:ascii="Times New Roman"/>
          <w:b w:val="false"/>
          <w:i w:val="false"/>
          <w:color w:val="000000"/>
          <w:sz w:val="28"/>
        </w:rPr>
        <w:t xml:space="preserve">
      11. Связь с действующими нормативными документами указана в </w:t>
      </w:r>
      <w:r>
        <w:rPr>
          <w:rFonts w:ascii="Times New Roman"/>
          <w:b w:val="false"/>
          <w:i w:val="false"/>
          <w:color w:val="000000"/>
          <w:sz w:val="28"/>
        </w:rPr>
        <w:t>таблице 1</w:t>
      </w:r>
      <w:r>
        <w:rPr>
          <w:rFonts w:ascii="Times New Roman"/>
          <w:b w:val="false"/>
          <w:i w:val="false"/>
          <w:color w:val="000000"/>
          <w:sz w:val="28"/>
        </w:rPr>
        <w:t xml:space="preserve"> Приложения 2 к настоящему ПС.</w:t>
      </w:r>
    </w:p>
    <w:bookmarkEnd w:id="35"/>
    <w:bookmarkStart w:name="z23" w:id="36"/>
    <w:p>
      <w:pPr>
        <w:spacing w:after="0"/>
        <w:ind w:left="0"/>
        <w:jc w:val="both"/>
      </w:pPr>
      <w:r>
        <w:rPr>
          <w:rFonts w:ascii="Times New Roman"/>
          <w:b w:val="false"/>
          <w:i w:val="false"/>
          <w:color w:val="000000"/>
          <w:sz w:val="28"/>
        </w:rPr>
        <w:t xml:space="preserve">
      12. Требования к условиям труда, образованию и опыту работы рабочего плодоовощного хранилища приведены в </w:t>
      </w:r>
      <w:r>
        <w:rPr>
          <w:rFonts w:ascii="Times New Roman"/>
          <w:b w:val="false"/>
          <w:i w:val="false"/>
          <w:color w:val="000000"/>
          <w:sz w:val="28"/>
        </w:rPr>
        <w:t>таблице 2</w:t>
      </w:r>
      <w:r>
        <w:rPr>
          <w:rFonts w:ascii="Times New Roman"/>
          <w:b w:val="false"/>
          <w:i w:val="false"/>
          <w:color w:val="000000"/>
          <w:sz w:val="28"/>
        </w:rPr>
        <w:t xml:space="preserve"> Приложения 2 к настоящему ПС.</w:t>
      </w:r>
    </w:p>
    <w:bookmarkEnd w:id="36"/>
    <w:bookmarkStart w:name="z24" w:id="37"/>
    <w:p>
      <w:pPr>
        <w:spacing w:after="0"/>
        <w:ind w:left="0"/>
        <w:jc w:val="both"/>
      </w:pPr>
      <w:r>
        <w:rPr>
          <w:rFonts w:ascii="Times New Roman"/>
          <w:b w:val="false"/>
          <w:i w:val="false"/>
          <w:color w:val="000000"/>
          <w:sz w:val="28"/>
        </w:rPr>
        <w:t xml:space="preserve">
      13. Перечень единиц ПС, определяющий трудовые функции, выполняемые рабочим плодоовощного хранилища указан в </w:t>
      </w:r>
      <w:r>
        <w:rPr>
          <w:rFonts w:ascii="Times New Roman"/>
          <w:b w:val="false"/>
          <w:i w:val="false"/>
          <w:color w:val="000000"/>
          <w:sz w:val="28"/>
        </w:rPr>
        <w:t>таблице 3</w:t>
      </w:r>
      <w:r>
        <w:rPr>
          <w:rFonts w:ascii="Times New Roman"/>
          <w:b w:val="false"/>
          <w:i w:val="false"/>
          <w:color w:val="000000"/>
          <w:sz w:val="28"/>
        </w:rPr>
        <w:t xml:space="preserve"> Приложения 2 к настоящему ПС.</w:t>
      </w:r>
    </w:p>
    <w:bookmarkEnd w:id="37"/>
    <w:bookmarkStart w:name="z25" w:id="38"/>
    <w:p>
      <w:pPr>
        <w:spacing w:after="0"/>
        <w:ind w:left="0"/>
        <w:jc w:val="both"/>
      </w:pPr>
      <w:r>
        <w:rPr>
          <w:rFonts w:ascii="Times New Roman"/>
          <w:b w:val="false"/>
          <w:i w:val="false"/>
          <w:color w:val="000000"/>
          <w:sz w:val="28"/>
        </w:rPr>
        <w:t xml:space="preserve">
      14. Описание единиц ПС и трудовые действия, выполняемые рабочим плодоовощного хранилища, приведена в </w:t>
      </w:r>
      <w:r>
        <w:rPr>
          <w:rFonts w:ascii="Times New Roman"/>
          <w:b w:val="false"/>
          <w:i w:val="false"/>
          <w:color w:val="000000"/>
          <w:sz w:val="28"/>
        </w:rPr>
        <w:t>таблице 4</w:t>
      </w:r>
      <w:r>
        <w:rPr>
          <w:rFonts w:ascii="Times New Roman"/>
          <w:b w:val="false"/>
          <w:i w:val="false"/>
          <w:color w:val="000000"/>
          <w:sz w:val="28"/>
        </w:rPr>
        <w:t xml:space="preserve"> Приложения 2 к настоящему ПС.</w:t>
      </w:r>
    </w:p>
    <w:bookmarkEnd w:id="38"/>
    <w:bookmarkStart w:name="z26" w:id="39"/>
    <w:p>
      <w:pPr>
        <w:spacing w:after="0"/>
        <w:ind w:left="0"/>
        <w:jc w:val="both"/>
      </w:pPr>
      <w:r>
        <w:rPr>
          <w:rFonts w:ascii="Times New Roman"/>
          <w:b w:val="false"/>
          <w:i w:val="false"/>
          <w:color w:val="000000"/>
          <w:sz w:val="28"/>
        </w:rPr>
        <w:t xml:space="preserve">
      15. Требования к компетенциям рабочего плодоовощного хранилища указаны в </w:t>
      </w:r>
      <w:r>
        <w:rPr>
          <w:rFonts w:ascii="Times New Roman"/>
          <w:b w:val="false"/>
          <w:i w:val="false"/>
          <w:color w:val="000000"/>
          <w:sz w:val="28"/>
        </w:rPr>
        <w:t>таблице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Приложения 2 к настоящему ПС.</w:t>
      </w:r>
    </w:p>
    <w:bookmarkEnd w:id="39"/>
    <w:bookmarkStart w:name="z27" w:id="40"/>
    <w:p>
      <w:pPr>
        <w:spacing w:after="0"/>
        <w:ind w:left="0"/>
        <w:jc w:val="left"/>
      </w:pPr>
      <w:r>
        <w:rPr>
          <w:rFonts w:ascii="Times New Roman"/>
          <w:b/>
          <w:i w:val="false"/>
          <w:color w:val="000000"/>
        </w:rPr>
        <w:t xml:space="preserve"> Параграф 2. Овощевод</w:t>
      </w:r>
    </w:p>
    <w:bookmarkEnd w:id="40"/>
    <w:bookmarkStart w:name="z28" w:id="41"/>
    <w:p>
      <w:pPr>
        <w:spacing w:after="0"/>
        <w:ind w:left="0"/>
        <w:jc w:val="both"/>
      </w:pPr>
      <w:r>
        <w:rPr>
          <w:rFonts w:ascii="Times New Roman"/>
          <w:b w:val="false"/>
          <w:i w:val="false"/>
          <w:color w:val="000000"/>
          <w:sz w:val="28"/>
        </w:rPr>
        <w:t>
      16. Квалификационный уровень по ОРК – 2-3.</w:t>
      </w:r>
    </w:p>
    <w:bookmarkEnd w:id="41"/>
    <w:bookmarkStart w:name="z29" w:id="42"/>
    <w:p>
      <w:pPr>
        <w:spacing w:after="0"/>
        <w:ind w:left="0"/>
        <w:jc w:val="both"/>
      </w:pPr>
      <w:r>
        <w:rPr>
          <w:rFonts w:ascii="Times New Roman"/>
          <w:b w:val="false"/>
          <w:i w:val="false"/>
          <w:color w:val="000000"/>
          <w:sz w:val="28"/>
        </w:rPr>
        <w:t>
      17. Возможные наименования должностей: овощевод.</w:t>
      </w:r>
    </w:p>
    <w:bookmarkEnd w:id="42"/>
    <w:bookmarkStart w:name="z30" w:id="43"/>
    <w:p>
      <w:pPr>
        <w:spacing w:after="0"/>
        <w:ind w:left="0"/>
        <w:jc w:val="both"/>
      </w:pPr>
      <w:r>
        <w:rPr>
          <w:rFonts w:ascii="Times New Roman"/>
          <w:b w:val="false"/>
          <w:i w:val="false"/>
          <w:color w:val="000000"/>
          <w:sz w:val="28"/>
        </w:rPr>
        <w:t>
      18. Профессия "овощевод" обязывает субъекта знать и уметь выполнять задачи, связанные с реализацией основной функции: выполнение работ в овощеводстве.</w:t>
      </w:r>
    </w:p>
    <w:bookmarkEnd w:id="43"/>
    <w:bookmarkStart w:name="z31" w:id="44"/>
    <w:p>
      <w:pPr>
        <w:spacing w:after="0"/>
        <w:ind w:left="0"/>
        <w:jc w:val="both"/>
      </w:pPr>
      <w:r>
        <w:rPr>
          <w:rFonts w:ascii="Times New Roman"/>
          <w:b w:val="false"/>
          <w:i w:val="false"/>
          <w:color w:val="000000"/>
          <w:sz w:val="28"/>
        </w:rPr>
        <w:t xml:space="preserve">
      19. Связь с действующими нормативными документами указана в </w:t>
      </w:r>
      <w:r>
        <w:rPr>
          <w:rFonts w:ascii="Times New Roman"/>
          <w:b w:val="false"/>
          <w:i w:val="false"/>
          <w:color w:val="000000"/>
          <w:sz w:val="28"/>
        </w:rPr>
        <w:t>таблице 1</w:t>
      </w:r>
      <w:r>
        <w:rPr>
          <w:rFonts w:ascii="Times New Roman"/>
          <w:b w:val="false"/>
          <w:i w:val="false"/>
          <w:color w:val="000000"/>
          <w:sz w:val="28"/>
        </w:rPr>
        <w:t xml:space="preserve"> Приложения 3 к настоящему ПС.</w:t>
      </w:r>
    </w:p>
    <w:bookmarkEnd w:id="44"/>
    <w:bookmarkStart w:name="z32" w:id="45"/>
    <w:p>
      <w:pPr>
        <w:spacing w:after="0"/>
        <w:ind w:left="0"/>
        <w:jc w:val="both"/>
      </w:pPr>
      <w:r>
        <w:rPr>
          <w:rFonts w:ascii="Times New Roman"/>
          <w:b w:val="false"/>
          <w:i w:val="false"/>
          <w:color w:val="000000"/>
          <w:sz w:val="28"/>
        </w:rPr>
        <w:t xml:space="preserve">
      20. Требования к условиям труда, образованию и опыту работы овощевода приведены в </w:t>
      </w:r>
      <w:r>
        <w:rPr>
          <w:rFonts w:ascii="Times New Roman"/>
          <w:b w:val="false"/>
          <w:i w:val="false"/>
          <w:color w:val="000000"/>
          <w:sz w:val="28"/>
        </w:rPr>
        <w:t>таблице 2</w:t>
      </w:r>
      <w:r>
        <w:rPr>
          <w:rFonts w:ascii="Times New Roman"/>
          <w:b w:val="false"/>
          <w:i w:val="false"/>
          <w:color w:val="000000"/>
          <w:sz w:val="28"/>
        </w:rPr>
        <w:t xml:space="preserve"> Приложения 3 к настоящему ПС.</w:t>
      </w:r>
    </w:p>
    <w:bookmarkEnd w:id="45"/>
    <w:bookmarkStart w:name="z33" w:id="46"/>
    <w:p>
      <w:pPr>
        <w:spacing w:after="0"/>
        <w:ind w:left="0"/>
        <w:jc w:val="both"/>
      </w:pPr>
      <w:r>
        <w:rPr>
          <w:rFonts w:ascii="Times New Roman"/>
          <w:b w:val="false"/>
          <w:i w:val="false"/>
          <w:color w:val="000000"/>
          <w:sz w:val="28"/>
        </w:rPr>
        <w:t xml:space="preserve">
      21. Перечень единиц ПС, определяющий трудовые функции, выполняемые овощеводом указан в </w:t>
      </w:r>
      <w:r>
        <w:rPr>
          <w:rFonts w:ascii="Times New Roman"/>
          <w:b w:val="false"/>
          <w:i w:val="false"/>
          <w:color w:val="000000"/>
          <w:sz w:val="28"/>
        </w:rPr>
        <w:t>таблице 3</w:t>
      </w:r>
      <w:r>
        <w:rPr>
          <w:rFonts w:ascii="Times New Roman"/>
          <w:b w:val="false"/>
          <w:i w:val="false"/>
          <w:color w:val="000000"/>
          <w:sz w:val="28"/>
        </w:rPr>
        <w:t xml:space="preserve"> Приложения 3 к настоящему ПС</w:t>
      </w:r>
      <w:r>
        <w:rPr>
          <w:rFonts w:ascii="Times New Roman"/>
          <w:b/>
          <w:i w:val="false"/>
          <w:color w:val="000000"/>
          <w:sz w:val="28"/>
        </w:rPr>
        <w:t>.</w:t>
      </w:r>
    </w:p>
    <w:bookmarkEnd w:id="46"/>
    <w:bookmarkStart w:name="z34" w:id="47"/>
    <w:p>
      <w:pPr>
        <w:spacing w:after="0"/>
        <w:ind w:left="0"/>
        <w:jc w:val="both"/>
      </w:pPr>
      <w:r>
        <w:rPr>
          <w:rFonts w:ascii="Times New Roman"/>
          <w:b w:val="false"/>
          <w:i w:val="false"/>
          <w:color w:val="000000"/>
          <w:sz w:val="28"/>
        </w:rPr>
        <w:t xml:space="preserve">
      22. Описание единиц ПС и трудовые действия, выполняемые рабочим плодоовощного хранилища, приведена в </w:t>
      </w:r>
      <w:r>
        <w:rPr>
          <w:rFonts w:ascii="Times New Roman"/>
          <w:b w:val="false"/>
          <w:i w:val="false"/>
          <w:color w:val="000000"/>
          <w:sz w:val="28"/>
        </w:rPr>
        <w:t>таблице 4</w:t>
      </w:r>
      <w:r>
        <w:rPr>
          <w:rFonts w:ascii="Times New Roman"/>
          <w:b w:val="false"/>
          <w:i w:val="false"/>
          <w:color w:val="000000"/>
          <w:sz w:val="28"/>
        </w:rPr>
        <w:t xml:space="preserve"> Приложении 3 к настоящему ПС.</w:t>
      </w:r>
    </w:p>
    <w:bookmarkEnd w:id="47"/>
    <w:bookmarkStart w:name="z35" w:id="48"/>
    <w:p>
      <w:pPr>
        <w:spacing w:after="0"/>
        <w:ind w:left="0"/>
        <w:jc w:val="both"/>
      </w:pPr>
      <w:r>
        <w:rPr>
          <w:rFonts w:ascii="Times New Roman"/>
          <w:b w:val="false"/>
          <w:i w:val="false"/>
          <w:color w:val="000000"/>
          <w:sz w:val="28"/>
        </w:rPr>
        <w:t xml:space="preserve">
      23. Требования к компетенциям овощевода указаны </w:t>
      </w:r>
    </w:p>
    <w:bookmarkEnd w:id="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таблице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Приложения 3 к настоящему ПС.</w:t>
      </w:r>
    </w:p>
    <w:bookmarkStart w:name="z36" w:id="49"/>
    <w:p>
      <w:pPr>
        <w:spacing w:after="0"/>
        <w:ind w:left="0"/>
        <w:jc w:val="left"/>
      </w:pPr>
      <w:r>
        <w:rPr>
          <w:rFonts w:ascii="Times New Roman"/>
          <w:b/>
          <w:i w:val="false"/>
          <w:color w:val="000000"/>
        </w:rPr>
        <w:t xml:space="preserve"> Параграф 3. Полевод</w:t>
      </w:r>
    </w:p>
    <w:bookmarkEnd w:id="49"/>
    <w:bookmarkStart w:name="z37" w:id="50"/>
    <w:p>
      <w:pPr>
        <w:spacing w:after="0"/>
        <w:ind w:left="0"/>
        <w:jc w:val="both"/>
      </w:pPr>
      <w:r>
        <w:rPr>
          <w:rFonts w:ascii="Times New Roman"/>
          <w:b w:val="false"/>
          <w:i w:val="false"/>
          <w:color w:val="000000"/>
          <w:sz w:val="28"/>
        </w:rPr>
        <w:t>
      24. Квалификационный уровень по ОРК – 2-3.</w:t>
      </w:r>
    </w:p>
    <w:bookmarkEnd w:id="50"/>
    <w:bookmarkStart w:name="z38" w:id="51"/>
    <w:p>
      <w:pPr>
        <w:spacing w:after="0"/>
        <w:ind w:left="0"/>
        <w:jc w:val="both"/>
      </w:pPr>
      <w:r>
        <w:rPr>
          <w:rFonts w:ascii="Times New Roman"/>
          <w:b w:val="false"/>
          <w:i w:val="false"/>
          <w:color w:val="000000"/>
          <w:sz w:val="28"/>
        </w:rPr>
        <w:t>
      25. Возможные наименования должностей: полевод.</w:t>
      </w:r>
    </w:p>
    <w:bookmarkEnd w:id="51"/>
    <w:bookmarkStart w:name="z39" w:id="52"/>
    <w:p>
      <w:pPr>
        <w:spacing w:after="0"/>
        <w:ind w:left="0"/>
        <w:jc w:val="both"/>
      </w:pPr>
      <w:r>
        <w:rPr>
          <w:rFonts w:ascii="Times New Roman"/>
          <w:b w:val="false"/>
          <w:i w:val="false"/>
          <w:color w:val="000000"/>
          <w:sz w:val="28"/>
        </w:rPr>
        <w:t>
      26. Профессия "полевод" обязывает субъекта знать и уметь выполнять задачи, связанные с реализацией основной функции: выполнение ручных сельскохозяйственных работ.</w:t>
      </w:r>
    </w:p>
    <w:bookmarkEnd w:id="52"/>
    <w:bookmarkStart w:name="z160" w:id="53"/>
    <w:p>
      <w:pPr>
        <w:spacing w:after="0"/>
        <w:ind w:left="0"/>
        <w:jc w:val="both"/>
      </w:pPr>
      <w:r>
        <w:rPr>
          <w:rFonts w:ascii="Times New Roman"/>
          <w:b w:val="false"/>
          <w:i w:val="false"/>
          <w:color w:val="000000"/>
          <w:sz w:val="28"/>
        </w:rPr>
        <w:t xml:space="preserve">
      27. Связь с действующими нормативными документами указана в </w:t>
      </w:r>
      <w:r>
        <w:rPr>
          <w:rFonts w:ascii="Times New Roman"/>
          <w:b w:val="false"/>
          <w:i w:val="false"/>
          <w:color w:val="000000"/>
          <w:sz w:val="28"/>
        </w:rPr>
        <w:t>таблице 1</w:t>
      </w:r>
      <w:r>
        <w:rPr>
          <w:rFonts w:ascii="Times New Roman"/>
          <w:b w:val="false"/>
          <w:i w:val="false"/>
          <w:color w:val="000000"/>
          <w:sz w:val="28"/>
        </w:rPr>
        <w:t xml:space="preserve"> Приложения 4 к настоящему ПС.</w:t>
      </w:r>
    </w:p>
    <w:bookmarkEnd w:id="53"/>
    <w:bookmarkStart w:name="z161" w:id="54"/>
    <w:p>
      <w:pPr>
        <w:spacing w:after="0"/>
        <w:ind w:left="0"/>
        <w:jc w:val="both"/>
      </w:pPr>
      <w:r>
        <w:rPr>
          <w:rFonts w:ascii="Times New Roman"/>
          <w:b w:val="false"/>
          <w:i w:val="false"/>
          <w:color w:val="000000"/>
          <w:sz w:val="28"/>
        </w:rPr>
        <w:t xml:space="preserve">
      28. Требования к условиям труда, образованию и опыту работы полевода приведены в </w:t>
      </w:r>
      <w:r>
        <w:rPr>
          <w:rFonts w:ascii="Times New Roman"/>
          <w:b w:val="false"/>
          <w:i w:val="false"/>
          <w:color w:val="000000"/>
          <w:sz w:val="28"/>
        </w:rPr>
        <w:t>таблице 2</w:t>
      </w:r>
      <w:r>
        <w:rPr>
          <w:rFonts w:ascii="Times New Roman"/>
          <w:b w:val="false"/>
          <w:i w:val="false"/>
          <w:color w:val="000000"/>
          <w:sz w:val="28"/>
        </w:rPr>
        <w:t xml:space="preserve"> Приложения 4 к настоящему ПС.</w:t>
      </w:r>
    </w:p>
    <w:bookmarkEnd w:id="54"/>
    <w:bookmarkStart w:name="z162" w:id="55"/>
    <w:p>
      <w:pPr>
        <w:spacing w:after="0"/>
        <w:ind w:left="0"/>
        <w:jc w:val="both"/>
      </w:pPr>
      <w:r>
        <w:rPr>
          <w:rFonts w:ascii="Times New Roman"/>
          <w:b w:val="false"/>
          <w:i w:val="false"/>
          <w:color w:val="000000"/>
          <w:sz w:val="28"/>
        </w:rPr>
        <w:t xml:space="preserve">
      29. Перечень единиц ПС, определяющий трудовые функции, выполняемые полеводом указан в </w:t>
      </w:r>
      <w:r>
        <w:rPr>
          <w:rFonts w:ascii="Times New Roman"/>
          <w:b w:val="false"/>
          <w:i w:val="false"/>
          <w:color w:val="000000"/>
          <w:sz w:val="28"/>
        </w:rPr>
        <w:t>таблице 3</w:t>
      </w:r>
      <w:r>
        <w:rPr>
          <w:rFonts w:ascii="Times New Roman"/>
          <w:b w:val="false"/>
          <w:i w:val="false"/>
          <w:color w:val="000000"/>
          <w:sz w:val="28"/>
        </w:rPr>
        <w:t xml:space="preserve"> Приложения 4 к настоящему ПС.</w:t>
      </w:r>
    </w:p>
    <w:bookmarkEnd w:id="55"/>
    <w:bookmarkStart w:name="z163" w:id="56"/>
    <w:p>
      <w:pPr>
        <w:spacing w:after="0"/>
        <w:ind w:left="0"/>
        <w:jc w:val="both"/>
      </w:pPr>
      <w:r>
        <w:rPr>
          <w:rFonts w:ascii="Times New Roman"/>
          <w:b w:val="false"/>
          <w:i w:val="false"/>
          <w:color w:val="000000"/>
          <w:sz w:val="28"/>
        </w:rPr>
        <w:t xml:space="preserve">
      30. Описание единиц ПС и трудовые действия, выполняемые полеводом, приведена в </w:t>
      </w:r>
      <w:r>
        <w:rPr>
          <w:rFonts w:ascii="Times New Roman"/>
          <w:b w:val="false"/>
          <w:i w:val="false"/>
          <w:color w:val="000000"/>
          <w:sz w:val="28"/>
        </w:rPr>
        <w:t>таблице 4</w:t>
      </w:r>
      <w:r>
        <w:rPr>
          <w:rFonts w:ascii="Times New Roman"/>
          <w:b w:val="false"/>
          <w:i w:val="false"/>
          <w:color w:val="000000"/>
          <w:sz w:val="28"/>
        </w:rPr>
        <w:t xml:space="preserve"> Приложения 4 к настоящему ПС.</w:t>
      </w:r>
    </w:p>
    <w:bookmarkEnd w:id="56"/>
    <w:bookmarkStart w:name="z164" w:id="57"/>
    <w:p>
      <w:pPr>
        <w:spacing w:after="0"/>
        <w:ind w:left="0"/>
        <w:jc w:val="both"/>
      </w:pPr>
      <w:r>
        <w:rPr>
          <w:rFonts w:ascii="Times New Roman"/>
          <w:b w:val="false"/>
          <w:i w:val="false"/>
          <w:color w:val="000000"/>
          <w:sz w:val="28"/>
        </w:rPr>
        <w:t xml:space="preserve">
      31. Требования к компетенции полевода указаны в </w:t>
      </w:r>
      <w:r>
        <w:rPr>
          <w:rFonts w:ascii="Times New Roman"/>
          <w:b w:val="false"/>
          <w:i w:val="false"/>
          <w:color w:val="000000"/>
          <w:sz w:val="28"/>
        </w:rPr>
        <w:t>таблице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Приложения 4 к настоящему ПС.</w:t>
      </w:r>
    </w:p>
    <w:bookmarkEnd w:id="57"/>
    <w:bookmarkStart w:name="z40" w:id="58"/>
    <w:p>
      <w:pPr>
        <w:spacing w:after="0"/>
        <w:ind w:left="0"/>
        <w:jc w:val="left"/>
      </w:pPr>
      <w:r>
        <w:rPr>
          <w:rFonts w:ascii="Times New Roman"/>
          <w:b/>
          <w:i w:val="false"/>
          <w:color w:val="000000"/>
        </w:rPr>
        <w:t xml:space="preserve"> Параграф 4. Садовод</w:t>
      </w:r>
    </w:p>
    <w:bookmarkEnd w:id="58"/>
    <w:bookmarkStart w:name="z41" w:id="59"/>
    <w:p>
      <w:pPr>
        <w:spacing w:after="0"/>
        <w:ind w:left="0"/>
        <w:jc w:val="both"/>
      </w:pPr>
      <w:r>
        <w:rPr>
          <w:rFonts w:ascii="Times New Roman"/>
          <w:b w:val="false"/>
          <w:i w:val="false"/>
          <w:color w:val="000000"/>
          <w:sz w:val="28"/>
        </w:rPr>
        <w:t>
      32. Квалификационный уровень по ОРК – 2-3.</w:t>
      </w:r>
    </w:p>
    <w:bookmarkEnd w:id="59"/>
    <w:bookmarkStart w:name="z42" w:id="60"/>
    <w:p>
      <w:pPr>
        <w:spacing w:after="0"/>
        <w:ind w:left="0"/>
        <w:jc w:val="both"/>
      </w:pPr>
      <w:r>
        <w:rPr>
          <w:rFonts w:ascii="Times New Roman"/>
          <w:b w:val="false"/>
          <w:i w:val="false"/>
          <w:color w:val="000000"/>
          <w:sz w:val="28"/>
        </w:rPr>
        <w:t>
      33. Возможные наименования должностей: садовод.</w:t>
      </w:r>
    </w:p>
    <w:bookmarkEnd w:id="60"/>
    <w:bookmarkStart w:name="z43" w:id="61"/>
    <w:p>
      <w:pPr>
        <w:spacing w:after="0"/>
        <w:ind w:left="0"/>
        <w:jc w:val="both"/>
      </w:pPr>
      <w:r>
        <w:rPr>
          <w:rFonts w:ascii="Times New Roman"/>
          <w:b w:val="false"/>
          <w:i w:val="false"/>
          <w:color w:val="000000"/>
          <w:sz w:val="28"/>
        </w:rPr>
        <w:t>
      34. Профессия "садовод" обязывает субъекта знать и уметь выполнять задачи, связанные с реализацией основной функции: выполнение ручных работ в садоводстве.</w:t>
      </w:r>
    </w:p>
    <w:bookmarkEnd w:id="61"/>
    <w:bookmarkStart w:name="z44" w:id="62"/>
    <w:p>
      <w:pPr>
        <w:spacing w:after="0"/>
        <w:ind w:left="0"/>
        <w:jc w:val="both"/>
      </w:pPr>
      <w:r>
        <w:rPr>
          <w:rFonts w:ascii="Times New Roman"/>
          <w:b w:val="false"/>
          <w:i w:val="false"/>
          <w:color w:val="000000"/>
          <w:sz w:val="28"/>
        </w:rPr>
        <w:t xml:space="preserve">
      35. Связь с действующими нормативными документами указана в </w:t>
      </w:r>
      <w:r>
        <w:rPr>
          <w:rFonts w:ascii="Times New Roman"/>
          <w:b w:val="false"/>
          <w:i w:val="false"/>
          <w:color w:val="000000"/>
          <w:sz w:val="28"/>
        </w:rPr>
        <w:t>таблице 1</w:t>
      </w:r>
      <w:r>
        <w:rPr>
          <w:rFonts w:ascii="Times New Roman"/>
          <w:b w:val="false"/>
          <w:i w:val="false"/>
          <w:color w:val="000000"/>
          <w:sz w:val="28"/>
        </w:rPr>
        <w:t xml:space="preserve"> Приложения 5 к настоящему ПС.</w:t>
      </w:r>
    </w:p>
    <w:bookmarkEnd w:id="62"/>
    <w:bookmarkStart w:name="z45" w:id="63"/>
    <w:p>
      <w:pPr>
        <w:spacing w:after="0"/>
        <w:ind w:left="0"/>
        <w:jc w:val="both"/>
      </w:pPr>
      <w:r>
        <w:rPr>
          <w:rFonts w:ascii="Times New Roman"/>
          <w:b w:val="false"/>
          <w:i w:val="false"/>
          <w:color w:val="000000"/>
          <w:sz w:val="28"/>
        </w:rPr>
        <w:t xml:space="preserve">
      36. Требования к условиям труда, образованию и опыту работы садовода приведены в </w:t>
      </w:r>
      <w:r>
        <w:rPr>
          <w:rFonts w:ascii="Times New Roman"/>
          <w:b w:val="false"/>
          <w:i w:val="false"/>
          <w:color w:val="000000"/>
          <w:sz w:val="28"/>
        </w:rPr>
        <w:t>таблице 2</w:t>
      </w:r>
      <w:r>
        <w:rPr>
          <w:rFonts w:ascii="Times New Roman"/>
          <w:b w:val="false"/>
          <w:i w:val="false"/>
          <w:color w:val="000000"/>
          <w:sz w:val="28"/>
        </w:rPr>
        <w:t xml:space="preserve"> Приложения 5 к профессиональному стандарту.</w:t>
      </w:r>
    </w:p>
    <w:bookmarkEnd w:id="63"/>
    <w:bookmarkStart w:name="z46" w:id="64"/>
    <w:p>
      <w:pPr>
        <w:spacing w:after="0"/>
        <w:ind w:left="0"/>
        <w:jc w:val="both"/>
      </w:pPr>
      <w:r>
        <w:rPr>
          <w:rFonts w:ascii="Times New Roman"/>
          <w:b w:val="false"/>
          <w:i w:val="false"/>
          <w:color w:val="000000"/>
          <w:sz w:val="28"/>
        </w:rPr>
        <w:t xml:space="preserve">
      37. Перечень единиц ПС, определяющий трудовые функции, выполняемые полеводом указан в </w:t>
      </w:r>
      <w:r>
        <w:rPr>
          <w:rFonts w:ascii="Times New Roman"/>
          <w:b w:val="false"/>
          <w:i w:val="false"/>
          <w:color w:val="000000"/>
          <w:sz w:val="28"/>
        </w:rPr>
        <w:t>таблице 3</w:t>
      </w:r>
      <w:r>
        <w:rPr>
          <w:rFonts w:ascii="Times New Roman"/>
          <w:b w:val="false"/>
          <w:i w:val="false"/>
          <w:color w:val="000000"/>
          <w:sz w:val="28"/>
        </w:rPr>
        <w:t xml:space="preserve"> Приложения 5 к настоящему ПС.</w:t>
      </w:r>
    </w:p>
    <w:bookmarkEnd w:id="64"/>
    <w:bookmarkStart w:name="z47" w:id="65"/>
    <w:p>
      <w:pPr>
        <w:spacing w:after="0"/>
        <w:ind w:left="0"/>
        <w:jc w:val="both"/>
      </w:pPr>
      <w:r>
        <w:rPr>
          <w:rFonts w:ascii="Times New Roman"/>
          <w:b w:val="false"/>
          <w:i w:val="false"/>
          <w:color w:val="000000"/>
          <w:sz w:val="28"/>
        </w:rPr>
        <w:t xml:space="preserve">
      38. Описание единиц ПС и трудовые действия, выполняемые садоводом, приведена в </w:t>
      </w:r>
      <w:r>
        <w:rPr>
          <w:rFonts w:ascii="Times New Roman"/>
          <w:b w:val="false"/>
          <w:i w:val="false"/>
          <w:color w:val="000000"/>
          <w:sz w:val="28"/>
        </w:rPr>
        <w:t>таблице 4</w:t>
      </w:r>
      <w:r>
        <w:rPr>
          <w:rFonts w:ascii="Times New Roman"/>
          <w:b w:val="false"/>
          <w:i w:val="false"/>
          <w:color w:val="000000"/>
          <w:sz w:val="28"/>
        </w:rPr>
        <w:t xml:space="preserve"> Приложении 5 к настоящему ПС.</w:t>
      </w:r>
    </w:p>
    <w:bookmarkEnd w:id="65"/>
    <w:bookmarkStart w:name="z48" w:id="66"/>
    <w:p>
      <w:pPr>
        <w:spacing w:after="0"/>
        <w:ind w:left="0"/>
        <w:jc w:val="both"/>
      </w:pPr>
      <w:r>
        <w:rPr>
          <w:rFonts w:ascii="Times New Roman"/>
          <w:b w:val="false"/>
          <w:i w:val="false"/>
          <w:color w:val="000000"/>
          <w:sz w:val="28"/>
        </w:rPr>
        <w:t xml:space="preserve">
      39. Требования к компетенциям садовода указаны в </w:t>
      </w:r>
      <w:r>
        <w:rPr>
          <w:rFonts w:ascii="Times New Roman"/>
          <w:b w:val="false"/>
          <w:i w:val="false"/>
          <w:color w:val="000000"/>
          <w:sz w:val="28"/>
        </w:rPr>
        <w:t>таблице 5</w:t>
      </w:r>
      <w:r>
        <w:rPr>
          <w:rFonts w:ascii="Times New Roman"/>
          <w:b w:val="false"/>
          <w:i w:val="false"/>
          <w:color w:val="000000"/>
          <w:sz w:val="28"/>
        </w:rPr>
        <w:t>, 6 Приложения 5 к настоящему ПС.</w:t>
      </w:r>
    </w:p>
    <w:bookmarkEnd w:id="66"/>
    <w:bookmarkStart w:name="z49" w:id="67"/>
    <w:p>
      <w:pPr>
        <w:spacing w:after="0"/>
        <w:ind w:left="0"/>
        <w:jc w:val="left"/>
      </w:pPr>
      <w:r>
        <w:rPr>
          <w:rFonts w:ascii="Times New Roman"/>
          <w:b/>
          <w:i w:val="false"/>
          <w:color w:val="000000"/>
        </w:rPr>
        <w:t xml:space="preserve"> Параграф 5. Бахчевод</w:t>
      </w:r>
    </w:p>
    <w:bookmarkEnd w:id="67"/>
    <w:bookmarkStart w:name="z50" w:id="68"/>
    <w:p>
      <w:pPr>
        <w:spacing w:after="0"/>
        <w:ind w:left="0"/>
        <w:jc w:val="both"/>
      </w:pPr>
      <w:r>
        <w:rPr>
          <w:rFonts w:ascii="Times New Roman"/>
          <w:b w:val="false"/>
          <w:i w:val="false"/>
          <w:color w:val="000000"/>
          <w:sz w:val="28"/>
        </w:rPr>
        <w:t>
      40. Квалификационный уровень по ОРК – 2-3.</w:t>
      </w:r>
    </w:p>
    <w:bookmarkEnd w:id="68"/>
    <w:bookmarkStart w:name="z51" w:id="69"/>
    <w:p>
      <w:pPr>
        <w:spacing w:after="0"/>
        <w:ind w:left="0"/>
        <w:jc w:val="both"/>
      </w:pPr>
      <w:r>
        <w:rPr>
          <w:rFonts w:ascii="Times New Roman"/>
          <w:b w:val="false"/>
          <w:i w:val="false"/>
          <w:color w:val="000000"/>
          <w:sz w:val="28"/>
        </w:rPr>
        <w:t>
      41. Возможные наименования должностей: бахчевод.</w:t>
      </w:r>
    </w:p>
    <w:bookmarkEnd w:id="69"/>
    <w:bookmarkStart w:name="z52" w:id="70"/>
    <w:p>
      <w:pPr>
        <w:spacing w:after="0"/>
        <w:ind w:left="0"/>
        <w:jc w:val="both"/>
      </w:pPr>
      <w:r>
        <w:rPr>
          <w:rFonts w:ascii="Times New Roman"/>
          <w:b w:val="false"/>
          <w:i w:val="false"/>
          <w:color w:val="000000"/>
          <w:sz w:val="28"/>
        </w:rPr>
        <w:t>
      42. Профессия "бахчевод" обязывает субъекта знать и уметь выполнять задачи, связанные с реализацией основной функции: уход за бахчевыми культурами.</w:t>
      </w:r>
    </w:p>
    <w:bookmarkEnd w:id="70"/>
    <w:bookmarkStart w:name="z53" w:id="71"/>
    <w:p>
      <w:pPr>
        <w:spacing w:after="0"/>
        <w:ind w:left="0"/>
        <w:jc w:val="both"/>
      </w:pPr>
      <w:r>
        <w:rPr>
          <w:rFonts w:ascii="Times New Roman"/>
          <w:b w:val="false"/>
          <w:i w:val="false"/>
          <w:color w:val="000000"/>
          <w:sz w:val="28"/>
        </w:rPr>
        <w:t xml:space="preserve">
      43. Связь с действующими нормативными документами указана в </w:t>
      </w:r>
      <w:r>
        <w:rPr>
          <w:rFonts w:ascii="Times New Roman"/>
          <w:b w:val="false"/>
          <w:i w:val="false"/>
          <w:color w:val="000000"/>
          <w:sz w:val="28"/>
        </w:rPr>
        <w:t>таблице 1</w:t>
      </w:r>
      <w:r>
        <w:rPr>
          <w:rFonts w:ascii="Times New Roman"/>
          <w:b w:val="false"/>
          <w:i w:val="false"/>
          <w:color w:val="000000"/>
          <w:sz w:val="28"/>
        </w:rPr>
        <w:t xml:space="preserve"> Приложения 6 к настоящему ПС.</w:t>
      </w:r>
    </w:p>
    <w:bookmarkEnd w:id="71"/>
    <w:bookmarkStart w:name="z54" w:id="72"/>
    <w:p>
      <w:pPr>
        <w:spacing w:after="0"/>
        <w:ind w:left="0"/>
        <w:jc w:val="both"/>
      </w:pPr>
      <w:r>
        <w:rPr>
          <w:rFonts w:ascii="Times New Roman"/>
          <w:b w:val="false"/>
          <w:i w:val="false"/>
          <w:color w:val="000000"/>
          <w:sz w:val="28"/>
        </w:rPr>
        <w:t xml:space="preserve">
      44. Требования к условиям труда, образованию и опыту работы бахчевода приведены в </w:t>
      </w:r>
      <w:r>
        <w:rPr>
          <w:rFonts w:ascii="Times New Roman"/>
          <w:b w:val="false"/>
          <w:i w:val="false"/>
          <w:color w:val="000000"/>
          <w:sz w:val="28"/>
        </w:rPr>
        <w:t>таблице 2</w:t>
      </w:r>
      <w:r>
        <w:rPr>
          <w:rFonts w:ascii="Times New Roman"/>
          <w:b w:val="false"/>
          <w:i w:val="false"/>
          <w:color w:val="000000"/>
          <w:sz w:val="28"/>
        </w:rPr>
        <w:t xml:space="preserve"> Приложения 6 к настоящему ПС.</w:t>
      </w:r>
    </w:p>
    <w:bookmarkEnd w:id="72"/>
    <w:bookmarkStart w:name="z55" w:id="73"/>
    <w:p>
      <w:pPr>
        <w:spacing w:after="0"/>
        <w:ind w:left="0"/>
        <w:jc w:val="both"/>
      </w:pPr>
      <w:r>
        <w:rPr>
          <w:rFonts w:ascii="Times New Roman"/>
          <w:b w:val="false"/>
          <w:i w:val="false"/>
          <w:color w:val="000000"/>
          <w:sz w:val="28"/>
        </w:rPr>
        <w:t xml:space="preserve">
      45. Перечень единиц ПС, определяющий трудовые функции, выполняемые бахчеводом указан в </w:t>
      </w:r>
      <w:r>
        <w:rPr>
          <w:rFonts w:ascii="Times New Roman"/>
          <w:b w:val="false"/>
          <w:i w:val="false"/>
          <w:color w:val="000000"/>
          <w:sz w:val="28"/>
        </w:rPr>
        <w:t>таблице 3</w:t>
      </w:r>
      <w:r>
        <w:rPr>
          <w:rFonts w:ascii="Times New Roman"/>
          <w:b w:val="false"/>
          <w:i w:val="false"/>
          <w:color w:val="000000"/>
          <w:sz w:val="28"/>
        </w:rPr>
        <w:t xml:space="preserve"> Приложения 6 к настоящему ПС.</w:t>
      </w:r>
    </w:p>
    <w:bookmarkEnd w:id="73"/>
    <w:bookmarkStart w:name="z56" w:id="74"/>
    <w:p>
      <w:pPr>
        <w:spacing w:after="0"/>
        <w:ind w:left="0"/>
        <w:jc w:val="both"/>
      </w:pPr>
      <w:r>
        <w:rPr>
          <w:rFonts w:ascii="Times New Roman"/>
          <w:b w:val="false"/>
          <w:i w:val="false"/>
          <w:color w:val="000000"/>
          <w:sz w:val="28"/>
        </w:rPr>
        <w:t xml:space="preserve">
      46. Описание единиц ПС и трудовые действия, выполняемые бахчеводом, приведена в </w:t>
      </w:r>
      <w:r>
        <w:rPr>
          <w:rFonts w:ascii="Times New Roman"/>
          <w:b w:val="false"/>
          <w:i w:val="false"/>
          <w:color w:val="000000"/>
          <w:sz w:val="28"/>
        </w:rPr>
        <w:t>таблице 4</w:t>
      </w:r>
      <w:r>
        <w:rPr>
          <w:rFonts w:ascii="Times New Roman"/>
          <w:b w:val="false"/>
          <w:i w:val="false"/>
          <w:color w:val="000000"/>
          <w:sz w:val="28"/>
        </w:rPr>
        <w:t xml:space="preserve"> Приложения 6 к настоящему ПС.</w:t>
      </w:r>
    </w:p>
    <w:bookmarkEnd w:id="74"/>
    <w:bookmarkStart w:name="z57" w:id="75"/>
    <w:p>
      <w:pPr>
        <w:spacing w:after="0"/>
        <w:ind w:left="0"/>
        <w:jc w:val="both"/>
      </w:pPr>
      <w:r>
        <w:rPr>
          <w:rFonts w:ascii="Times New Roman"/>
          <w:b w:val="false"/>
          <w:i w:val="false"/>
          <w:color w:val="000000"/>
          <w:sz w:val="28"/>
        </w:rPr>
        <w:t xml:space="preserve">
      47. Требования к компетенциям бахчевода указаны в </w:t>
      </w:r>
      <w:r>
        <w:rPr>
          <w:rFonts w:ascii="Times New Roman"/>
          <w:b w:val="false"/>
          <w:i w:val="false"/>
          <w:color w:val="000000"/>
          <w:sz w:val="28"/>
        </w:rPr>
        <w:t>таблице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Приложения 6 к настоящему ПС.</w:t>
      </w:r>
    </w:p>
    <w:bookmarkEnd w:id="75"/>
    <w:bookmarkStart w:name="z58" w:id="76"/>
    <w:p>
      <w:pPr>
        <w:spacing w:after="0"/>
        <w:ind w:left="0"/>
        <w:jc w:val="left"/>
      </w:pPr>
      <w:r>
        <w:rPr>
          <w:rFonts w:ascii="Times New Roman"/>
          <w:b/>
          <w:i w:val="false"/>
          <w:color w:val="000000"/>
        </w:rPr>
        <w:t xml:space="preserve"> Параграф 6. Виноградарь</w:t>
      </w:r>
    </w:p>
    <w:bookmarkEnd w:id="76"/>
    <w:bookmarkStart w:name="z59" w:id="77"/>
    <w:p>
      <w:pPr>
        <w:spacing w:after="0"/>
        <w:ind w:left="0"/>
        <w:jc w:val="both"/>
      </w:pPr>
      <w:r>
        <w:rPr>
          <w:rFonts w:ascii="Times New Roman"/>
          <w:b w:val="false"/>
          <w:i w:val="false"/>
          <w:color w:val="000000"/>
          <w:sz w:val="28"/>
        </w:rPr>
        <w:t>
      48. Квалификационный уровень по ОРК – 3-4.</w:t>
      </w:r>
    </w:p>
    <w:bookmarkEnd w:id="77"/>
    <w:bookmarkStart w:name="z60" w:id="78"/>
    <w:p>
      <w:pPr>
        <w:spacing w:after="0"/>
        <w:ind w:left="0"/>
        <w:jc w:val="both"/>
      </w:pPr>
      <w:r>
        <w:rPr>
          <w:rFonts w:ascii="Times New Roman"/>
          <w:b w:val="false"/>
          <w:i w:val="false"/>
          <w:color w:val="000000"/>
          <w:sz w:val="28"/>
        </w:rPr>
        <w:t>
      49. Возможные наименования должностей: виноградарь.</w:t>
      </w:r>
    </w:p>
    <w:bookmarkEnd w:id="78"/>
    <w:bookmarkStart w:name="z61" w:id="79"/>
    <w:p>
      <w:pPr>
        <w:spacing w:after="0"/>
        <w:ind w:left="0"/>
        <w:jc w:val="both"/>
      </w:pPr>
      <w:r>
        <w:rPr>
          <w:rFonts w:ascii="Times New Roman"/>
          <w:b w:val="false"/>
          <w:i w:val="false"/>
          <w:color w:val="000000"/>
          <w:sz w:val="28"/>
        </w:rPr>
        <w:t>
      50. Профессия "виноградарь" обязывает субъекта знать и уметь выполнять задачи, связанные с реализацией основной функции: выполнение работ по уходу и выращиванию винограда.</w:t>
      </w:r>
    </w:p>
    <w:bookmarkEnd w:id="79"/>
    <w:bookmarkStart w:name="z62" w:id="80"/>
    <w:p>
      <w:pPr>
        <w:spacing w:after="0"/>
        <w:ind w:left="0"/>
        <w:jc w:val="both"/>
      </w:pPr>
      <w:r>
        <w:rPr>
          <w:rFonts w:ascii="Times New Roman"/>
          <w:b w:val="false"/>
          <w:i w:val="false"/>
          <w:color w:val="000000"/>
          <w:sz w:val="28"/>
        </w:rPr>
        <w:t xml:space="preserve">
      51. Связь с действующими нормативными документами указана в </w:t>
      </w:r>
      <w:r>
        <w:rPr>
          <w:rFonts w:ascii="Times New Roman"/>
          <w:b w:val="false"/>
          <w:i w:val="false"/>
          <w:color w:val="000000"/>
          <w:sz w:val="28"/>
        </w:rPr>
        <w:t>таблице 1</w:t>
      </w:r>
      <w:r>
        <w:rPr>
          <w:rFonts w:ascii="Times New Roman"/>
          <w:b w:val="false"/>
          <w:i w:val="false"/>
          <w:color w:val="000000"/>
          <w:sz w:val="28"/>
        </w:rPr>
        <w:t xml:space="preserve"> Приложения 7 к настоящему ПС.</w:t>
      </w:r>
    </w:p>
    <w:bookmarkEnd w:id="80"/>
    <w:bookmarkStart w:name="z63" w:id="81"/>
    <w:p>
      <w:pPr>
        <w:spacing w:after="0"/>
        <w:ind w:left="0"/>
        <w:jc w:val="both"/>
      </w:pPr>
      <w:r>
        <w:rPr>
          <w:rFonts w:ascii="Times New Roman"/>
          <w:b w:val="false"/>
          <w:i w:val="false"/>
          <w:color w:val="000000"/>
          <w:sz w:val="28"/>
        </w:rPr>
        <w:t xml:space="preserve">
      52. Требования к условиям труда, образованию и опыту работы виноградаря приведены в </w:t>
      </w:r>
      <w:r>
        <w:rPr>
          <w:rFonts w:ascii="Times New Roman"/>
          <w:b w:val="false"/>
          <w:i w:val="false"/>
          <w:color w:val="000000"/>
          <w:sz w:val="28"/>
        </w:rPr>
        <w:t>таблице 2</w:t>
      </w:r>
      <w:r>
        <w:rPr>
          <w:rFonts w:ascii="Times New Roman"/>
          <w:b w:val="false"/>
          <w:i w:val="false"/>
          <w:color w:val="000000"/>
          <w:sz w:val="28"/>
        </w:rPr>
        <w:t xml:space="preserve"> Приложения 7 к настоящему ПС.</w:t>
      </w:r>
    </w:p>
    <w:bookmarkEnd w:id="81"/>
    <w:bookmarkStart w:name="z64" w:id="82"/>
    <w:p>
      <w:pPr>
        <w:spacing w:after="0"/>
        <w:ind w:left="0"/>
        <w:jc w:val="both"/>
      </w:pPr>
      <w:r>
        <w:rPr>
          <w:rFonts w:ascii="Times New Roman"/>
          <w:b w:val="false"/>
          <w:i w:val="false"/>
          <w:color w:val="000000"/>
          <w:sz w:val="28"/>
        </w:rPr>
        <w:t xml:space="preserve">
      53. Перечень единиц ПС, определяющий трудовые функции, выполняемые виноградарем указан в </w:t>
      </w:r>
      <w:r>
        <w:rPr>
          <w:rFonts w:ascii="Times New Roman"/>
          <w:b w:val="false"/>
          <w:i w:val="false"/>
          <w:color w:val="000000"/>
          <w:sz w:val="28"/>
        </w:rPr>
        <w:t>таблице 3</w:t>
      </w:r>
      <w:r>
        <w:rPr>
          <w:rFonts w:ascii="Times New Roman"/>
          <w:b w:val="false"/>
          <w:i w:val="false"/>
          <w:color w:val="000000"/>
          <w:sz w:val="28"/>
        </w:rPr>
        <w:t xml:space="preserve"> Приложения 7 к настоящему ПС.</w:t>
      </w:r>
    </w:p>
    <w:bookmarkEnd w:id="82"/>
    <w:bookmarkStart w:name="z65" w:id="83"/>
    <w:p>
      <w:pPr>
        <w:spacing w:after="0"/>
        <w:ind w:left="0"/>
        <w:jc w:val="both"/>
      </w:pPr>
      <w:r>
        <w:rPr>
          <w:rFonts w:ascii="Times New Roman"/>
          <w:b w:val="false"/>
          <w:i w:val="false"/>
          <w:color w:val="000000"/>
          <w:sz w:val="28"/>
        </w:rPr>
        <w:t xml:space="preserve">
      54. Описание единиц ПС и трудовые действия, выполняемые виноградарем, приведена в </w:t>
      </w:r>
      <w:r>
        <w:rPr>
          <w:rFonts w:ascii="Times New Roman"/>
          <w:b w:val="false"/>
          <w:i w:val="false"/>
          <w:color w:val="000000"/>
          <w:sz w:val="28"/>
        </w:rPr>
        <w:t>таблице 4</w:t>
      </w:r>
      <w:r>
        <w:rPr>
          <w:rFonts w:ascii="Times New Roman"/>
          <w:b w:val="false"/>
          <w:i w:val="false"/>
          <w:color w:val="000000"/>
          <w:sz w:val="28"/>
        </w:rPr>
        <w:t xml:space="preserve"> Приложения 7 к настоящему ПС.</w:t>
      </w:r>
    </w:p>
    <w:bookmarkEnd w:id="83"/>
    <w:bookmarkStart w:name="z66" w:id="84"/>
    <w:p>
      <w:pPr>
        <w:spacing w:after="0"/>
        <w:ind w:left="0"/>
        <w:jc w:val="both"/>
      </w:pPr>
      <w:r>
        <w:rPr>
          <w:rFonts w:ascii="Times New Roman"/>
          <w:b w:val="false"/>
          <w:i w:val="false"/>
          <w:color w:val="000000"/>
          <w:sz w:val="28"/>
        </w:rPr>
        <w:t xml:space="preserve">
      55. Требования к компетенциям виноградаря указаны в </w:t>
      </w:r>
      <w:r>
        <w:rPr>
          <w:rFonts w:ascii="Times New Roman"/>
          <w:b w:val="false"/>
          <w:i w:val="false"/>
          <w:color w:val="000000"/>
          <w:sz w:val="28"/>
        </w:rPr>
        <w:t>таблице 5</w:t>
      </w:r>
      <w:r>
        <w:rPr>
          <w:rFonts w:ascii="Times New Roman"/>
          <w:b w:val="false"/>
          <w:i w:val="false"/>
          <w:color w:val="000000"/>
          <w:sz w:val="28"/>
        </w:rPr>
        <w:t xml:space="preserve"> Приложения 7 к настоящему ПС.</w:t>
      </w:r>
    </w:p>
    <w:bookmarkEnd w:id="84"/>
    <w:bookmarkStart w:name="z67" w:id="85"/>
    <w:p>
      <w:pPr>
        <w:spacing w:after="0"/>
        <w:ind w:left="0"/>
        <w:jc w:val="left"/>
      </w:pPr>
      <w:r>
        <w:rPr>
          <w:rFonts w:ascii="Times New Roman"/>
          <w:b/>
          <w:i w:val="false"/>
          <w:color w:val="000000"/>
        </w:rPr>
        <w:t xml:space="preserve"> Параграф 7. Свекловод</w:t>
      </w:r>
    </w:p>
    <w:bookmarkEnd w:id="85"/>
    <w:bookmarkStart w:name="z68" w:id="86"/>
    <w:p>
      <w:pPr>
        <w:spacing w:after="0"/>
        <w:ind w:left="0"/>
        <w:jc w:val="both"/>
      </w:pPr>
      <w:r>
        <w:rPr>
          <w:rFonts w:ascii="Times New Roman"/>
          <w:b w:val="false"/>
          <w:i w:val="false"/>
          <w:color w:val="000000"/>
          <w:sz w:val="28"/>
        </w:rPr>
        <w:t>
      56. Квалификационный уровень по ОРК – 2-3.</w:t>
      </w:r>
    </w:p>
    <w:bookmarkEnd w:id="86"/>
    <w:bookmarkStart w:name="z69" w:id="87"/>
    <w:p>
      <w:pPr>
        <w:spacing w:after="0"/>
        <w:ind w:left="0"/>
        <w:jc w:val="both"/>
      </w:pPr>
      <w:r>
        <w:rPr>
          <w:rFonts w:ascii="Times New Roman"/>
          <w:b w:val="false"/>
          <w:i w:val="false"/>
          <w:color w:val="000000"/>
          <w:sz w:val="28"/>
        </w:rPr>
        <w:t>
      57. Возможные наименования должностей: свекловод.</w:t>
      </w:r>
    </w:p>
    <w:bookmarkEnd w:id="87"/>
    <w:bookmarkStart w:name="z70" w:id="88"/>
    <w:p>
      <w:pPr>
        <w:spacing w:after="0"/>
        <w:ind w:left="0"/>
        <w:jc w:val="both"/>
      </w:pPr>
      <w:r>
        <w:rPr>
          <w:rFonts w:ascii="Times New Roman"/>
          <w:b w:val="false"/>
          <w:i w:val="false"/>
          <w:color w:val="000000"/>
          <w:sz w:val="28"/>
        </w:rPr>
        <w:t>
      58. Профессия "свекловод" обязывает субъекта знать и уметь выполнять задачи, связанные с реализацией основной функции: выполнение работ в свекловодстве.</w:t>
      </w:r>
    </w:p>
    <w:bookmarkEnd w:id="88"/>
    <w:bookmarkStart w:name="z71" w:id="89"/>
    <w:p>
      <w:pPr>
        <w:spacing w:after="0"/>
        <w:ind w:left="0"/>
        <w:jc w:val="both"/>
      </w:pPr>
      <w:r>
        <w:rPr>
          <w:rFonts w:ascii="Times New Roman"/>
          <w:b w:val="false"/>
          <w:i w:val="false"/>
          <w:color w:val="000000"/>
          <w:sz w:val="28"/>
        </w:rPr>
        <w:t xml:space="preserve">
      59. Связь с действующими нормативными документами указана в </w:t>
      </w:r>
      <w:r>
        <w:rPr>
          <w:rFonts w:ascii="Times New Roman"/>
          <w:b w:val="false"/>
          <w:i w:val="false"/>
          <w:color w:val="000000"/>
          <w:sz w:val="28"/>
        </w:rPr>
        <w:t>таблице 1</w:t>
      </w:r>
      <w:r>
        <w:rPr>
          <w:rFonts w:ascii="Times New Roman"/>
          <w:b w:val="false"/>
          <w:i w:val="false"/>
          <w:color w:val="000000"/>
          <w:sz w:val="28"/>
        </w:rPr>
        <w:t xml:space="preserve"> Приложения 8 к настоящему ПС.</w:t>
      </w:r>
    </w:p>
    <w:bookmarkEnd w:id="89"/>
    <w:bookmarkStart w:name="z72" w:id="90"/>
    <w:p>
      <w:pPr>
        <w:spacing w:after="0"/>
        <w:ind w:left="0"/>
        <w:jc w:val="both"/>
      </w:pPr>
      <w:r>
        <w:rPr>
          <w:rFonts w:ascii="Times New Roman"/>
          <w:b w:val="false"/>
          <w:i w:val="false"/>
          <w:color w:val="000000"/>
          <w:sz w:val="28"/>
        </w:rPr>
        <w:t xml:space="preserve">
      60. Требования к условиям труда, образованию и опыту работы свекловода приведены в </w:t>
      </w:r>
      <w:r>
        <w:rPr>
          <w:rFonts w:ascii="Times New Roman"/>
          <w:b w:val="false"/>
          <w:i w:val="false"/>
          <w:color w:val="000000"/>
          <w:sz w:val="28"/>
        </w:rPr>
        <w:t>таблице 2</w:t>
      </w:r>
      <w:r>
        <w:rPr>
          <w:rFonts w:ascii="Times New Roman"/>
          <w:b w:val="false"/>
          <w:i w:val="false"/>
          <w:color w:val="000000"/>
          <w:sz w:val="28"/>
        </w:rPr>
        <w:t xml:space="preserve"> Приложения 8 к настоящему ПС.</w:t>
      </w:r>
    </w:p>
    <w:bookmarkEnd w:id="90"/>
    <w:bookmarkStart w:name="z73" w:id="91"/>
    <w:p>
      <w:pPr>
        <w:spacing w:after="0"/>
        <w:ind w:left="0"/>
        <w:jc w:val="both"/>
      </w:pPr>
      <w:r>
        <w:rPr>
          <w:rFonts w:ascii="Times New Roman"/>
          <w:b w:val="false"/>
          <w:i w:val="false"/>
          <w:color w:val="000000"/>
          <w:sz w:val="28"/>
        </w:rPr>
        <w:t xml:space="preserve">
      61. Перечень единиц ПС, определяющий трудовые функции, выполняемые свекловодом указан в </w:t>
      </w:r>
      <w:r>
        <w:rPr>
          <w:rFonts w:ascii="Times New Roman"/>
          <w:b w:val="false"/>
          <w:i w:val="false"/>
          <w:color w:val="000000"/>
          <w:sz w:val="28"/>
        </w:rPr>
        <w:t>таблице 3</w:t>
      </w:r>
      <w:r>
        <w:rPr>
          <w:rFonts w:ascii="Times New Roman"/>
          <w:b w:val="false"/>
          <w:i w:val="false"/>
          <w:color w:val="000000"/>
          <w:sz w:val="28"/>
        </w:rPr>
        <w:t xml:space="preserve"> Приложения 8 к настоящему ПС.</w:t>
      </w:r>
    </w:p>
    <w:bookmarkEnd w:id="91"/>
    <w:bookmarkStart w:name="z74" w:id="92"/>
    <w:p>
      <w:pPr>
        <w:spacing w:after="0"/>
        <w:ind w:left="0"/>
        <w:jc w:val="both"/>
      </w:pPr>
      <w:r>
        <w:rPr>
          <w:rFonts w:ascii="Times New Roman"/>
          <w:b w:val="false"/>
          <w:i w:val="false"/>
          <w:color w:val="000000"/>
          <w:sz w:val="28"/>
        </w:rPr>
        <w:t xml:space="preserve">
      62. Описание единиц ПС и трудовые действия, выполняемые свекловодом, приведена в </w:t>
      </w:r>
      <w:r>
        <w:rPr>
          <w:rFonts w:ascii="Times New Roman"/>
          <w:b w:val="false"/>
          <w:i w:val="false"/>
          <w:color w:val="000000"/>
          <w:sz w:val="28"/>
        </w:rPr>
        <w:t>таблице 4</w:t>
      </w:r>
      <w:r>
        <w:rPr>
          <w:rFonts w:ascii="Times New Roman"/>
          <w:b w:val="false"/>
          <w:i w:val="false"/>
          <w:color w:val="000000"/>
          <w:sz w:val="28"/>
        </w:rPr>
        <w:t xml:space="preserve"> Приложения 8 к настоящему ПС.</w:t>
      </w:r>
    </w:p>
    <w:bookmarkEnd w:id="92"/>
    <w:bookmarkStart w:name="z75" w:id="93"/>
    <w:p>
      <w:pPr>
        <w:spacing w:after="0"/>
        <w:ind w:left="0"/>
        <w:jc w:val="both"/>
      </w:pPr>
      <w:r>
        <w:rPr>
          <w:rFonts w:ascii="Times New Roman"/>
          <w:b w:val="false"/>
          <w:i w:val="false"/>
          <w:color w:val="000000"/>
          <w:sz w:val="28"/>
        </w:rPr>
        <w:t xml:space="preserve">
      63. Требования к компетенциям свекловода указаны в </w:t>
      </w:r>
      <w:r>
        <w:rPr>
          <w:rFonts w:ascii="Times New Roman"/>
          <w:b w:val="false"/>
          <w:i w:val="false"/>
          <w:color w:val="000000"/>
          <w:sz w:val="28"/>
        </w:rPr>
        <w:t>таблице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Приложения 8 к настоящему ПС.</w:t>
      </w:r>
    </w:p>
    <w:bookmarkEnd w:id="93"/>
    <w:bookmarkStart w:name="z76" w:id="94"/>
    <w:p>
      <w:pPr>
        <w:spacing w:after="0"/>
        <w:ind w:left="0"/>
        <w:jc w:val="left"/>
      </w:pPr>
      <w:r>
        <w:rPr>
          <w:rFonts w:ascii="Times New Roman"/>
          <w:b/>
          <w:i w:val="false"/>
          <w:color w:val="000000"/>
        </w:rPr>
        <w:t xml:space="preserve"> Параграф 8. Плодоовощевод</w:t>
      </w:r>
    </w:p>
    <w:bookmarkEnd w:id="94"/>
    <w:bookmarkStart w:name="z77" w:id="95"/>
    <w:p>
      <w:pPr>
        <w:spacing w:after="0"/>
        <w:ind w:left="0"/>
        <w:jc w:val="both"/>
      </w:pPr>
      <w:r>
        <w:rPr>
          <w:rFonts w:ascii="Times New Roman"/>
          <w:b w:val="false"/>
          <w:i w:val="false"/>
          <w:color w:val="000000"/>
          <w:sz w:val="28"/>
        </w:rPr>
        <w:t>
      64. Квалификационный уровень по ОРК – 2-3.</w:t>
      </w:r>
    </w:p>
    <w:bookmarkEnd w:id="95"/>
    <w:bookmarkStart w:name="z78" w:id="96"/>
    <w:p>
      <w:pPr>
        <w:spacing w:after="0"/>
        <w:ind w:left="0"/>
        <w:jc w:val="both"/>
      </w:pPr>
      <w:r>
        <w:rPr>
          <w:rFonts w:ascii="Times New Roman"/>
          <w:b w:val="false"/>
          <w:i w:val="false"/>
          <w:color w:val="000000"/>
          <w:sz w:val="28"/>
        </w:rPr>
        <w:t>
      65. Возможные наименования должностей: плодоовощевод.</w:t>
      </w:r>
    </w:p>
    <w:bookmarkEnd w:id="96"/>
    <w:bookmarkStart w:name="z79" w:id="97"/>
    <w:p>
      <w:pPr>
        <w:spacing w:after="0"/>
        <w:ind w:left="0"/>
        <w:jc w:val="both"/>
      </w:pPr>
      <w:r>
        <w:rPr>
          <w:rFonts w:ascii="Times New Roman"/>
          <w:b w:val="false"/>
          <w:i w:val="false"/>
          <w:color w:val="000000"/>
          <w:sz w:val="28"/>
        </w:rPr>
        <w:t>
      66. Профессия "плодоовощевод" обязывает субъекта знать и уметь выполнять задачи, связанные с реализацией основной функции: выращивание и уход за посевами и посадками.</w:t>
      </w:r>
    </w:p>
    <w:bookmarkEnd w:id="97"/>
    <w:bookmarkStart w:name="z80" w:id="98"/>
    <w:p>
      <w:pPr>
        <w:spacing w:after="0"/>
        <w:ind w:left="0"/>
        <w:jc w:val="both"/>
      </w:pPr>
      <w:r>
        <w:rPr>
          <w:rFonts w:ascii="Times New Roman"/>
          <w:b w:val="false"/>
          <w:i w:val="false"/>
          <w:color w:val="000000"/>
          <w:sz w:val="28"/>
        </w:rPr>
        <w:t xml:space="preserve">
      67. Связь с действующими нормативными документами указана в </w:t>
      </w:r>
      <w:r>
        <w:rPr>
          <w:rFonts w:ascii="Times New Roman"/>
          <w:b w:val="false"/>
          <w:i w:val="false"/>
          <w:color w:val="000000"/>
          <w:sz w:val="28"/>
        </w:rPr>
        <w:t>таблице 1</w:t>
      </w:r>
      <w:r>
        <w:rPr>
          <w:rFonts w:ascii="Times New Roman"/>
          <w:b w:val="false"/>
          <w:i w:val="false"/>
          <w:color w:val="000000"/>
          <w:sz w:val="28"/>
        </w:rPr>
        <w:t xml:space="preserve"> Приложения 9 к настоящему ПС.</w:t>
      </w:r>
    </w:p>
    <w:bookmarkEnd w:id="98"/>
    <w:bookmarkStart w:name="z81" w:id="99"/>
    <w:p>
      <w:pPr>
        <w:spacing w:after="0"/>
        <w:ind w:left="0"/>
        <w:jc w:val="both"/>
      </w:pPr>
      <w:r>
        <w:rPr>
          <w:rFonts w:ascii="Times New Roman"/>
          <w:b w:val="false"/>
          <w:i w:val="false"/>
          <w:color w:val="000000"/>
          <w:sz w:val="28"/>
        </w:rPr>
        <w:t xml:space="preserve">
      68. Требования к условиям труда, образованию и опыту работы плодоовощевода приведены в </w:t>
      </w:r>
      <w:r>
        <w:rPr>
          <w:rFonts w:ascii="Times New Roman"/>
          <w:b w:val="false"/>
          <w:i w:val="false"/>
          <w:color w:val="000000"/>
          <w:sz w:val="28"/>
        </w:rPr>
        <w:t>таблице 2</w:t>
      </w:r>
      <w:r>
        <w:rPr>
          <w:rFonts w:ascii="Times New Roman"/>
          <w:b w:val="false"/>
          <w:i w:val="false"/>
          <w:color w:val="000000"/>
          <w:sz w:val="28"/>
        </w:rPr>
        <w:t xml:space="preserve"> Приложения 9 к настоящему ПС.</w:t>
      </w:r>
    </w:p>
    <w:bookmarkEnd w:id="99"/>
    <w:bookmarkStart w:name="z82" w:id="100"/>
    <w:p>
      <w:pPr>
        <w:spacing w:after="0"/>
        <w:ind w:left="0"/>
        <w:jc w:val="both"/>
      </w:pPr>
      <w:r>
        <w:rPr>
          <w:rFonts w:ascii="Times New Roman"/>
          <w:b w:val="false"/>
          <w:i w:val="false"/>
          <w:color w:val="000000"/>
          <w:sz w:val="28"/>
        </w:rPr>
        <w:t xml:space="preserve">
      69. Перечень единиц ПС, определяющий трудовые функции, выполняемые плодоовощеводом указан в </w:t>
      </w:r>
      <w:r>
        <w:rPr>
          <w:rFonts w:ascii="Times New Roman"/>
          <w:b w:val="false"/>
          <w:i w:val="false"/>
          <w:color w:val="000000"/>
          <w:sz w:val="28"/>
        </w:rPr>
        <w:t>таблице 3</w:t>
      </w:r>
      <w:r>
        <w:rPr>
          <w:rFonts w:ascii="Times New Roman"/>
          <w:b w:val="false"/>
          <w:i w:val="false"/>
          <w:color w:val="000000"/>
          <w:sz w:val="28"/>
        </w:rPr>
        <w:t xml:space="preserve"> Приложения 9 к настоящему ПС.</w:t>
      </w:r>
    </w:p>
    <w:bookmarkEnd w:id="100"/>
    <w:bookmarkStart w:name="z83" w:id="101"/>
    <w:p>
      <w:pPr>
        <w:spacing w:after="0"/>
        <w:ind w:left="0"/>
        <w:jc w:val="both"/>
      </w:pPr>
      <w:r>
        <w:rPr>
          <w:rFonts w:ascii="Times New Roman"/>
          <w:b w:val="false"/>
          <w:i w:val="false"/>
          <w:color w:val="000000"/>
          <w:sz w:val="28"/>
        </w:rPr>
        <w:t xml:space="preserve">
      70. Описание единиц ПС и трудовые действия, выполняемые плодоовощеводом, приведена в </w:t>
      </w:r>
      <w:r>
        <w:rPr>
          <w:rFonts w:ascii="Times New Roman"/>
          <w:b w:val="false"/>
          <w:i w:val="false"/>
          <w:color w:val="000000"/>
          <w:sz w:val="28"/>
        </w:rPr>
        <w:t>таблице 4</w:t>
      </w:r>
      <w:r>
        <w:rPr>
          <w:rFonts w:ascii="Times New Roman"/>
          <w:b w:val="false"/>
          <w:i w:val="false"/>
          <w:color w:val="000000"/>
          <w:sz w:val="28"/>
        </w:rPr>
        <w:t xml:space="preserve"> Приложения 9 к настоящему ПС.</w:t>
      </w:r>
    </w:p>
    <w:bookmarkEnd w:id="101"/>
    <w:bookmarkStart w:name="z84" w:id="102"/>
    <w:p>
      <w:pPr>
        <w:spacing w:after="0"/>
        <w:ind w:left="0"/>
        <w:jc w:val="both"/>
      </w:pPr>
      <w:r>
        <w:rPr>
          <w:rFonts w:ascii="Times New Roman"/>
          <w:b w:val="false"/>
          <w:i w:val="false"/>
          <w:color w:val="000000"/>
          <w:sz w:val="28"/>
        </w:rPr>
        <w:t xml:space="preserve">
      71. Требования к компетенции плодоовощевода указаны в таблице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Приложения 9 к настоящему ПС.</w:t>
      </w:r>
    </w:p>
    <w:bookmarkEnd w:id="102"/>
    <w:p>
      <w:pPr>
        <w:spacing w:after="0"/>
        <w:ind w:left="0"/>
        <w:jc w:val="left"/>
      </w:pPr>
      <w:r>
        <w:rPr>
          <w:rFonts w:ascii="Times New Roman"/>
          <w:b/>
          <w:i w:val="false"/>
          <w:color w:val="000000"/>
        </w:rPr>
        <w:t xml:space="preserve"> 4. Разработчики ПС</w:t>
      </w:r>
    </w:p>
    <w:bookmarkStart w:name="z85" w:id="103"/>
    <w:p>
      <w:pPr>
        <w:spacing w:after="0"/>
        <w:ind w:left="0"/>
        <w:jc w:val="both"/>
      </w:pPr>
      <w:r>
        <w:rPr>
          <w:rFonts w:ascii="Times New Roman"/>
          <w:b w:val="false"/>
          <w:i w:val="false"/>
          <w:color w:val="000000"/>
          <w:sz w:val="28"/>
        </w:rPr>
        <w:t>
      72. Разработчиком ПС является Министерство сельского хозяйства Республики Казахстан.</w:t>
      </w:r>
    </w:p>
    <w:bookmarkEnd w:id="103"/>
    <w:bookmarkStart w:name="z86" w:id="104"/>
    <w:p>
      <w:pPr>
        <w:spacing w:after="0"/>
        <w:ind w:left="0"/>
        <w:jc w:val="both"/>
      </w:pPr>
      <w:r>
        <w:rPr>
          <w:rFonts w:ascii="Times New Roman"/>
          <w:b w:val="false"/>
          <w:i w:val="false"/>
          <w:color w:val="000000"/>
          <w:sz w:val="28"/>
        </w:rPr>
        <w:t xml:space="preserve">
      73. Лист согласования, экспертиза и регистрация ПС приведены в </w:t>
      </w:r>
      <w:r>
        <w:rPr>
          <w:rFonts w:ascii="Times New Roman"/>
          <w:b w:val="false"/>
          <w:i w:val="false"/>
          <w:color w:val="000000"/>
          <w:sz w:val="28"/>
        </w:rPr>
        <w:t>приложении 10</w:t>
      </w:r>
      <w:r>
        <w:rPr>
          <w:rFonts w:ascii="Times New Roman"/>
          <w:b w:val="false"/>
          <w:i w:val="false"/>
          <w:color w:val="000000"/>
          <w:sz w:val="28"/>
        </w:rPr>
        <w:t xml:space="preserve"> к настоящему ПС.</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профессиональному стандарту</w:t>
            </w:r>
            <w:r>
              <w:br/>
            </w:r>
            <w:r>
              <w:rPr>
                <w:rFonts w:ascii="Times New Roman"/>
                <w:b w:val="false"/>
                <w:i w:val="false"/>
                <w:color w:val="000000"/>
                <w:sz w:val="20"/>
              </w:rPr>
              <w:t>в деятельности по плодоовощеводству</w:t>
            </w:r>
          </w:p>
        </w:tc>
      </w:tr>
    </w:tbl>
    <w:bookmarkStart w:name="z88" w:id="105"/>
    <w:p>
      <w:pPr>
        <w:spacing w:after="0"/>
        <w:ind w:left="0"/>
        <w:jc w:val="both"/>
      </w:pPr>
      <w:r>
        <w:rPr>
          <w:rFonts w:ascii="Times New Roman"/>
          <w:b w:val="false"/>
          <w:i w:val="false"/>
          <w:color w:val="000000"/>
          <w:sz w:val="28"/>
        </w:rPr>
        <w:t>
                  Виды деятельности, профессии, квалификационные уровни</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5"/>
        <w:gridCol w:w="923"/>
        <w:gridCol w:w="1279"/>
        <w:gridCol w:w="6004"/>
        <w:gridCol w:w="2459"/>
      </w:tblGrid>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w:t>
            </w:r>
          </w:p>
          <w:p>
            <w:pPr>
              <w:spacing w:after="20"/>
              <w:ind w:left="20"/>
              <w:jc w:val="both"/>
            </w:pPr>
            <w:r>
              <w:rPr>
                <w:rFonts w:ascii="Times New Roman"/>
                <w:b w:val="false"/>
                <w:i w:val="false"/>
                <w:color w:val="000000"/>
                <w:sz w:val="20"/>
              </w:rPr>
              <w:t>
деятельности</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профессии с учетом</w:t>
            </w:r>
          </w:p>
          <w:p>
            <w:pPr>
              <w:spacing w:after="20"/>
              <w:ind w:left="20"/>
              <w:jc w:val="both"/>
            </w:pPr>
            <w:r>
              <w:rPr>
                <w:rFonts w:ascii="Times New Roman"/>
                <w:b w:val="false"/>
                <w:i w:val="false"/>
                <w:color w:val="000000"/>
                <w:sz w:val="20"/>
              </w:rPr>
              <w:t>
тенденций рынка труда</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профессии согласно государственному классификатору занятий</w:t>
            </w:r>
          </w:p>
          <w:p>
            <w:pPr>
              <w:spacing w:after="20"/>
              <w:ind w:left="20"/>
              <w:jc w:val="both"/>
            </w:pPr>
            <w:r>
              <w:rPr>
                <w:rFonts w:ascii="Times New Roman"/>
                <w:b w:val="false"/>
                <w:i w:val="false"/>
                <w:color w:val="000000"/>
                <w:sz w:val="20"/>
              </w:rPr>
              <w:t>
Республики Казахстан 01-2005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Квалификационный уровень</w:t>
            </w:r>
          </w:p>
          <w:p>
            <w:pPr>
              <w:spacing w:after="20"/>
              <w:ind w:left="20"/>
              <w:jc w:val="both"/>
            </w:pPr>
            <w:r>
              <w:rPr>
                <w:rFonts w:ascii="Times New Roman"/>
                <w:b w:val="false"/>
                <w:i w:val="false"/>
                <w:color w:val="000000"/>
                <w:sz w:val="20"/>
              </w:rPr>
              <w:t>
ОРК</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Плодоовощеводство</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плодоовощного хранилища</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плодоовощного хранилища</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Плодоовощеводство</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Овощевод</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Овощевод</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Плодоовощеводство</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Полевод</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Полевод</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Плодоовощеводство</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Плодоовощеводство</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Бахчевод</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Бахчевод</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Плодоовощеводство</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Виноградарь</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Виноградарь</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Плодоовощеводство</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Свекловод</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Свекловод</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Плодоовощеводство</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Плодоовощевод</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Плодоовощевод</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профессиональному стандарту</w:t>
            </w:r>
            <w:r>
              <w:br/>
            </w:r>
            <w:r>
              <w:rPr>
                <w:rFonts w:ascii="Times New Roman"/>
                <w:b w:val="false"/>
                <w:i w:val="false"/>
                <w:color w:val="000000"/>
                <w:sz w:val="20"/>
              </w:rPr>
              <w:t>в деятельности по плодоовощеводству</w:t>
            </w:r>
          </w:p>
        </w:tc>
      </w:tr>
    </w:tbl>
    <w:bookmarkStart w:name="z90" w:id="106"/>
    <w:p>
      <w:pPr>
        <w:spacing w:after="0"/>
        <w:ind w:left="0"/>
        <w:jc w:val="both"/>
      </w:pPr>
      <w:r>
        <w:rPr>
          <w:rFonts w:ascii="Times New Roman"/>
          <w:b w:val="false"/>
          <w:i w:val="false"/>
          <w:color w:val="000000"/>
          <w:sz w:val="28"/>
        </w:rPr>
        <w:t>
      Таблица 1. Связь с действующими нормативными документами</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3"/>
        <w:gridCol w:w="951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классификатор занятий Республики Казахстан (ГКЗ)</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группа</w:t>
            </w:r>
          </w:p>
        </w:tc>
        <w:tc>
          <w:tcPr>
            <w:tcW w:w="9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 Рабочий плодоовощного хранилища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тарифно-квалификационный справочник работ и профессий рабочих (ЕТКС)</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раздел ЕТКС</w:t>
            </w:r>
          </w:p>
        </w:tc>
        <w:tc>
          <w:tcPr>
            <w:tcW w:w="9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1, раздел: Профессии рабочих, общие для всех отраслей экономики</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 по ЕТКС</w:t>
            </w:r>
          </w:p>
        </w:tc>
        <w:tc>
          <w:tcPr>
            <w:tcW w:w="9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плодоовощного хранилища</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Квалификационный</w:t>
            </w:r>
          </w:p>
          <w:p>
            <w:pPr>
              <w:spacing w:after="20"/>
              <w:ind w:left="20"/>
              <w:jc w:val="both"/>
            </w:pPr>
            <w:r>
              <w:rPr>
                <w:rFonts w:ascii="Times New Roman"/>
                <w:b w:val="false"/>
                <w:i w:val="false"/>
                <w:color w:val="000000"/>
                <w:sz w:val="20"/>
              </w:rPr>
              <w:t>
уровень ОРК</w:t>
            </w:r>
          </w:p>
        </w:tc>
        <w:tc>
          <w:tcPr>
            <w:tcW w:w="9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Разряды по ЕТКС</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bookmarkStart w:name="z91" w:id="107"/>
    <w:p>
      <w:pPr>
        <w:spacing w:after="0"/>
        <w:ind w:left="0"/>
        <w:jc w:val="both"/>
      </w:pPr>
      <w:r>
        <w:rPr>
          <w:rFonts w:ascii="Times New Roman"/>
          <w:b w:val="false"/>
          <w:i w:val="false"/>
          <w:color w:val="000000"/>
          <w:sz w:val="28"/>
        </w:rPr>
        <w:t xml:space="preserve">
        Таблица 2. Требования к условиям труда, образованию и опыту работы </w:t>
      </w:r>
    </w:p>
    <w:bookmarkEnd w:id="107"/>
    <w:p>
      <w:pPr>
        <w:spacing w:after="0"/>
        <w:ind w:left="0"/>
        <w:jc w:val="both"/>
      </w:pPr>
      <w:r>
        <w:rPr>
          <w:rFonts w:ascii="Times New Roman"/>
          <w:b w:val="false"/>
          <w:i w:val="false"/>
          <w:color w:val="000000"/>
          <w:sz w:val="28"/>
        </w:rPr>
        <w:t>
      рабочего плодоовощного хранилища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8"/>
        <w:gridCol w:w="4121"/>
        <w:gridCol w:w="4031"/>
        <w:gridCol w:w="231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места работы по профессии (предприятия,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Хранилища, склады, база, плантации, сады, питомники, предприятия, участок, подразделения, организации, предприятия, индивидуальные предприниматели, крестьянское хозяйство, теплица, подсобное помещение, сортировочная, цех, поле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Вредные и опасные</w:t>
            </w:r>
          </w:p>
          <w:p>
            <w:pPr>
              <w:spacing w:after="20"/>
              <w:ind w:left="20"/>
              <w:jc w:val="both"/>
            </w:pPr>
            <w:r>
              <w:rPr>
                <w:rFonts w:ascii="Times New Roman"/>
                <w:b w:val="false"/>
                <w:i w:val="false"/>
                <w:color w:val="000000"/>
                <w:sz w:val="20"/>
              </w:rPr>
              <w:t>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допуска</w:t>
            </w:r>
          </w:p>
          <w:p>
            <w:pPr>
              <w:spacing w:after="20"/>
              <w:ind w:left="20"/>
              <w:jc w:val="both"/>
            </w:pPr>
            <w:r>
              <w:rPr>
                <w:rFonts w:ascii="Times New Roman"/>
                <w:b w:val="false"/>
                <w:i w:val="false"/>
                <w:color w:val="000000"/>
                <w:sz w:val="20"/>
              </w:rPr>
              <w:t>
к работе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законодательством Республики Казахстан</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Квалификационный</w:t>
            </w:r>
          </w:p>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 и обучения</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Требуемый опыт работы</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 и/или краткосрочное обучение (инструктаж) на рабочем месте и/или краткосрочные курсы при наличии основного среднего образования, но не ниже начального образования</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 и/или профессиональная подготовка (краткосрочные курсы на базе организации образования или обучение на предприятии) при наличии общего, среднего образования, но не ниже основного среднего</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bl>
    <w:p>
      <w:pPr>
        <w:spacing w:after="0"/>
        <w:ind w:left="0"/>
        <w:jc w:val="left"/>
      </w:pPr>
      <w:r>
        <w:br/>
      </w:r>
      <w:r>
        <w:rPr>
          <w:rFonts w:ascii="Times New Roman"/>
          <w:b w:val="false"/>
          <w:i w:val="false"/>
          <w:color w:val="000000"/>
          <w:sz w:val="28"/>
        </w:rPr>
        <w:t>
</w:t>
      </w:r>
    </w:p>
    <w:bookmarkStart w:name="z92" w:id="108"/>
    <w:p>
      <w:pPr>
        <w:spacing w:after="0"/>
        <w:ind w:left="0"/>
        <w:jc w:val="both"/>
      </w:pPr>
      <w:r>
        <w:rPr>
          <w:rFonts w:ascii="Times New Roman"/>
          <w:b w:val="false"/>
          <w:i w:val="false"/>
          <w:color w:val="000000"/>
          <w:sz w:val="28"/>
        </w:rPr>
        <w:t>
      Таблица 3. Перечень единиц ПС, определяющий трудовые функции,</w:t>
      </w:r>
    </w:p>
    <w:bookmarkEnd w:id="108"/>
    <w:p>
      <w:pPr>
        <w:spacing w:after="0"/>
        <w:ind w:left="0"/>
        <w:jc w:val="both"/>
      </w:pPr>
      <w:r>
        <w:rPr>
          <w:rFonts w:ascii="Times New Roman"/>
          <w:b w:val="false"/>
          <w:i w:val="false"/>
          <w:color w:val="000000"/>
          <w:sz w:val="28"/>
        </w:rPr>
        <w:t>
      выполняемые рабочим плодоовощного хранилища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11476"/>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p>
            <w:pPr>
              <w:spacing w:after="20"/>
              <w:ind w:left="20"/>
              <w:jc w:val="both"/>
            </w:pPr>
            <w:r>
              <w:rPr>
                <w:rFonts w:ascii="Times New Roman"/>
                <w:b w:val="false"/>
                <w:i w:val="false"/>
                <w:color w:val="000000"/>
                <w:sz w:val="20"/>
              </w:rPr>
              <w:t>
трудовой функции</w:t>
            </w:r>
          </w:p>
        </w:tc>
        <w:tc>
          <w:tcPr>
            <w:tcW w:w="1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трудовой функции</w:t>
            </w:r>
          </w:p>
          <w:p>
            <w:pPr>
              <w:spacing w:after="20"/>
              <w:ind w:left="20"/>
              <w:jc w:val="both"/>
            </w:pPr>
            <w:r>
              <w:rPr>
                <w:rFonts w:ascii="Times New Roman"/>
                <w:b w:val="false"/>
                <w:i w:val="false"/>
                <w:color w:val="000000"/>
                <w:sz w:val="20"/>
              </w:rPr>
              <w:t>
(единицы профессионального стандарта)</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картофеля, овощей, фруктов из вагонов, барж, автомашин вручную или с помощью машин и механизмов; сортировка продукции по срокам хранения и другим установленным признакам, взвешивание и закладка на хранение</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состоянием продукции в процессе хранения; опыление картофеля противоростковым препаратом; обработка хранилищ хлорной известью, утепление люков хранилища; подготовка плодоовощей, картофеля, фруктов, ягод к реализации: переборка вручную или на машине, взвешивание, затаривание продукции и отходов, укладка для отправки</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Погрузка продукции на автомашину; сортировка и ремонт тары</w:t>
            </w:r>
          </w:p>
        </w:tc>
      </w:tr>
    </w:tbl>
    <w:p>
      <w:pPr>
        <w:spacing w:after="0"/>
        <w:ind w:left="0"/>
        <w:jc w:val="left"/>
      </w:pPr>
      <w:r>
        <w:br/>
      </w:r>
      <w:r>
        <w:rPr>
          <w:rFonts w:ascii="Times New Roman"/>
          <w:b w:val="false"/>
          <w:i w:val="false"/>
          <w:color w:val="000000"/>
          <w:sz w:val="28"/>
        </w:rPr>
        <w:t>
</w:t>
      </w:r>
    </w:p>
    <w:bookmarkStart w:name="z93" w:id="109"/>
    <w:p>
      <w:pPr>
        <w:spacing w:after="0"/>
        <w:ind w:left="0"/>
        <w:jc w:val="both"/>
      </w:pPr>
      <w:r>
        <w:rPr>
          <w:rFonts w:ascii="Times New Roman"/>
          <w:b w:val="false"/>
          <w:i w:val="false"/>
          <w:color w:val="000000"/>
          <w:sz w:val="28"/>
        </w:rPr>
        <w:t>
      Таблица 4. Описание единиц ПС, выполняемых</w:t>
      </w:r>
    </w:p>
    <w:bookmarkEnd w:id="109"/>
    <w:p>
      <w:pPr>
        <w:spacing w:after="0"/>
        <w:ind w:left="0"/>
        <w:jc w:val="both"/>
      </w:pPr>
      <w:r>
        <w:rPr>
          <w:rFonts w:ascii="Times New Roman"/>
          <w:b w:val="false"/>
          <w:i w:val="false"/>
          <w:color w:val="000000"/>
          <w:sz w:val="28"/>
        </w:rPr>
        <w:t>
      рабочим плодоовощного хранилища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1567"/>
        <w:gridCol w:w="3989"/>
        <w:gridCol w:w="6330"/>
      </w:tblGrid>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трудовой функции</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w:t>
            </w:r>
          </w:p>
          <w:p>
            <w:pPr>
              <w:spacing w:after="20"/>
              <w:ind w:left="20"/>
              <w:jc w:val="both"/>
            </w:pPr>
            <w:r>
              <w:rPr>
                <w:rFonts w:ascii="Times New Roman"/>
                <w:b w:val="false"/>
                <w:i w:val="false"/>
                <w:color w:val="000000"/>
                <w:sz w:val="20"/>
              </w:rPr>
              <w:t>
труда</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w:t>
            </w:r>
          </w:p>
          <w:p>
            <w:pPr>
              <w:spacing w:after="20"/>
              <w:ind w:left="20"/>
              <w:jc w:val="both"/>
            </w:pPr>
            <w:r>
              <w:rPr>
                <w:rFonts w:ascii="Times New Roman"/>
                <w:b w:val="false"/>
                <w:i w:val="false"/>
                <w:color w:val="000000"/>
                <w:sz w:val="20"/>
              </w:rPr>
              <w:t>
труда</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p>
            <w:pPr>
              <w:spacing w:after="20"/>
              <w:ind w:left="20"/>
              <w:jc w:val="both"/>
            </w:pPr>
            <w:r>
              <w:rPr>
                <w:rFonts w:ascii="Times New Roman"/>
                <w:b w:val="false"/>
                <w:i w:val="false"/>
                <w:color w:val="000000"/>
                <w:sz w:val="20"/>
              </w:rPr>
              <w:t>
(трудовые действия)</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овощи, фрукты, ягоды</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Телега, мешки, перчатки, тара, весы, корзина, стол, автомашина, фура, баржа, бурт, траншея, ящики деревянные, коробки,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Подготовка картофеля, овощей, фруктов, ягод и другие, переборка вручную картофеля, овощей, фруктов, ягод и других, загрузка картофеля и овощей в бурты и траншеи, сортировка продукции (картофель, овощи, фрукты, ягоды и др.)</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 ведро, кисточка, картофель, овощи, фрукты, ягоды</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опылительные, машина, весы, халат, перчатки, мусорный ящик, тара, корзина, стол, ящики деревянные, мешки, коробки, лопата, ведро, известь, кисточка</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Утепление люка, обработка хранилища, цеха, сада, теплицы, виноградника и другие, обеспечение своевременного хранения, переработки и реализации скоропортящейся плодоовощной и ягодной культур</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овощи, фрукты, ягоды</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 корзина, стол, ящики деревянные, мешки, коробки, лопата</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Погрузка продукции на автомашину; сортировка и ремонт тары</w:t>
            </w:r>
          </w:p>
        </w:tc>
      </w:tr>
    </w:tbl>
    <w:p>
      <w:pPr>
        <w:spacing w:after="0"/>
        <w:ind w:left="0"/>
        <w:jc w:val="left"/>
      </w:pPr>
      <w:r>
        <w:br/>
      </w:r>
      <w:r>
        <w:rPr>
          <w:rFonts w:ascii="Times New Roman"/>
          <w:b w:val="false"/>
          <w:i w:val="false"/>
          <w:color w:val="000000"/>
          <w:sz w:val="28"/>
        </w:rPr>
        <w:t>
</w:t>
      </w:r>
    </w:p>
    <w:bookmarkStart w:name="z94" w:id="110"/>
    <w:p>
      <w:pPr>
        <w:spacing w:after="0"/>
        <w:ind w:left="0"/>
        <w:jc w:val="both"/>
      </w:pPr>
      <w:r>
        <w:rPr>
          <w:rFonts w:ascii="Times New Roman"/>
          <w:b w:val="false"/>
          <w:i w:val="false"/>
          <w:color w:val="000000"/>
          <w:sz w:val="28"/>
        </w:rPr>
        <w:t>
      Таблица 5. Требования к компетенциям рабочего плодоовощного</w:t>
      </w:r>
    </w:p>
    <w:bookmarkEnd w:id="110"/>
    <w:p>
      <w:pPr>
        <w:spacing w:after="0"/>
        <w:ind w:left="0"/>
        <w:jc w:val="both"/>
      </w:pPr>
      <w:r>
        <w:rPr>
          <w:rFonts w:ascii="Times New Roman"/>
          <w:b w:val="false"/>
          <w:i w:val="false"/>
          <w:color w:val="000000"/>
          <w:sz w:val="28"/>
        </w:rPr>
        <w:t>
      хранилища 1-го квалификационного уровня ОРК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3469"/>
        <w:gridCol w:w="3974"/>
        <w:gridCol w:w="3470"/>
      </w:tblGrid>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p>
            <w:pPr>
              <w:spacing w:after="20"/>
              <w:ind w:left="20"/>
              <w:jc w:val="both"/>
            </w:pPr>
            <w:r>
              <w:rPr>
                <w:rFonts w:ascii="Times New Roman"/>
                <w:b w:val="false"/>
                <w:i w:val="false"/>
                <w:color w:val="000000"/>
                <w:sz w:val="20"/>
              </w:rPr>
              <w:t>
задачи</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Личностные и</w:t>
            </w:r>
          </w:p>
          <w:p>
            <w:pPr>
              <w:spacing w:after="20"/>
              <w:ind w:left="20"/>
              <w:jc w:val="both"/>
            </w:pPr>
            <w:r>
              <w:rPr>
                <w:rFonts w:ascii="Times New Roman"/>
                <w:b w:val="false"/>
                <w:i w:val="false"/>
                <w:color w:val="000000"/>
                <w:sz w:val="20"/>
              </w:rPr>
              <w:t>
профессиональные</w:t>
            </w:r>
          </w:p>
          <w:p>
            <w:pPr>
              <w:spacing w:after="20"/>
              <w:ind w:left="20"/>
              <w:jc w:val="both"/>
            </w:pPr>
            <w:r>
              <w:rPr>
                <w:rFonts w:ascii="Times New Roman"/>
                <w:b w:val="false"/>
                <w:i w:val="false"/>
                <w:color w:val="000000"/>
                <w:sz w:val="20"/>
              </w:rPr>
              <w:t>
компетенции</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и навыки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Положительные склонности работы в команде, индивидуальная ответственность за соблюдение правил и норм, элементарных мер безопасности, собственное здоровье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простых заданий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правил, норм, требований техники безопасности и охраны здоровья, а также обязанности в отношении загрузки, перегрузки</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необходимости выполнения при подготовке, переборке и сортировке продукции</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выполнять стандартные практические задания, при обработке рабочего места, навыки достигать поставленных результатов под полным руководством в рамках четко определенной деятельности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о простых инструментах и оборудовании, использующихся при работе в плодоовощеводстве</w:t>
            </w:r>
          </w:p>
        </w:tc>
      </w:tr>
    </w:tbl>
    <w:p>
      <w:pPr>
        <w:spacing w:after="0"/>
        <w:ind w:left="0"/>
        <w:jc w:val="left"/>
      </w:pPr>
      <w:r>
        <w:br/>
      </w:r>
      <w:r>
        <w:rPr>
          <w:rFonts w:ascii="Times New Roman"/>
          <w:b w:val="false"/>
          <w:i w:val="false"/>
          <w:color w:val="000000"/>
          <w:sz w:val="28"/>
        </w:rPr>
        <w:t>
</w:t>
      </w:r>
    </w:p>
    <w:bookmarkStart w:name="z95" w:id="111"/>
    <w:p>
      <w:pPr>
        <w:spacing w:after="0"/>
        <w:ind w:left="0"/>
        <w:jc w:val="both"/>
      </w:pPr>
      <w:r>
        <w:rPr>
          <w:rFonts w:ascii="Times New Roman"/>
          <w:b w:val="false"/>
          <w:i w:val="false"/>
          <w:color w:val="000000"/>
          <w:sz w:val="28"/>
        </w:rPr>
        <w:t>
      Таблица 6. Требования к компетенциям рабочего плодоовощного</w:t>
      </w:r>
    </w:p>
    <w:bookmarkEnd w:id="111"/>
    <w:p>
      <w:pPr>
        <w:spacing w:after="0"/>
        <w:ind w:left="0"/>
        <w:jc w:val="both"/>
      </w:pPr>
      <w:r>
        <w:rPr>
          <w:rFonts w:ascii="Times New Roman"/>
          <w:b w:val="false"/>
          <w:i w:val="false"/>
          <w:color w:val="000000"/>
          <w:sz w:val="28"/>
        </w:rPr>
        <w:t>
      хранилища 2-го квалификационного уровня ОРК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3469"/>
        <w:gridCol w:w="3974"/>
        <w:gridCol w:w="3470"/>
      </w:tblGrid>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p>
            <w:pPr>
              <w:spacing w:after="20"/>
              <w:ind w:left="20"/>
              <w:jc w:val="both"/>
            </w:pPr>
            <w:r>
              <w:rPr>
                <w:rFonts w:ascii="Times New Roman"/>
                <w:b w:val="false"/>
                <w:i w:val="false"/>
                <w:color w:val="000000"/>
                <w:sz w:val="20"/>
              </w:rPr>
              <w:t>
задачи</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Личностные и</w:t>
            </w:r>
          </w:p>
          <w:p>
            <w:pPr>
              <w:spacing w:after="20"/>
              <w:ind w:left="20"/>
              <w:jc w:val="both"/>
            </w:pPr>
            <w:r>
              <w:rPr>
                <w:rFonts w:ascii="Times New Roman"/>
                <w:b w:val="false"/>
                <w:i w:val="false"/>
                <w:color w:val="000000"/>
                <w:sz w:val="20"/>
              </w:rPr>
              <w:t>
профессиональные</w:t>
            </w:r>
          </w:p>
          <w:p>
            <w:pPr>
              <w:spacing w:after="20"/>
              <w:ind w:left="20"/>
              <w:jc w:val="both"/>
            </w:pPr>
            <w:r>
              <w:rPr>
                <w:rFonts w:ascii="Times New Roman"/>
                <w:b w:val="false"/>
                <w:i w:val="false"/>
                <w:color w:val="000000"/>
                <w:sz w:val="20"/>
              </w:rPr>
              <w:t>
компетенции</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и навыки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Положительные склонности работы в команде, индивидуальная ответственность за соблюдение правил и норм, элементарных мер безопасности, собственное здоровье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простых заданий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правил, норм, требований техники безопасности и охраны здоровья, а также обязанности в отношении загрузки, перегрузки</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за результаты и качество работы в рамках определенных задач в области конкретного структурного подвида сельскохозяйственной отрасли.</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стандартных и однотипных практических задач и достижение поставленных результатов</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полученные в процессе профессиональной подготовки и (или) самостоятельно</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необходимости выполнения при подготовке, переборке и сортировке продукции</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выполнять стандартные практические задания, при обработке рабочего места, навыки достигать поставленных результатов под полным руководством в рамках четко определенной деятельности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о простых инструментах и оборудовании, использующихся при работе в плодоовощеводстве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профессиональному стандарту</w:t>
            </w:r>
            <w:r>
              <w:br/>
            </w:r>
            <w:r>
              <w:rPr>
                <w:rFonts w:ascii="Times New Roman"/>
                <w:b w:val="false"/>
                <w:i w:val="false"/>
                <w:color w:val="000000"/>
                <w:sz w:val="20"/>
              </w:rPr>
              <w:t>в деятельности по плодоовощеводству</w:t>
            </w:r>
          </w:p>
        </w:tc>
      </w:tr>
    </w:tbl>
    <w:bookmarkStart w:name="z97" w:id="112"/>
    <w:p>
      <w:pPr>
        <w:spacing w:after="0"/>
        <w:ind w:left="0"/>
        <w:jc w:val="both"/>
      </w:pPr>
      <w:r>
        <w:rPr>
          <w:rFonts w:ascii="Times New Roman"/>
          <w:b w:val="false"/>
          <w:i w:val="false"/>
          <w:color w:val="000000"/>
          <w:sz w:val="28"/>
        </w:rPr>
        <w:t>
      Таблица 1. Связь с действующими нормативными документами</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1"/>
        <w:gridCol w:w="102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классификатор занятий Республики Казахстан (ГКЗ)</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группа</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Овощевод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тарифно-квалификационный справочник работ и профессий рабочих (ЕТКС)</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раздел ЕТКС</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64, раздел 19 Общие профессии в растениеводстве, водном и лесном хозяйстве</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 по ЕТКС</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Овощевод</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Квалификационный уровень ОРК</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Разряды по ЕТКС</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98" w:id="113"/>
    <w:p>
      <w:pPr>
        <w:spacing w:after="0"/>
        <w:ind w:left="0"/>
        <w:jc w:val="both"/>
      </w:pPr>
      <w:r>
        <w:rPr>
          <w:rFonts w:ascii="Times New Roman"/>
          <w:b w:val="false"/>
          <w:i w:val="false"/>
          <w:color w:val="000000"/>
          <w:sz w:val="28"/>
        </w:rPr>
        <w:t>
      Таблица 2. Требования к условиям труда, образованию и опыту</w:t>
      </w:r>
    </w:p>
    <w:bookmarkEnd w:id="113"/>
    <w:p>
      <w:pPr>
        <w:spacing w:after="0"/>
        <w:ind w:left="0"/>
        <w:jc w:val="both"/>
      </w:pPr>
      <w:r>
        <w:rPr>
          <w:rFonts w:ascii="Times New Roman"/>
          <w:b w:val="false"/>
          <w:i w:val="false"/>
          <w:color w:val="000000"/>
          <w:sz w:val="28"/>
        </w:rPr>
        <w:t>
      работы овощевода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0"/>
        <w:gridCol w:w="5049"/>
        <w:gridCol w:w="3975"/>
        <w:gridCol w:w="164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места работы по профессии (предприятия,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Хранилища, склады, база, плантации, сады, питомники, участок, подразделение, организация, предприятие, индивидуальные предприниматели, крестьянское хозяйство, теплица, подсобное помещение, сортировочная, цех, парники, комбинат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Вредные и опасные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допуска к работе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законодательством Республики Казахстан</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Квалификационный</w:t>
            </w:r>
          </w:p>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 и обучения</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Требуемый опыт работы</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 и/или профессиональная подготовка (краткосрочные курсы на базе организации образования или обучение на предприятии) при наличии общего, среднего образования, но не ниже основного среднего</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 и/или профессиональная подготовка (курсы на базе организации образования по программам профессиональной подготовки до одного года или обучение на предприятии)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bl>
    <w:p>
      <w:pPr>
        <w:spacing w:after="0"/>
        <w:ind w:left="0"/>
        <w:jc w:val="left"/>
      </w:pPr>
      <w:r>
        <w:br/>
      </w:r>
      <w:r>
        <w:rPr>
          <w:rFonts w:ascii="Times New Roman"/>
          <w:b w:val="false"/>
          <w:i w:val="false"/>
          <w:color w:val="000000"/>
          <w:sz w:val="28"/>
        </w:rPr>
        <w:t>
</w:t>
      </w:r>
    </w:p>
    <w:bookmarkStart w:name="z99" w:id="114"/>
    <w:p>
      <w:pPr>
        <w:spacing w:after="0"/>
        <w:ind w:left="0"/>
        <w:jc w:val="both"/>
      </w:pPr>
      <w:r>
        <w:rPr>
          <w:rFonts w:ascii="Times New Roman"/>
          <w:b w:val="false"/>
          <w:i w:val="false"/>
          <w:color w:val="000000"/>
          <w:sz w:val="28"/>
        </w:rPr>
        <w:t>
      Таблица 3. Перечень единиц ПС, определяющий трудовые функции,</w:t>
      </w:r>
    </w:p>
    <w:bookmarkEnd w:id="114"/>
    <w:p>
      <w:pPr>
        <w:spacing w:after="0"/>
        <w:ind w:left="0"/>
        <w:jc w:val="both"/>
      </w:pPr>
      <w:r>
        <w:rPr>
          <w:rFonts w:ascii="Times New Roman"/>
          <w:b w:val="false"/>
          <w:i w:val="false"/>
          <w:color w:val="000000"/>
          <w:sz w:val="28"/>
        </w:rPr>
        <w:t>
      выполняемые овощеводом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2059"/>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p>
            <w:pPr>
              <w:spacing w:after="20"/>
              <w:ind w:left="20"/>
              <w:jc w:val="both"/>
            </w:pPr>
            <w:r>
              <w:rPr>
                <w:rFonts w:ascii="Times New Roman"/>
                <w:b w:val="false"/>
                <w:i w:val="false"/>
                <w:color w:val="000000"/>
                <w:sz w:val="20"/>
              </w:rPr>
              <w:t>
трудовой функции</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трудовой функции</w:t>
            </w:r>
          </w:p>
          <w:p>
            <w:pPr>
              <w:spacing w:after="20"/>
              <w:ind w:left="20"/>
              <w:jc w:val="both"/>
            </w:pPr>
            <w:r>
              <w:rPr>
                <w:rFonts w:ascii="Times New Roman"/>
                <w:b w:val="false"/>
                <w:i w:val="false"/>
                <w:color w:val="000000"/>
                <w:sz w:val="20"/>
              </w:rPr>
              <w:t>
(единицы профессионального стандарта)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в овощеводстве открытого и закрытого грунта по подготовке почвы, семян, удобрений, выращиванию рассады, посеву и посадке овощных культур; выполнение по уходу за культурами, сбору и хранению продукции, ее реализации, переработке с помощью простых ручных орудий и инструмента, а также работ по обслуживанию механизмов и агрегатов, приводимых в действие от электромоторов и двигателей внутреннего сгорания; проведение технического обслуживания используемых машин и механизмов, выявление и устранение их неисправностей</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почвы к посеву и посадке (вспашка, боронование, рыхление и другие работы), приготовление и внесение удобрений в почву; подготовка семян и посадочного материала; просеивание компонентов почвенной смеси (субстрата) для изготовления кубиков; смешивание компонентов; погрузка почвенной смеси; транспортировка почвенной смеси к теплице; пропаривание рассадной смеси; рыхление почвенной смеси для изготовления питательных кубиков; изготовление питательных кубиков и посев семян; установка питательных кубиков в тележку и транспортировка в теплицу; установка питательных кубиков на грунт; расстановка рассады с подсыпкой; досвечивание рассады; погрузка органических удобрений; транспортировка органических удобрений; завозка органических удобрений в теплицу; разбрасывание органических удобрений; вспашка почвы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 полевых культур и посадку огородных культур, выращивание и уход за посевами и посадками (прополка, полив, окучивание, подвязывание растений и др.); защиту растений от вредителей (биохимическая обработка); уход и фрезерование почвы; доставка минеральных удобрений; внесение минеральных удобрений; второе фрезерование почвы; раскладка регистров; подготовка грядок к посадке рассады; выборка рассады, вынос на проезд и погрузка; транспортировка рассады к месту посадки и разгрузка; посадка рассады; подвязка растений; формирование растений (15-кратное); рыхление и прополка поверхностного слоя; обработка ядохимикатами 12 раз; транспортировка тары в теплицу для уборки; уборка урожая; вывоз урожая; взвешивание продукции; сортировка продукции; тарирование продукции; погрузка в транспорт; выдергивание корней растений; обрезка шпалеры; уборка регистров; удаление растительных остатков и погрузка их в транспортные средства; сбор, транспортировку к местам хранения и хранение собранного урожая, поставка продукции на заготовительные пункты или продажу ее потребителям; вывозка растительных остатков; вспашка почвы (перед обеззараживанием); очистка и мойка теплицы; дезинфекция теплицы; мытье внутреннего остекления; мытье наружного остекления; комплекс работ по подготовке теплицы к следующему обороту (ирригация, отопление)</w:t>
            </w:r>
          </w:p>
        </w:tc>
      </w:tr>
    </w:tbl>
    <w:p>
      <w:pPr>
        <w:spacing w:after="0"/>
        <w:ind w:left="0"/>
        <w:jc w:val="left"/>
      </w:pPr>
      <w:r>
        <w:br/>
      </w:r>
      <w:r>
        <w:rPr>
          <w:rFonts w:ascii="Times New Roman"/>
          <w:b w:val="false"/>
          <w:i w:val="false"/>
          <w:color w:val="000000"/>
          <w:sz w:val="28"/>
        </w:rPr>
        <w:t>
</w:t>
      </w:r>
    </w:p>
    <w:bookmarkStart w:name="z100" w:id="115"/>
    <w:p>
      <w:pPr>
        <w:spacing w:after="0"/>
        <w:ind w:left="0"/>
        <w:jc w:val="both"/>
      </w:pPr>
      <w:r>
        <w:rPr>
          <w:rFonts w:ascii="Times New Roman"/>
          <w:b w:val="false"/>
          <w:i w:val="false"/>
          <w:color w:val="000000"/>
          <w:sz w:val="28"/>
        </w:rPr>
        <w:t>
      Таблица 4. Описание единиц ПС, выполняемых овощеводом</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275"/>
        <w:gridCol w:w="3350"/>
        <w:gridCol w:w="7434"/>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трудовой функции</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w:t>
            </w:r>
          </w:p>
          <w:p>
            <w:pPr>
              <w:spacing w:after="20"/>
              <w:ind w:left="20"/>
              <w:jc w:val="both"/>
            </w:pPr>
            <w:r>
              <w:rPr>
                <w:rFonts w:ascii="Times New Roman"/>
                <w:b w:val="false"/>
                <w:i w:val="false"/>
                <w:color w:val="000000"/>
                <w:sz w:val="20"/>
              </w:rPr>
              <w:t>
труда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w:t>
            </w:r>
          </w:p>
          <w:p>
            <w:pPr>
              <w:spacing w:after="20"/>
              <w:ind w:left="20"/>
              <w:jc w:val="both"/>
            </w:pPr>
            <w:r>
              <w:rPr>
                <w:rFonts w:ascii="Times New Roman"/>
                <w:b w:val="false"/>
                <w:i w:val="false"/>
                <w:color w:val="000000"/>
                <w:sz w:val="20"/>
              </w:rPr>
              <w:t>
труда</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p>
            <w:pPr>
              <w:spacing w:after="20"/>
              <w:ind w:left="20"/>
              <w:jc w:val="both"/>
            </w:pPr>
            <w:r>
              <w:rPr>
                <w:rFonts w:ascii="Times New Roman"/>
                <w:b w:val="false"/>
                <w:i w:val="false"/>
                <w:color w:val="000000"/>
                <w:sz w:val="20"/>
              </w:rPr>
              <w:t>
(трудовые действия)</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Почва, семена, удобрения, рассада, овощные культуры, плодовые деревья, кустарники, саженцы, луковица, семена, зеленые растения</w:t>
            </w:r>
          </w:p>
        </w:tc>
        <w:tc>
          <w:tcPr>
            <w:tcW w:w="3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халат, грунт, лопата, сеялки, ведро, ручной инструмент, вода, земля, сеялки, саженцы, почвенная смесь для теплицы, смеситель</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Выполнение работ в овощеводстве открытого и закрытого грунта по подготовке почвы, семян, удобрений, выращиванию рассады, посеву и посадке овощных культур; промывание стеллажей горячей водой; насыпка земли в пикировочные ящики и горшочки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Выполнение по уходу за культурами, сбору и хранению продукции, ее реализации, переработке с помощью простых ручных орудий и инструмента; разравнивание почвы после перекопки; выборка мусора из керамзита; перенос и установка торфоперегнойных и гончарных горшочков; промывание и зафосфачивание субстата и удаление корней</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Почва, семена, удобрения, рассада, овощные культуры, плодовые деревья, саженцы, луковица, зеленые растения</w:t>
            </w:r>
          </w:p>
        </w:tc>
        <w:tc>
          <w:tcPr>
            <w:tcW w:w="3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рабочая одежда, рабочий инструмент, трактор, машина, тяпка, мотыга, ручной окучник, лопата, грабли, плоскорез, мотоблок, мешки, пластиковые бутылки, универсальный подъемник, тракторный прицеп, парогенератор, оборудование для пропаривания грунта, техника, машины, гайки, инструменты для теплиц, парников, тара, универсальный подъемник, тракторный прицеп</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Выполнение работ по обслуживанию механизмов и агрегатов, приводимых в действие от электромоторов и двигателей внутреннего сгорания; заготовка, укладка в штабеля и перелопачивание дерновой земли; резка соломенных тюков для утепленного грунта на циркулярной пиле; просеивание дерновой земли с укрытием навоза на зиму, набивка парников био топливом; укладка торфоплит на гряды; стерилизация грунтов паром; промывка керамзита с переброской его со стеллажа на стеллаж; засыпка парников землей и перегноем, подготовка, сортировка и загрузка субстрата на стеллажи теплиц; просеивание щебенки через грохот; обслуживание машин и станков по изготовлению торфоперегнойных горшочков и питательных кубиков с пикировкой рассад; изготовление торфоперегнойных горшочков вручную; перекопка почвы (грунта) в теплицах; подноска на носилках навоза, перегноя, земли, удобрений, соломенных тюков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Проведение технического обслуживания используемых машин и механизмов, выявление и устранение их неисправностей; подготовка питательных растворов, их проверка и корректировка; уход за растениями (полив, прореживание, прополка, прищипка и другие работы) в парниках и теплицах</w:t>
            </w:r>
          </w:p>
        </w:tc>
      </w:tr>
    </w:tbl>
    <w:p>
      <w:pPr>
        <w:spacing w:after="0"/>
        <w:ind w:left="0"/>
        <w:jc w:val="left"/>
      </w:pPr>
      <w:r>
        <w:br/>
      </w:r>
      <w:r>
        <w:rPr>
          <w:rFonts w:ascii="Times New Roman"/>
          <w:b w:val="false"/>
          <w:i w:val="false"/>
          <w:color w:val="000000"/>
          <w:sz w:val="28"/>
        </w:rPr>
        <w:t>
</w:t>
      </w:r>
    </w:p>
    <w:bookmarkStart w:name="z101" w:id="116"/>
    <w:p>
      <w:pPr>
        <w:spacing w:after="0"/>
        <w:ind w:left="0"/>
        <w:jc w:val="both"/>
      </w:pPr>
      <w:r>
        <w:rPr>
          <w:rFonts w:ascii="Times New Roman"/>
          <w:b w:val="false"/>
          <w:i w:val="false"/>
          <w:color w:val="000000"/>
          <w:sz w:val="28"/>
        </w:rPr>
        <w:t>
                    Таблица 5. Требования к компетенциям овощевода 2-го</w:t>
      </w:r>
    </w:p>
    <w:bookmarkEnd w:id="116"/>
    <w:p>
      <w:pPr>
        <w:spacing w:after="0"/>
        <w:ind w:left="0"/>
        <w:jc w:val="both"/>
      </w:pPr>
      <w:r>
        <w:rPr>
          <w:rFonts w:ascii="Times New Roman"/>
          <w:b w:val="false"/>
          <w:i w:val="false"/>
          <w:color w:val="000000"/>
          <w:sz w:val="28"/>
        </w:rPr>
        <w:t>
      квалификационного уровня ОРК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2923"/>
        <w:gridCol w:w="4253"/>
        <w:gridCol w:w="3756"/>
      </w:tblGrid>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p>
            <w:pPr>
              <w:spacing w:after="20"/>
              <w:ind w:left="20"/>
              <w:jc w:val="both"/>
            </w:pPr>
            <w:r>
              <w:rPr>
                <w:rFonts w:ascii="Times New Roman"/>
                <w:b w:val="false"/>
                <w:i w:val="false"/>
                <w:color w:val="000000"/>
                <w:sz w:val="20"/>
              </w:rPr>
              <w:t>
задачи</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Личностные и</w:t>
            </w:r>
          </w:p>
          <w:p>
            <w:pPr>
              <w:spacing w:after="20"/>
              <w:ind w:left="20"/>
              <w:jc w:val="both"/>
            </w:pPr>
            <w:r>
              <w:rPr>
                <w:rFonts w:ascii="Times New Roman"/>
                <w:b w:val="false"/>
                <w:i w:val="false"/>
                <w:color w:val="000000"/>
                <w:sz w:val="20"/>
              </w:rPr>
              <w:t>
профессиональные</w:t>
            </w:r>
          </w:p>
          <w:p>
            <w:pPr>
              <w:spacing w:after="20"/>
              <w:ind w:left="20"/>
              <w:jc w:val="both"/>
            </w:pPr>
            <w:r>
              <w:rPr>
                <w:rFonts w:ascii="Times New Roman"/>
                <w:b w:val="false"/>
                <w:i w:val="false"/>
                <w:color w:val="000000"/>
                <w:sz w:val="20"/>
              </w:rPr>
              <w:t>
компетенции</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и навыки</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в рамках функциональных обязанностей оценивать и определять необходимые ресурсы, время для самостоятельного достижения установленных результатов</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решать стандартные и простые практические задачи, навыки в контексте самостоятельного планирования, выполнения и оценки трудового процесса и его результатов в области овощеводства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Практико-ориентированные профессиональные знания, полученные в процессе профессиональной подготовки и (или) самостоятельно области овощеводства</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исполнительской деятельности, включающей планирование рабочего процесса</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способов действий из известных на основе знаний и практического опыта, а также коррекция деятельности с учетом полученных результатов</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Знания основных принципов использования, техобслуживания, перемещения, сохранности и складирования инструментов и оборудования, материалов, используемых в трудовой деятельности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Предлагает идеи для улучшения процессов профессиональной деятельности в случае отклонения от нормы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навыки самооценки, самоопределения, самоорганизации и коррекции действий в простых производственных ситуациях</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правил и требований обращения с продуктами трудовой деятельности и другими материалами.</w:t>
            </w:r>
          </w:p>
          <w:p>
            <w:pPr>
              <w:spacing w:after="20"/>
              <w:ind w:left="20"/>
              <w:jc w:val="both"/>
            </w:pPr>
            <w:r>
              <w:rPr>
                <w:rFonts w:ascii="Times New Roman"/>
                <w:b w:val="false"/>
                <w:i w:val="false"/>
                <w:color w:val="000000"/>
                <w:sz w:val="20"/>
              </w:rPr>
              <w:t>
Знает технологии преобразования предмета, планирование и организацию труда.</w:t>
            </w:r>
          </w:p>
          <w:p>
            <w:pPr>
              <w:spacing w:after="20"/>
              <w:ind w:left="20"/>
              <w:jc w:val="both"/>
            </w:pPr>
            <w:r>
              <w:rPr>
                <w:rFonts w:ascii="Times New Roman"/>
                <w:b w:val="false"/>
                <w:i w:val="false"/>
                <w:color w:val="000000"/>
                <w:sz w:val="20"/>
              </w:rPr>
              <w:t>
Знает процедуры проведения контроля качества и ведения документации</w:t>
            </w:r>
          </w:p>
        </w:tc>
      </w:tr>
    </w:tbl>
    <w:p>
      <w:pPr>
        <w:spacing w:after="0"/>
        <w:ind w:left="0"/>
        <w:jc w:val="left"/>
      </w:pPr>
      <w:r>
        <w:br/>
      </w:r>
      <w:r>
        <w:rPr>
          <w:rFonts w:ascii="Times New Roman"/>
          <w:b w:val="false"/>
          <w:i w:val="false"/>
          <w:color w:val="000000"/>
          <w:sz w:val="28"/>
        </w:rPr>
        <w:t>
</w:t>
      </w:r>
    </w:p>
    <w:bookmarkStart w:name="z102" w:id="117"/>
    <w:p>
      <w:pPr>
        <w:spacing w:after="0"/>
        <w:ind w:left="0"/>
        <w:jc w:val="both"/>
      </w:pPr>
      <w:r>
        <w:rPr>
          <w:rFonts w:ascii="Times New Roman"/>
          <w:b w:val="false"/>
          <w:i w:val="false"/>
          <w:color w:val="000000"/>
          <w:sz w:val="28"/>
        </w:rPr>
        <w:t>
                  Таблица 6. Требования к компетенциям овощевода 3-го</w:t>
      </w:r>
    </w:p>
    <w:bookmarkEnd w:id="117"/>
    <w:p>
      <w:pPr>
        <w:spacing w:after="0"/>
        <w:ind w:left="0"/>
        <w:jc w:val="both"/>
      </w:pPr>
      <w:r>
        <w:rPr>
          <w:rFonts w:ascii="Times New Roman"/>
          <w:b w:val="false"/>
          <w:i w:val="false"/>
          <w:color w:val="000000"/>
          <w:sz w:val="28"/>
        </w:rPr>
        <w:t>
      квалификационного уровня ОРК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4512"/>
        <w:gridCol w:w="3245"/>
        <w:gridCol w:w="3499"/>
      </w:tblGrid>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p>
            <w:pPr>
              <w:spacing w:after="20"/>
              <w:ind w:left="20"/>
              <w:jc w:val="both"/>
            </w:pPr>
            <w:r>
              <w:rPr>
                <w:rFonts w:ascii="Times New Roman"/>
                <w:b w:val="false"/>
                <w:i w:val="false"/>
                <w:color w:val="000000"/>
                <w:sz w:val="20"/>
              </w:rPr>
              <w:t>
задачи</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Личностные и</w:t>
            </w:r>
          </w:p>
          <w:p>
            <w:pPr>
              <w:spacing w:after="20"/>
              <w:ind w:left="20"/>
              <w:jc w:val="both"/>
            </w:pPr>
            <w:r>
              <w:rPr>
                <w:rFonts w:ascii="Times New Roman"/>
                <w:b w:val="false"/>
                <w:i w:val="false"/>
                <w:color w:val="000000"/>
                <w:sz w:val="20"/>
              </w:rPr>
              <w:t>
профессиональные</w:t>
            </w:r>
          </w:p>
          <w:p>
            <w:pPr>
              <w:spacing w:after="20"/>
              <w:ind w:left="20"/>
              <w:jc w:val="both"/>
            </w:pPr>
            <w:r>
              <w:rPr>
                <w:rFonts w:ascii="Times New Roman"/>
                <w:b w:val="false"/>
                <w:i w:val="false"/>
                <w:color w:val="000000"/>
                <w:sz w:val="20"/>
              </w:rPr>
              <w:t>
компетенции</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и навыки</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в рамках функциональных обязанностей оценивать и определять необходимые ресурсы, время для самостоятельного достижения установленных результатов</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решать стандартные и простые практические задачи, навыки в контексте самостоятельного планирования, выполнения и оценки трудового процесса и его результатов в области овощеводства</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Практико-ориентированные профессиональные знания, полученные в процессе профессиональной подготовки и (или) самостоятельно области овощеводства</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исполнительской деятельности, включающей планирование рабочего процесса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способов действий из известных на основе знаний и практического опыта, а также коррекция деятельности с учетом полученных результатов</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Знания основных принципов использования, техобслуживания, перемещения, сохранности и складирования инструментов и оборудования, материалов, используемых в трудовой деятельности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Предлагает идеи для улучшения процессов профессиональной деятельности в случае отклонения от нормы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навыки самооценки, самоопределения, самоорганизации и коррекции действий в простых производственных ситуациях</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правил и требований обращения с продуктами трудовой деятельности и другими материалами.</w:t>
            </w:r>
          </w:p>
          <w:p>
            <w:pPr>
              <w:spacing w:after="20"/>
              <w:ind w:left="20"/>
              <w:jc w:val="both"/>
            </w:pPr>
            <w:r>
              <w:rPr>
                <w:rFonts w:ascii="Times New Roman"/>
                <w:b w:val="false"/>
                <w:i w:val="false"/>
                <w:color w:val="000000"/>
                <w:sz w:val="20"/>
              </w:rPr>
              <w:t>
Знает технологии преобразования предмета, планирование и организацию труда.</w:t>
            </w:r>
          </w:p>
          <w:p>
            <w:pPr>
              <w:spacing w:after="20"/>
              <w:ind w:left="20"/>
              <w:jc w:val="both"/>
            </w:pPr>
            <w:r>
              <w:rPr>
                <w:rFonts w:ascii="Times New Roman"/>
                <w:b w:val="false"/>
                <w:i w:val="false"/>
                <w:color w:val="000000"/>
                <w:sz w:val="20"/>
              </w:rPr>
              <w:t>
Знает процедуры проведения контроля качества и ведения документации</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Исполнительская деятельность под руководством, предусматривающая самостоятельное планирование отчетных данных, ответственность за собственное здоровье и безопасность, за здоровье и безопасность других, а также за защиту окружающей среды при выполнении им определенных задач</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 самостоятельно способы выполнения поставленной задачи, предмет и средства труда, принципы оценки, методы измерения</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основных принципов использования, техобслуживания, перемещения, сохранности и складирования инструментов и оборудования, материалов, используемых в трудовой деятельности, знает правила техники безопасности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профессиональному стандарту</w:t>
            </w:r>
            <w:r>
              <w:br/>
            </w:r>
            <w:r>
              <w:rPr>
                <w:rFonts w:ascii="Times New Roman"/>
                <w:b w:val="false"/>
                <w:i w:val="false"/>
                <w:color w:val="000000"/>
                <w:sz w:val="20"/>
              </w:rPr>
              <w:t>в деятельности по плодоовощеводству</w:t>
            </w:r>
          </w:p>
        </w:tc>
      </w:tr>
    </w:tbl>
    <w:bookmarkStart w:name="z104" w:id="118"/>
    <w:p>
      <w:pPr>
        <w:spacing w:after="0"/>
        <w:ind w:left="0"/>
        <w:jc w:val="both"/>
      </w:pPr>
      <w:r>
        <w:rPr>
          <w:rFonts w:ascii="Times New Roman"/>
          <w:b w:val="false"/>
          <w:i w:val="false"/>
          <w:color w:val="000000"/>
          <w:sz w:val="28"/>
        </w:rPr>
        <w:t>
      Таблица 1. Связь с действующими нормативными документами</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1"/>
        <w:gridCol w:w="102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классификатор занятий Республики Казахстан (ГКЗ)</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группа</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Полевод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тарифно-квалификационный справочник работ и профессий рабочих (ЕТКС)</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раздел ЕТКС</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 64, раздел 19 Общие профессии в растениеводстве, водном и лесном хозяйстве </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 по ЕТКС</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Полевод</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Квалификационный</w:t>
            </w:r>
          </w:p>
          <w:p>
            <w:pPr>
              <w:spacing w:after="20"/>
              <w:ind w:left="20"/>
              <w:jc w:val="both"/>
            </w:pPr>
            <w:r>
              <w:rPr>
                <w:rFonts w:ascii="Times New Roman"/>
                <w:b w:val="false"/>
                <w:i w:val="false"/>
                <w:color w:val="000000"/>
                <w:sz w:val="20"/>
              </w:rPr>
              <w:t>
уровень ОРК</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Разряды по ЕТКС</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105" w:id="119"/>
    <w:p>
      <w:pPr>
        <w:spacing w:after="0"/>
        <w:ind w:left="0"/>
        <w:jc w:val="both"/>
      </w:pPr>
      <w:r>
        <w:rPr>
          <w:rFonts w:ascii="Times New Roman"/>
          <w:b w:val="false"/>
          <w:i w:val="false"/>
          <w:color w:val="000000"/>
          <w:sz w:val="28"/>
        </w:rPr>
        <w:t>
      Таблица 2. Требования к условиям труда,</w:t>
      </w:r>
    </w:p>
    <w:bookmarkEnd w:id="119"/>
    <w:p>
      <w:pPr>
        <w:spacing w:after="0"/>
        <w:ind w:left="0"/>
        <w:jc w:val="both"/>
      </w:pPr>
      <w:r>
        <w:rPr>
          <w:rFonts w:ascii="Times New Roman"/>
          <w:b w:val="false"/>
          <w:i w:val="false"/>
          <w:color w:val="000000"/>
          <w:sz w:val="28"/>
        </w:rPr>
        <w:t>
      образованию и опыту работы полевода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0"/>
        <w:gridCol w:w="6322"/>
        <w:gridCol w:w="2784"/>
        <w:gridCol w:w="115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места работы по профессии (предприятия,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подразделение, организация, сельскохозяйственные кооперативы, крестьянское хозяйство, сортировочная, цех, парники, поле, теплица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Вредные и опасные</w:t>
            </w:r>
          </w:p>
          <w:p>
            <w:pPr>
              <w:spacing w:after="20"/>
              <w:ind w:left="20"/>
              <w:jc w:val="both"/>
            </w:pPr>
            <w:r>
              <w:rPr>
                <w:rFonts w:ascii="Times New Roman"/>
                <w:b w:val="false"/>
                <w:i w:val="false"/>
                <w:color w:val="000000"/>
                <w:sz w:val="20"/>
              </w:rPr>
              <w:t>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допуска</w:t>
            </w:r>
          </w:p>
          <w:p>
            <w:pPr>
              <w:spacing w:after="20"/>
              <w:ind w:left="20"/>
              <w:jc w:val="both"/>
            </w:pPr>
            <w:r>
              <w:rPr>
                <w:rFonts w:ascii="Times New Roman"/>
                <w:b w:val="false"/>
                <w:i w:val="false"/>
                <w:color w:val="000000"/>
                <w:sz w:val="20"/>
              </w:rPr>
              <w:t>
к работе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законодательством Республики Казахстан</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Квалификационный</w:t>
            </w:r>
          </w:p>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 и обучения</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Требуемый опыт работы</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 и/или профессиональная подготовка (краткосрочные курсы на базе организации образования или обучение на предприятии) при наличии общего, среднего образования, но не ниже основного среднего</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 и/или профессиональная подготовка (курсы на базе организации образования по программам профессиональной подготовки до одного года или обучение на предприятии)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bl>
    <w:p>
      <w:pPr>
        <w:spacing w:after="0"/>
        <w:ind w:left="0"/>
        <w:jc w:val="left"/>
      </w:pPr>
      <w:r>
        <w:br/>
      </w:r>
      <w:r>
        <w:rPr>
          <w:rFonts w:ascii="Times New Roman"/>
          <w:b w:val="false"/>
          <w:i w:val="false"/>
          <w:color w:val="000000"/>
          <w:sz w:val="28"/>
        </w:rPr>
        <w:t>
</w:t>
      </w:r>
    </w:p>
    <w:bookmarkStart w:name="z165" w:id="120"/>
    <w:p>
      <w:pPr>
        <w:spacing w:after="0"/>
        <w:ind w:left="0"/>
        <w:jc w:val="both"/>
      </w:pPr>
      <w:r>
        <w:rPr>
          <w:rFonts w:ascii="Times New Roman"/>
          <w:b w:val="false"/>
          <w:i w:val="false"/>
          <w:color w:val="000000"/>
          <w:sz w:val="28"/>
        </w:rPr>
        <w:t>
      Таблица 3. Перечень единиц ПС, определяющий трудовые функции,</w:t>
      </w:r>
    </w:p>
    <w:bookmarkEnd w:id="120"/>
    <w:p>
      <w:pPr>
        <w:spacing w:after="0"/>
        <w:ind w:left="0"/>
        <w:jc w:val="both"/>
      </w:pPr>
      <w:r>
        <w:rPr>
          <w:rFonts w:ascii="Times New Roman"/>
          <w:b w:val="false"/>
          <w:i w:val="false"/>
          <w:color w:val="000000"/>
          <w:sz w:val="28"/>
        </w:rPr>
        <w:t>
      выполняемые полеводом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11716"/>
      </w:tblGrid>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p>
            <w:pPr>
              <w:spacing w:after="20"/>
              <w:ind w:left="20"/>
              <w:jc w:val="both"/>
            </w:pPr>
            <w:r>
              <w:rPr>
                <w:rFonts w:ascii="Times New Roman"/>
                <w:b w:val="false"/>
                <w:i w:val="false"/>
                <w:color w:val="000000"/>
                <w:sz w:val="20"/>
              </w:rPr>
              <w:t>
трудовой функции</w:t>
            </w:r>
          </w:p>
        </w:tc>
        <w:tc>
          <w:tcPr>
            <w:tcW w:w="1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трудовой функции</w:t>
            </w:r>
          </w:p>
          <w:p>
            <w:pPr>
              <w:spacing w:after="20"/>
              <w:ind w:left="20"/>
              <w:jc w:val="both"/>
            </w:pPr>
            <w:r>
              <w:rPr>
                <w:rFonts w:ascii="Times New Roman"/>
                <w:b w:val="false"/>
                <w:i w:val="false"/>
                <w:color w:val="000000"/>
                <w:sz w:val="20"/>
              </w:rPr>
              <w:t>
(единицы профессионального стандарта)</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ручных сельскохозяйственных работ при обработке и подготовке почвы, посеве, посадке и уходу за ними</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ручных работ по борьбе с сорняками и вредителями сельскохозяйственных культур, применение химических средств защиты растений, торфа, рассев минеральных удобрений по полю, складирование, перевоз и разбрасывание удобрений, навоза, дробление и просеивание минеральных удобрений, приготовление компостов, внесение торфа и навоза в лунки</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Воздушно-тепловой обогрев семян, заправка сеялок и сажалок семенами и минеральными удобрениями, прополка посевов, сбор и вынос сорняков с полей, сушка сена, соломы, снопов, подгребание и копнение сена, соломы, выборка картофеля и других культур из борозд, рядков после распашки; затаривание, перенос и укладка мешков, ящиков, корзин, переборка, мойка, сортировка картофеля, корнеплодов после хранения</w:t>
            </w:r>
          </w:p>
        </w:tc>
      </w:tr>
    </w:tbl>
    <w:p>
      <w:pPr>
        <w:spacing w:after="0"/>
        <w:ind w:left="0"/>
        <w:jc w:val="left"/>
      </w:pPr>
      <w:r>
        <w:br/>
      </w:r>
      <w:r>
        <w:rPr>
          <w:rFonts w:ascii="Times New Roman"/>
          <w:b w:val="false"/>
          <w:i w:val="false"/>
          <w:color w:val="000000"/>
          <w:sz w:val="28"/>
        </w:rPr>
        <w:t>
</w:t>
      </w:r>
    </w:p>
    <w:bookmarkStart w:name="z106" w:id="121"/>
    <w:p>
      <w:pPr>
        <w:spacing w:after="0"/>
        <w:ind w:left="0"/>
        <w:jc w:val="both"/>
      </w:pPr>
      <w:r>
        <w:rPr>
          <w:rFonts w:ascii="Times New Roman"/>
          <w:b w:val="false"/>
          <w:i w:val="false"/>
          <w:color w:val="000000"/>
          <w:sz w:val="28"/>
        </w:rPr>
        <w:t>
      Таблица 4. Описание единиц ПС, выполняемых полеводом</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
        <w:gridCol w:w="2453"/>
        <w:gridCol w:w="2453"/>
        <w:gridCol w:w="7075"/>
      </w:tblGrid>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трудовой функции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w:t>
            </w:r>
          </w:p>
          <w:p>
            <w:pPr>
              <w:spacing w:after="20"/>
              <w:ind w:left="20"/>
              <w:jc w:val="both"/>
            </w:pPr>
            <w:r>
              <w:rPr>
                <w:rFonts w:ascii="Times New Roman"/>
                <w:b w:val="false"/>
                <w:i w:val="false"/>
                <w:color w:val="000000"/>
                <w:sz w:val="20"/>
              </w:rPr>
              <w:t>
труда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w:t>
            </w:r>
          </w:p>
          <w:p>
            <w:pPr>
              <w:spacing w:after="20"/>
              <w:ind w:left="20"/>
              <w:jc w:val="both"/>
            </w:pPr>
            <w:r>
              <w:rPr>
                <w:rFonts w:ascii="Times New Roman"/>
                <w:b w:val="false"/>
                <w:i w:val="false"/>
                <w:color w:val="000000"/>
                <w:sz w:val="20"/>
              </w:rPr>
              <w:t>
труда</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p>
            <w:pPr>
              <w:spacing w:after="20"/>
              <w:ind w:left="20"/>
              <w:jc w:val="both"/>
            </w:pPr>
            <w:r>
              <w:rPr>
                <w:rFonts w:ascii="Times New Roman"/>
                <w:b w:val="false"/>
                <w:i w:val="false"/>
                <w:color w:val="000000"/>
                <w:sz w:val="20"/>
              </w:rPr>
              <w:t>
(трудовые действия)</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Почва, семена, удобрения, сорняк, вредители сельскохозяйственных культур, растения, навоз, торф, минеральные удобрения, лунки, поле, компостная куча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Сеялки, саженцы, перчатки, инструменты, рабочая одежда, вилы, лопата, агрегаты, механизмы, рассеиватель, дробильный инструмент</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Выполнение ручных сельскохозяйственных работ при обработке и подготовке почвы, посеве, посадке и уходу за ними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Почва, семена, удобрения, сорняк, вредители сельскохозяйственных культур, растения, навоз, торф, минеральные удобрения, лунки, поле, компостная куча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Сеялки, саженцы, перчатки, инструменты, рабочая одежда, вилы, лопата, агрегаты, механизмы, рассеиватель, дробильный инструмент</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2-1)Выполнение ручных работ по борьбе с сорняками и вредителями сельскохозяйственных культур, применение химических средств защиты растений, разбрасывание навоза, торфа, рассев минеральных удобрений по полю, складирование, перевоз и разбрасывание удобрений, дробление и просеивание минеральных удобрений, приготовление компостов, внесение торфа и навоза в лунки</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минеральные удобрения, сорняк, посев, сено, сноп, солома, картофель, другие культуры, корнеплоды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Сеялки, сажалки, перчатки, сушильный инструмент, лопата, вилы, мешки, ящики, корзины, вода, тара, телега, рабочая одежда</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Воздушно-тепловой обогрев семян, заправка сеялок и сажалок семенами и минеральными удобрениями, прополка посевов, сбор и вынос сорняков с полей, сушка сена, соломы, снопов, подгребание и копнение сена, соломы, выборка картофеля и других культур из борозд, рядков после распашки, затаривание, перенос и укладка мешков, ящиков, корзин, переборка, мойка, сортировка картофеля, корнеплодов после хранения</w:t>
            </w:r>
          </w:p>
        </w:tc>
      </w:tr>
    </w:tbl>
    <w:p>
      <w:pPr>
        <w:spacing w:after="0"/>
        <w:ind w:left="0"/>
        <w:jc w:val="left"/>
      </w:pPr>
      <w:r>
        <w:br/>
      </w:r>
      <w:r>
        <w:rPr>
          <w:rFonts w:ascii="Times New Roman"/>
          <w:b w:val="false"/>
          <w:i w:val="false"/>
          <w:color w:val="000000"/>
          <w:sz w:val="28"/>
        </w:rPr>
        <w:t>
</w:t>
      </w:r>
    </w:p>
    <w:bookmarkStart w:name="z107" w:id="122"/>
    <w:p>
      <w:pPr>
        <w:spacing w:after="0"/>
        <w:ind w:left="0"/>
        <w:jc w:val="both"/>
      </w:pPr>
      <w:r>
        <w:rPr>
          <w:rFonts w:ascii="Times New Roman"/>
          <w:b w:val="false"/>
          <w:i w:val="false"/>
          <w:color w:val="000000"/>
          <w:sz w:val="28"/>
        </w:rPr>
        <w:t>
                   Таблица 5. Требования к компетенциям полевода 2-го</w:t>
      </w:r>
    </w:p>
    <w:bookmarkEnd w:id="122"/>
    <w:p>
      <w:pPr>
        <w:spacing w:after="0"/>
        <w:ind w:left="0"/>
        <w:jc w:val="both"/>
      </w:pPr>
      <w:r>
        <w:rPr>
          <w:rFonts w:ascii="Times New Roman"/>
          <w:b w:val="false"/>
          <w:i w:val="false"/>
          <w:color w:val="000000"/>
          <w:sz w:val="28"/>
        </w:rPr>
        <w:t>
      квалификационного уровня ОРК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1"/>
        <w:gridCol w:w="2151"/>
        <w:gridCol w:w="6186"/>
        <w:gridCol w:w="1902"/>
      </w:tblGrid>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p>
            <w:pPr>
              <w:spacing w:after="20"/>
              <w:ind w:left="20"/>
              <w:jc w:val="both"/>
            </w:pPr>
            <w:r>
              <w:rPr>
                <w:rFonts w:ascii="Times New Roman"/>
                <w:b w:val="false"/>
                <w:i w:val="false"/>
                <w:color w:val="000000"/>
                <w:sz w:val="20"/>
              </w:rPr>
              <w:t>
задачи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Личностные и</w:t>
            </w:r>
          </w:p>
          <w:p>
            <w:pPr>
              <w:spacing w:after="20"/>
              <w:ind w:left="20"/>
              <w:jc w:val="both"/>
            </w:pPr>
            <w:r>
              <w:rPr>
                <w:rFonts w:ascii="Times New Roman"/>
                <w:b w:val="false"/>
                <w:i w:val="false"/>
                <w:color w:val="000000"/>
                <w:sz w:val="20"/>
              </w:rPr>
              <w:t>
профессиональные</w:t>
            </w:r>
          </w:p>
          <w:p>
            <w:pPr>
              <w:spacing w:after="20"/>
              <w:ind w:left="20"/>
              <w:jc w:val="both"/>
            </w:pPr>
            <w:r>
              <w:rPr>
                <w:rFonts w:ascii="Times New Roman"/>
                <w:b w:val="false"/>
                <w:i w:val="false"/>
                <w:color w:val="000000"/>
                <w:sz w:val="20"/>
              </w:rPr>
              <w:t>
компетенции</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и навыки</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ответственность, положительные склонности работы в команде</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самостоятельных способов выполнения поставленной задачи, предмет и средства труда, принципы оценки, методы измерения; высокий уровень развития внимания, памяти</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в области безопасности и охраны труда</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Положительные склонности работы в команде</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развития внимания, памяти</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полевых культур, растениеводства</w:t>
            </w:r>
          </w:p>
        </w:tc>
      </w:tr>
    </w:tbl>
    <w:p>
      <w:pPr>
        <w:spacing w:after="0"/>
        <w:ind w:left="0"/>
        <w:jc w:val="left"/>
      </w:pPr>
      <w:r>
        <w:br/>
      </w:r>
      <w:r>
        <w:rPr>
          <w:rFonts w:ascii="Times New Roman"/>
          <w:b w:val="false"/>
          <w:i w:val="false"/>
          <w:color w:val="000000"/>
          <w:sz w:val="28"/>
        </w:rPr>
        <w:t>
</w:t>
      </w:r>
    </w:p>
    <w:bookmarkStart w:name="z108" w:id="123"/>
    <w:p>
      <w:pPr>
        <w:spacing w:after="0"/>
        <w:ind w:left="0"/>
        <w:jc w:val="both"/>
      </w:pPr>
      <w:r>
        <w:rPr>
          <w:rFonts w:ascii="Times New Roman"/>
          <w:b w:val="false"/>
          <w:i w:val="false"/>
          <w:color w:val="000000"/>
          <w:sz w:val="28"/>
        </w:rPr>
        <w:t>
                   Таблица 6. Требования к компетенциям полевода 3-го</w:t>
      </w:r>
    </w:p>
    <w:bookmarkEnd w:id="123"/>
    <w:p>
      <w:pPr>
        <w:spacing w:after="0"/>
        <w:ind w:left="0"/>
        <w:jc w:val="both"/>
      </w:pPr>
      <w:r>
        <w:rPr>
          <w:rFonts w:ascii="Times New Roman"/>
          <w:b w:val="false"/>
          <w:i w:val="false"/>
          <w:color w:val="000000"/>
          <w:sz w:val="28"/>
        </w:rPr>
        <w:t>
      квалификационного уровня ОРК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6045"/>
        <w:gridCol w:w="2834"/>
        <w:gridCol w:w="2477"/>
      </w:tblGrid>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p>
            <w:pPr>
              <w:spacing w:after="20"/>
              <w:ind w:left="20"/>
              <w:jc w:val="both"/>
            </w:pPr>
            <w:r>
              <w:rPr>
                <w:rFonts w:ascii="Times New Roman"/>
                <w:b w:val="false"/>
                <w:i w:val="false"/>
                <w:color w:val="000000"/>
                <w:sz w:val="20"/>
              </w:rPr>
              <w:t>
задачи</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Личностные и</w:t>
            </w:r>
          </w:p>
          <w:p>
            <w:pPr>
              <w:spacing w:after="20"/>
              <w:ind w:left="20"/>
              <w:jc w:val="both"/>
            </w:pPr>
            <w:r>
              <w:rPr>
                <w:rFonts w:ascii="Times New Roman"/>
                <w:b w:val="false"/>
                <w:i w:val="false"/>
                <w:color w:val="000000"/>
                <w:sz w:val="20"/>
              </w:rPr>
              <w:t>
профессиональные</w:t>
            </w:r>
          </w:p>
          <w:p>
            <w:pPr>
              <w:spacing w:after="20"/>
              <w:ind w:left="20"/>
              <w:jc w:val="both"/>
            </w:pPr>
            <w:r>
              <w:rPr>
                <w:rFonts w:ascii="Times New Roman"/>
                <w:b w:val="false"/>
                <w:i w:val="false"/>
                <w:color w:val="000000"/>
                <w:sz w:val="20"/>
              </w:rPr>
              <w:t>
компетенции</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и навыки</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ответственность, положительные склонности работы в команде</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самостоятельных способов выполнения поставленной задачи, предмет и средства труда, принципы оценки, методы измерения; высокий уровень развития внимания, памяти</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в области безопасности и охраны труда</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Положительные склонности работы в команде</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развития внимания, памяти</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полевых культур, растениеводства</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исполнительской деятельности включающей планирование рабочего процесса при обработке и подготовке почвы, внесении удобрений, очистке семян, посеве, посадке, уходе за посевами, защите растений, уборке урожая, доработке, хранении продукции и других работах в полеводстве; проявление выносливости и способность работать в различных погодных условиях</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Коммуникабельность, умение работать с механизмами, агрегатами, навыки выявления и устранения неисправностей в применяемых орудиях и механизмах</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основных принципов использования, техобслуживания, перемещения, сохранности и складирования инструментов и оборудования, материалов используемых в трудовой деятельности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профессиональному стандарту</w:t>
            </w:r>
            <w:r>
              <w:br/>
            </w:r>
            <w:r>
              <w:rPr>
                <w:rFonts w:ascii="Times New Roman"/>
                <w:b w:val="false"/>
                <w:i w:val="false"/>
                <w:color w:val="000000"/>
                <w:sz w:val="20"/>
              </w:rPr>
              <w:t>в деятельности по плодоовощеводству</w:t>
            </w:r>
          </w:p>
        </w:tc>
      </w:tr>
    </w:tbl>
    <w:bookmarkStart w:name="z110" w:id="124"/>
    <w:p>
      <w:pPr>
        <w:spacing w:after="0"/>
        <w:ind w:left="0"/>
        <w:jc w:val="both"/>
      </w:pPr>
      <w:r>
        <w:rPr>
          <w:rFonts w:ascii="Times New Roman"/>
          <w:b w:val="false"/>
          <w:i w:val="false"/>
          <w:color w:val="000000"/>
          <w:sz w:val="28"/>
        </w:rPr>
        <w:t>
      Таблица 1. Связь с действующими нормативными документами</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1"/>
        <w:gridCol w:w="102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классификатор занятий Республики Казахстан (ГКЗ)</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группа</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 Садовод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тарифно-квалификационный справочник работ и профессий рабочих (ЕТКС)</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раздел ЕТКС</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 64, раздел 19 Общие профессии в растениеводстве, водном и лесном хозяйстве </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 по ЕТКС</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Садовод </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Квалификационный</w:t>
            </w:r>
          </w:p>
          <w:p>
            <w:pPr>
              <w:spacing w:after="20"/>
              <w:ind w:left="20"/>
              <w:jc w:val="both"/>
            </w:pPr>
            <w:r>
              <w:rPr>
                <w:rFonts w:ascii="Times New Roman"/>
                <w:b w:val="false"/>
                <w:i w:val="false"/>
                <w:color w:val="000000"/>
                <w:sz w:val="20"/>
              </w:rPr>
              <w:t>
уровень ОРК</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Разряды по ЕТКС</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111" w:id="125"/>
    <w:p>
      <w:pPr>
        <w:spacing w:after="0"/>
        <w:ind w:left="0"/>
        <w:jc w:val="both"/>
      </w:pPr>
      <w:r>
        <w:rPr>
          <w:rFonts w:ascii="Times New Roman"/>
          <w:b w:val="false"/>
          <w:i w:val="false"/>
          <w:color w:val="000000"/>
          <w:sz w:val="28"/>
        </w:rPr>
        <w:t>
      Таблица 2. Требования к условиям труда,</w:t>
      </w:r>
    </w:p>
    <w:bookmarkEnd w:id="125"/>
    <w:p>
      <w:pPr>
        <w:spacing w:after="0"/>
        <w:ind w:left="0"/>
        <w:jc w:val="both"/>
      </w:pPr>
      <w:r>
        <w:rPr>
          <w:rFonts w:ascii="Times New Roman"/>
          <w:b w:val="false"/>
          <w:i w:val="false"/>
          <w:color w:val="000000"/>
          <w:sz w:val="28"/>
        </w:rPr>
        <w:t>
      образованию и опыту работы садовода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7"/>
        <w:gridCol w:w="5505"/>
        <w:gridCol w:w="3548"/>
        <w:gridCol w:w="147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места работы по профессии (предприятия,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плантации, сады, плодопитомники, предприятия, участок, подразделение, организация, индивидуальные предприниматели, крестьянское хозяйство, сортировочная, цех, теплица, парник, оранжерея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Вредные и опасные</w:t>
            </w:r>
          </w:p>
          <w:p>
            <w:pPr>
              <w:spacing w:after="20"/>
              <w:ind w:left="20"/>
              <w:jc w:val="both"/>
            </w:pPr>
            <w:r>
              <w:rPr>
                <w:rFonts w:ascii="Times New Roman"/>
                <w:b w:val="false"/>
                <w:i w:val="false"/>
                <w:color w:val="000000"/>
                <w:sz w:val="20"/>
              </w:rPr>
              <w:t>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допуска к работе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законодательством Республики Казахстан</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Квалификационный</w:t>
            </w:r>
          </w:p>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 и обучения</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Требуемый опыт работы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 и/или профессиональная подготовка (краткосрочные курсы на базе организации образования или обучение на предприятии) при наличии общего, среднего образования, но не ниже основного среднего</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 и/или профессиональная подготовка (курсы на базе организации образования по программам профессиональной подготовки до одного года или обучение на предприятии)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bl>
    <w:p>
      <w:pPr>
        <w:spacing w:after="0"/>
        <w:ind w:left="0"/>
        <w:jc w:val="left"/>
      </w:pPr>
      <w:r>
        <w:br/>
      </w:r>
      <w:r>
        <w:rPr>
          <w:rFonts w:ascii="Times New Roman"/>
          <w:b w:val="false"/>
          <w:i w:val="false"/>
          <w:color w:val="000000"/>
          <w:sz w:val="28"/>
        </w:rPr>
        <w:t>
</w:t>
      </w:r>
    </w:p>
    <w:bookmarkStart w:name="z112" w:id="126"/>
    <w:p>
      <w:pPr>
        <w:spacing w:after="0"/>
        <w:ind w:left="0"/>
        <w:jc w:val="both"/>
      </w:pPr>
      <w:r>
        <w:rPr>
          <w:rFonts w:ascii="Times New Roman"/>
          <w:b w:val="false"/>
          <w:i w:val="false"/>
          <w:color w:val="000000"/>
          <w:sz w:val="28"/>
        </w:rPr>
        <w:t>
      Таблица 3. Перечень единиц ПС, определяющий трудовые функции,</w:t>
      </w:r>
    </w:p>
    <w:bookmarkEnd w:id="126"/>
    <w:p>
      <w:pPr>
        <w:spacing w:after="0"/>
        <w:ind w:left="0"/>
        <w:jc w:val="both"/>
      </w:pPr>
      <w:r>
        <w:rPr>
          <w:rFonts w:ascii="Times New Roman"/>
          <w:b w:val="false"/>
          <w:i w:val="false"/>
          <w:color w:val="000000"/>
          <w:sz w:val="28"/>
        </w:rPr>
        <w:t>
      выполняемые садоводом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9"/>
        <w:gridCol w:w="10611"/>
      </w:tblGrid>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p>
            <w:pPr>
              <w:spacing w:after="20"/>
              <w:ind w:left="20"/>
              <w:jc w:val="both"/>
            </w:pPr>
            <w:r>
              <w:rPr>
                <w:rFonts w:ascii="Times New Roman"/>
                <w:b w:val="false"/>
                <w:i w:val="false"/>
                <w:color w:val="000000"/>
                <w:sz w:val="20"/>
              </w:rPr>
              <w:t>
трудовой функции</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трудовой функции</w:t>
            </w:r>
          </w:p>
          <w:p>
            <w:pPr>
              <w:spacing w:after="20"/>
              <w:ind w:left="20"/>
              <w:jc w:val="both"/>
            </w:pPr>
            <w:r>
              <w:rPr>
                <w:rFonts w:ascii="Times New Roman"/>
                <w:b w:val="false"/>
                <w:i w:val="false"/>
                <w:color w:val="000000"/>
                <w:sz w:val="20"/>
              </w:rPr>
              <w:t>
(единицы профессионального стандарта)</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ручных работ в садоводстве по уходу за молодыми посадками, плодовыми деревьями и кустарниками, борьба с вредителями и болезнями деревьев</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Обрезка и формирование кроны молодых и плодоносящих деревьев, прививка и окулировка дичков и клоновых подвоев яблони</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Уборке, сортировка и подготовка к хранению и реализации плодов</w:t>
            </w:r>
          </w:p>
        </w:tc>
      </w:tr>
    </w:tbl>
    <w:p>
      <w:pPr>
        <w:spacing w:after="0"/>
        <w:ind w:left="0"/>
        <w:jc w:val="left"/>
      </w:pPr>
      <w:r>
        <w:br/>
      </w:r>
      <w:r>
        <w:rPr>
          <w:rFonts w:ascii="Times New Roman"/>
          <w:b w:val="false"/>
          <w:i w:val="false"/>
          <w:color w:val="000000"/>
          <w:sz w:val="28"/>
        </w:rPr>
        <w:t>
</w:t>
      </w:r>
    </w:p>
    <w:bookmarkStart w:name="z113" w:id="127"/>
    <w:p>
      <w:pPr>
        <w:spacing w:after="0"/>
        <w:ind w:left="0"/>
        <w:jc w:val="both"/>
      </w:pPr>
      <w:r>
        <w:rPr>
          <w:rFonts w:ascii="Times New Roman"/>
          <w:b w:val="false"/>
          <w:i w:val="false"/>
          <w:color w:val="000000"/>
          <w:sz w:val="28"/>
        </w:rPr>
        <w:t>
                 Таблица 4. Описание единиц ПС, выполняемых садоводом</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1777"/>
        <w:gridCol w:w="5672"/>
        <w:gridCol w:w="4414"/>
      </w:tblGrid>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трудовой функции</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w:t>
            </w:r>
          </w:p>
          <w:p>
            <w:pPr>
              <w:spacing w:after="20"/>
              <w:ind w:left="20"/>
              <w:jc w:val="both"/>
            </w:pPr>
            <w:r>
              <w:rPr>
                <w:rFonts w:ascii="Times New Roman"/>
                <w:b w:val="false"/>
                <w:i w:val="false"/>
                <w:color w:val="000000"/>
                <w:sz w:val="20"/>
              </w:rPr>
              <w:t>
труда</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w:t>
            </w:r>
          </w:p>
          <w:p>
            <w:pPr>
              <w:spacing w:after="20"/>
              <w:ind w:left="20"/>
              <w:jc w:val="both"/>
            </w:pPr>
            <w:r>
              <w:rPr>
                <w:rFonts w:ascii="Times New Roman"/>
                <w:b w:val="false"/>
                <w:i w:val="false"/>
                <w:color w:val="000000"/>
                <w:sz w:val="20"/>
              </w:rPr>
              <w:t>
труда</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p>
            <w:pPr>
              <w:spacing w:after="20"/>
              <w:ind w:left="20"/>
              <w:jc w:val="both"/>
            </w:pPr>
            <w:r>
              <w:rPr>
                <w:rFonts w:ascii="Times New Roman"/>
                <w:b w:val="false"/>
                <w:i w:val="false"/>
                <w:color w:val="000000"/>
                <w:sz w:val="20"/>
              </w:rPr>
              <w:t>
(трудовые действия)</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Садовые, плодовые деревья, кустарники, удобрения, опрыскиватели, деревья, кустарники</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одежда, ножницы, земля, вода, халат, перчатки, ведро, рассеиватель, пластиковые бутылки, вода</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Выполнение ручных работ в садоводстве по уходу за молодыми посадками, плодовыми деревьями и кустарниками, борьба с вредителями и болезнями деревьев</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Кустарники, плодоносящие деревья, черенок, кустарники, плодоносящие деревья</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одежда, перчатки, окулировочный и копулировочный ножи, кривой садовый нож, садовые ножницы (секатор), пила-ножовка и топорик, глазок, рабочая одежда, перчатки, мешки, коробки, тара, телега, машины, мешковина, брезент</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Обрезка и формирование кроны молодых и плодоносящих деревьев, прививка и окулировка дичков и клоновых подвоев яблони, уборка, сортировка и подготовка к хранению и реализации плодов</w:t>
            </w:r>
          </w:p>
        </w:tc>
      </w:tr>
    </w:tbl>
    <w:p>
      <w:pPr>
        <w:spacing w:after="0"/>
        <w:ind w:left="0"/>
        <w:jc w:val="left"/>
      </w:pPr>
      <w:r>
        <w:br/>
      </w:r>
      <w:r>
        <w:rPr>
          <w:rFonts w:ascii="Times New Roman"/>
          <w:b w:val="false"/>
          <w:i w:val="false"/>
          <w:color w:val="000000"/>
          <w:sz w:val="28"/>
        </w:rPr>
        <w:t>
</w:t>
      </w:r>
    </w:p>
    <w:bookmarkStart w:name="z114" w:id="128"/>
    <w:p>
      <w:pPr>
        <w:spacing w:after="0"/>
        <w:ind w:left="0"/>
        <w:jc w:val="both"/>
      </w:pPr>
      <w:r>
        <w:rPr>
          <w:rFonts w:ascii="Times New Roman"/>
          <w:b w:val="false"/>
          <w:i w:val="false"/>
          <w:color w:val="000000"/>
          <w:sz w:val="28"/>
        </w:rPr>
        <w:t>
      Таблица 5. Требования к компетенциям садовода 2-го</w:t>
      </w:r>
    </w:p>
    <w:bookmarkEnd w:id="128"/>
    <w:p>
      <w:pPr>
        <w:spacing w:after="0"/>
        <w:ind w:left="0"/>
        <w:jc w:val="both"/>
      </w:pPr>
      <w:r>
        <w:rPr>
          <w:rFonts w:ascii="Times New Roman"/>
          <w:b w:val="false"/>
          <w:i w:val="false"/>
          <w:color w:val="000000"/>
          <w:sz w:val="28"/>
        </w:rPr>
        <w:t>
      квалификационного уровня ОРК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4425"/>
        <w:gridCol w:w="3572"/>
        <w:gridCol w:w="3154"/>
      </w:tblGrid>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p>
            <w:pPr>
              <w:spacing w:after="20"/>
              <w:ind w:left="20"/>
              <w:jc w:val="both"/>
            </w:pPr>
            <w:r>
              <w:rPr>
                <w:rFonts w:ascii="Times New Roman"/>
                <w:b w:val="false"/>
                <w:i w:val="false"/>
                <w:color w:val="000000"/>
                <w:sz w:val="20"/>
              </w:rPr>
              <w:t>
задачи</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Личностные и</w:t>
            </w:r>
          </w:p>
          <w:p>
            <w:pPr>
              <w:spacing w:after="20"/>
              <w:ind w:left="20"/>
              <w:jc w:val="both"/>
            </w:pPr>
            <w:r>
              <w:rPr>
                <w:rFonts w:ascii="Times New Roman"/>
                <w:b w:val="false"/>
                <w:i w:val="false"/>
                <w:color w:val="000000"/>
                <w:sz w:val="20"/>
              </w:rPr>
              <w:t>
профессиональные</w:t>
            </w:r>
          </w:p>
          <w:p>
            <w:pPr>
              <w:spacing w:after="20"/>
              <w:ind w:left="20"/>
              <w:jc w:val="both"/>
            </w:pPr>
            <w:r>
              <w:rPr>
                <w:rFonts w:ascii="Times New Roman"/>
                <w:b w:val="false"/>
                <w:i w:val="false"/>
                <w:color w:val="000000"/>
                <w:sz w:val="20"/>
              </w:rPr>
              <w:t>
компетенции</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и навыки</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Поддерживает трудовые отношения с руководством, предоставляет ему отчетные данные по садоводству; профессиональное применение методов подготовки плодовых деревьев и кустарников к зимовке, способов их предохранения от морозов и вредителей</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Умение ухаживать за деревьями и кустарниками в плодоносящем саду; навыки правильного формирования кроны молодых и плодоносящих деревьев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особенности выращивания деревьев и кустарниковых пород, видов удобрений и способов их внесения в плодоносящих садах и ягодниках</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Несет ответственность за защиту окружающей среды при выполнении ручных работ в садоводстве по уходу за молодыми посадками</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и навыки принимать своевременно меры борьбы с вредителями и болезнями плодовых деревьев и кустарников, способы лечения, сорта плодовых деревьев, сроки созревания</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способов выкопки саженцев плодовых деревьев и кустарников, подготовки их к посадке и посадки, способы прививки и окулировки плодовых деревьев</w:t>
            </w:r>
          </w:p>
        </w:tc>
      </w:tr>
    </w:tbl>
    <w:p>
      <w:pPr>
        <w:spacing w:after="0"/>
        <w:ind w:left="0"/>
        <w:jc w:val="left"/>
      </w:pPr>
      <w:r>
        <w:br/>
      </w:r>
      <w:r>
        <w:rPr>
          <w:rFonts w:ascii="Times New Roman"/>
          <w:b w:val="false"/>
          <w:i w:val="false"/>
          <w:color w:val="000000"/>
          <w:sz w:val="28"/>
        </w:rPr>
        <w:t>
</w:t>
      </w:r>
    </w:p>
    <w:bookmarkStart w:name="z115" w:id="129"/>
    <w:p>
      <w:pPr>
        <w:spacing w:after="0"/>
        <w:ind w:left="0"/>
        <w:jc w:val="both"/>
      </w:pPr>
      <w:r>
        <w:rPr>
          <w:rFonts w:ascii="Times New Roman"/>
          <w:b w:val="false"/>
          <w:i w:val="false"/>
          <w:color w:val="000000"/>
          <w:sz w:val="28"/>
        </w:rPr>
        <w:t>
                   Таблица 5. Требования к компетенциям садовода 3-го</w:t>
      </w:r>
    </w:p>
    <w:bookmarkEnd w:id="129"/>
    <w:p>
      <w:pPr>
        <w:spacing w:after="0"/>
        <w:ind w:left="0"/>
        <w:jc w:val="both"/>
      </w:pPr>
      <w:r>
        <w:rPr>
          <w:rFonts w:ascii="Times New Roman"/>
          <w:b w:val="false"/>
          <w:i w:val="false"/>
          <w:color w:val="000000"/>
          <w:sz w:val="28"/>
        </w:rPr>
        <w:t>
      квалификационного уровня ОРК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4425"/>
        <w:gridCol w:w="3572"/>
        <w:gridCol w:w="3154"/>
      </w:tblGrid>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p>
            <w:pPr>
              <w:spacing w:after="20"/>
              <w:ind w:left="20"/>
              <w:jc w:val="both"/>
            </w:pPr>
            <w:r>
              <w:rPr>
                <w:rFonts w:ascii="Times New Roman"/>
                <w:b w:val="false"/>
                <w:i w:val="false"/>
                <w:color w:val="000000"/>
                <w:sz w:val="20"/>
              </w:rPr>
              <w:t>
задачи</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Личностные и</w:t>
            </w:r>
          </w:p>
          <w:p>
            <w:pPr>
              <w:spacing w:after="20"/>
              <w:ind w:left="20"/>
              <w:jc w:val="both"/>
            </w:pPr>
            <w:r>
              <w:rPr>
                <w:rFonts w:ascii="Times New Roman"/>
                <w:b w:val="false"/>
                <w:i w:val="false"/>
                <w:color w:val="000000"/>
                <w:sz w:val="20"/>
              </w:rPr>
              <w:t>
профессиональные</w:t>
            </w:r>
          </w:p>
          <w:p>
            <w:pPr>
              <w:spacing w:after="20"/>
              <w:ind w:left="20"/>
              <w:jc w:val="both"/>
            </w:pPr>
            <w:r>
              <w:rPr>
                <w:rFonts w:ascii="Times New Roman"/>
                <w:b w:val="false"/>
                <w:i w:val="false"/>
                <w:color w:val="000000"/>
                <w:sz w:val="20"/>
              </w:rPr>
              <w:t>
компетенции</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и навыки</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Поддерживает трудовые отношения с руководством, предоставляет ему отчетные данные по садоводству; профессиональное применение методов подготовки плодовых деревьев и кустарников к зимовке, способов их предохранения от морозов и вредителей</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Умение ухаживать за деревьями и кустарниками в плодоносящем саду; навыки правильного формирования кроны молодых и плодоносящих деревьев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особенности выращивания деревьев и кустарниковых пород, видов удобрений и способов их внесения в плодоносящих садах и ягодниках</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Несет ответственность за защиту окружающей среды при выполнении ручных работ в садоводстве по уходу за молодыми посадками</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и навыки принимать своевременно меры борьбы с вредителями и болезнями плодовых деревьев и кустарников, способы лечения, сорта плодовых деревьев, сроки созревания</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способов выкопки саженцев плодовых деревьев и кустарников, подготовки их к посадке и посадки, способы прививки и окулировки плодовых деревьев</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Несет ответственность за защиту окружающей среды при выполнении ручных работ в садоводстве по уходу за плодовыми деревьями и кустарниках</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сбора плодов, сортировке их по качеству для хранения, переработки</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Владение навыками техники безопасности и охраны труда.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профессиональному стандарту</w:t>
            </w:r>
            <w:r>
              <w:br/>
            </w:r>
            <w:r>
              <w:rPr>
                <w:rFonts w:ascii="Times New Roman"/>
                <w:b w:val="false"/>
                <w:i w:val="false"/>
                <w:color w:val="000000"/>
                <w:sz w:val="20"/>
              </w:rPr>
              <w:t>в деятельности по плодоовощеводству</w:t>
            </w:r>
          </w:p>
        </w:tc>
      </w:tr>
    </w:tbl>
    <w:bookmarkStart w:name="z117" w:id="130"/>
    <w:p>
      <w:pPr>
        <w:spacing w:after="0"/>
        <w:ind w:left="0"/>
        <w:jc w:val="both"/>
      </w:pPr>
      <w:r>
        <w:rPr>
          <w:rFonts w:ascii="Times New Roman"/>
          <w:b w:val="false"/>
          <w:i w:val="false"/>
          <w:color w:val="000000"/>
          <w:sz w:val="28"/>
        </w:rPr>
        <w:t>
      Таблица 1. Связь с действующими нормативными документами</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1"/>
        <w:gridCol w:w="102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классификатор занятий Республики Казахстан (ГКЗ)</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группа</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Бахчевод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тарифно-квалификационный справочник работ и профессий рабочих (ЕТКС)</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раздел ЕТКС</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64, раздел 19 Общие профессии в растениеводстве, водном и лесном хозяйстве</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 по ЕТКС</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Бахчевод</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Квалификационный</w:t>
            </w:r>
          </w:p>
          <w:p>
            <w:pPr>
              <w:spacing w:after="20"/>
              <w:ind w:left="20"/>
              <w:jc w:val="both"/>
            </w:pPr>
            <w:r>
              <w:rPr>
                <w:rFonts w:ascii="Times New Roman"/>
                <w:b w:val="false"/>
                <w:i w:val="false"/>
                <w:color w:val="000000"/>
                <w:sz w:val="20"/>
              </w:rPr>
              <w:t>
уровень ОРК</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Разряды по ЕТКС</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118" w:id="131"/>
    <w:p>
      <w:pPr>
        <w:spacing w:after="0"/>
        <w:ind w:left="0"/>
        <w:jc w:val="both"/>
      </w:pPr>
      <w:r>
        <w:rPr>
          <w:rFonts w:ascii="Times New Roman"/>
          <w:b w:val="false"/>
          <w:i w:val="false"/>
          <w:color w:val="000000"/>
          <w:sz w:val="28"/>
        </w:rPr>
        <w:t>
                  Таблица 2. Требования к условиям труда, образованию</w:t>
      </w:r>
    </w:p>
    <w:bookmarkEnd w:id="131"/>
    <w:p>
      <w:pPr>
        <w:spacing w:after="0"/>
        <w:ind w:left="0"/>
        <w:jc w:val="both"/>
      </w:pPr>
      <w:r>
        <w:rPr>
          <w:rFonts w:ascii="Times New Roman"/>
          <w:b w:val="false"/>
          <w:i w:val="false"/>
          <w:color w:val="000000"/>
          <w:sz w:val="28"/>
        </w:rPr>
        <w:t>
      и опыту работы бахчевода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5"/>
        <w:gridCol w:w="7172"/>
        <w:gridCol w:w="1988"/>
        <w:gridCol w:w="8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места работы по профессии (предприятия,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 предприятие, крестьянское хозяйство, поле, бахча, сельскохозяйственные кооперативы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Вредные и опасные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допуска</w:t>
            </w:r>
          </w:p>
          <w:p>
            <w:pPr>
              <w:spacing w:after="20"/>
              <w:ind w:left="20"/>
              <w:jc w:val="both"/>
            </w:pPr>
            <w:r>
              <w:rPr>
                <w:rFonts w:ascii="Times New Roman"/>
                <w:b w:val="false"/>
                <w:i w:val="false"/>
                <w:color w:val="000000"/>
                <w:sz w:val="20"/>
              </w:rPr>
              <w:t>
к работе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Законодательством Республики Казахстан</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Квалификационный</w:t>
            </w:r>
          </w:p>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 и обучения</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Требуемый опыт работы</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 и/или профессиональная подготовка (краткосрочные курсы на базе организации образования или обучение на предприятии) при наличии общего, среднего образования, но не ниже основного среднего</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 и/или профессиональная подготовка (курсы на базе организации образования по программам профессиональной подготовки до одного года или обучение на предприятии)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bl>
    <w:p>
      <w:pPr>
        <w:spacing w:after="0"/>
        <w:ind w:left="0"/>
        <w:jc w:val="left"/>
      </w:pPr>
      <w:r>
        <w:br/>
      </w:r>
      <w:r>
        <w:rPr>
          <w:rFonts w:ascii="Times New Roman"/>
          <w:b w:val="false"/>
          <w:i w:val="false"/>
          <w:color w:val="000000"/>
          <w:sz w:val="28"/>
        </w:rPr>
        <w:t>
</w:t>
      </w:r>
    </w:p>
    <w:bookmarkStart w:name="z119" w:id="132"/>
    <w:p>
      <w:pPr>
        <w:spacing w:after="0"/>
        <w:ind w:left="0"/>
        <w:jc w:val="both"/>
      </w:pPr>
      <w:r>
        <w:rPr>
          <w:rFonts w:ascii="Times New Roman"/>
          <w:b w:val="false"/>
          <w:i w:val="false"/>
          <w:color w:val="000000"/>
          <w:sz w:val="28"/>
        </w:rPr>
        <w:t>
      Таблица 3. Перечень единиц ПС, определяющий трудовые функции,</w:t>
      </w:r>
    </w:p>
    <w:bookmarkEnd w:id="132"/>
    <w:p>
      <w:pPr>
        <w:spacing w:after="0"/>
        <w:ind w:left="0"/>
        <w:jc w:val="both"/>
      </w:pPr>
      <w:r>
        <w:rPr>
          <w:rFonts w:ascii="Times New Roman"/>
          <w:b w:val="false"/>
          <w:i w:val="false"/>
          <w:color w:val="000000"/>
          <w:sz w:val="28"/>
        </w:rPr>
        <w:t>
      выполняемые бахчеводом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8"/>
        <w:gridCol w:w="11162"/>
      </w:tblGrid>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p>
            <w:pPr>
              <w:spacing w:after="20"/>
              <w:ind w:left="20"/>
              <w:jc w:val="both"/>
            </w:pPr>
            <w:r>
              <w:rPr>
                <w:rFonts w:ascii="Times New Roman"/>
                <w:b w:val="false"/>
                <w:i w:val="false"/>
                <w:color w:val="000000"/>
                <w:sz w:val="20"/>
              </w:rPr>
              <w:t>
трудовой функции</w:t>
            </w:r>
          </w:p>
        </w:tc>
        <w:tc>
          <w:tcPr>
            <w:tcW w:w="1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трудовой функции </w:t>
            </w:r>
          </w:p>
          <w:p>
            <w:pPr>
              <w:spacing w:after="20"/>
              <w:ind w:left="20"/>
              <w:jc w:val="both"/>
            </w:pPr>
            <w:r>
              <w:rPr>
                <w:rFonts w:ascii="Times New Roman"/>
                <w:b w:val="false"/>
                <w:i w:val="false"/>
                <w:color w:val="000000"/>
                <w:sz w:val="20"/>
              </w:rPr>
              <w:t>
(единицы профессионального стандарта)</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почвы к посеву и посадке (вспашка, боронование, рыхление и другие работы), приготовление и внесение удобрений в почву, подготовка семян и посадочного материала</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 и посадка бахчевых культур, выращивание и уход за посевами и посадками, защита бахчевых культур от вредителей (биохимическая обработка), обработка почвы под бахчевые, культивация, вспашка с боронованием</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транспортировка к местам хранения и хранение собранного урожая, поставка продукции на заготовительные пункты или продажа ее потребителям, предпосевная обработка семян, посев, уход, уборка</w:t>
            </w:r>
          </w:p>
        </w:tc>
      </w:tr>
    </w:tbl>
    <w:p>
      <w:pPr>
        <w:spacing w:after="0"/>
        <w:ind w:left="0"/>
        <w:jc w:val="left"/>
      </w:pPr>
      <w:r>
        <w:br/>
      </w:r>
      <w:r>
        <w:rPr>
          <w:rFonts w:ascii="Times New Roman"/>
          <w:b w:val="false"/>
          <w:i w:val="false"/>
          <w:color w:val="000000"/>
          <w:sz w:val="28"/>
        </w:rPr>
        <w:t>
</w:t>
      </w:r>
    </w:p>
    <w:bookmarkStart w:name="z120" w:id="133"/>
    <w:p>
      <w:pPr>
        <w:spacing w:after="0"/>
        <w:ind w:left="0"/>
        <w:jc w:val="both"/>
      </w:pPr>
      <w:r>
        <w:rPr>
          <w:rFonts w:ascii="Times New Roman"/>
          <w:b w:val="false"/>
          <w:i w:val="false"/>
          <w:color w:val="000000"/>
          <w:sz w:val="28"/>
        </w:rPr>
        <w:t>
      Таблица 4. Описание единиц ПС, выполняемых бахчеводом</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1219"/>
        <w:gridCol w:w="5193"/>
        <w:gridCol w:w="5378"/>
      </w:tblGrid>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трудовой функции</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w:t>
            </w:r>
          </w:p>
          <w:p>
            <w:pPr>
              <w:spacing w:after="20"/>
              <w:ind w:left="20"/>
              <w:jc w:val="both"/>
            </w:pPr>
            <w:r>
              <w:rPr>
                <w:rFonts w:ascii="Times New Roman"/>
                <w:b w:val="false"/>
                <w:i w:val="false"/>
                <w:color w:val="000000"/>
                <w:sz w:val="20"/>
              </w:rPr>
              <w:t>
труда</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w:t>
            </w:r>
          </w:p>
          <w:p>
            <w:pPr>
              <w:spacing w:after="20"/>
              <w:ind w:left="20"/>
              <w:jc w:val="both"/>
            </w:pPr>
            <w:r>
              <w:rPr>
                <w:rFonts w:ascii="Times New Roman"/>
                <w:b w:val="false"/>
                <w:i w:val="false"/>
                <w:color w:val="000000"/>
                <w:sz w:val="20"/>
              </w:rPr>
              <w:t>
труда</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p>
            <w:pPr>
              <w:spacing w:after="20"/>
              <w:ind w:left="20"/>
              <w:jc w:val="both"/>
            </w:pPr>
            <w:r>
              <w:rPr>
                <w:rFonts w:ascii="Times New Roman"/>
                <w:b w:val="false"/>
                <w:i w:val="false"/>
                <w:color w:val="000000"/>
                <w:sz w:val="20"/>
              </w:rPr>
              <w:t>
(трудовые действия)</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 культуры, семена, удобрения, саженцы</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Сеялки, перчатки, опрыскиватели</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Подготовить почву к посеву и посадке (вспашка, боронование, рыхление, другие работы), приготовление и внесение удобрений в почву, подготовка семян и посадочного материала</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Посадочный материал, минеральные удобрения</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Тяпка, мотыга, ручной окучник, лопата, грабли, мешки, перчатки, пластиковые бутылки, орошители, дождеватели</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2-1)Посеять и посадить бахчевые культуры, выращивать и ухаживать за посевами и посадками, осуществлять защиту растений от вредителей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 культуры, семена</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Автомашина, трактор, ящик, мешки, телега, контейнер, тара, перчатки, носилки, транспортеры, платформы и тележки, самоходное шасси, широкозахватный транспортер, ящики деревянные, мешки, телега</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Осуществлять сбор, транспортировку к местам хранения и хранение собранного урожая, поставлять продукции на заготовительные пункты</w:t>
            </w:r>
          </w:p>
        </w:tc>
      </w:tr>
    </w:tbl>
    <w:p>
      <w:pPr>
        <w:spacing w:after="0"/>
        <w:ind w:left="0"/>
        <w:jc w:val="left"/>
      </w:pPr>
      <w:r>
        <w:br/>
      </w:r>
      <w:r>
        <w:rPr>
          <w:rFonts w:ascii="Times New Roman"/>
          <w:b w:val="false"/>
          <w:i w:val="false"/>
          <w:color w:val="000000"/>
          <w:sz w:val="28"/>
        </w:rPr>
        <w:t>
</w:t>
      </w:r>
    </w:p>
    <w:bookmarkStart w:name="z121" w:id="134"/>
    <w:p>
      <w:pPr>
        <w:spacing w:after="0"/>
        <w:ind w:left="0"/>
        <w:jc w:val="both"/>
      </w:pPr>
      <w:r>
        <w:rPr>
          <w:rFonts w:ascii="Times New Roman"/>
          <w:b w:val="false"/>
          <w:i w:val="false"/>
          <w:color w:val="000000"/>
          <w:sz w:val="28"/>
        </w:rPr>
        <w:t>
                  Таблица 5. Требования к компетенциям бахчевода 2-го</w:t>
      </w:r>
    </w:p>
    <w:bookmarkEnd w:id="134"/>
    <w:p>
      <w:pPr>
        <w:spacing w:after="0"/>
        <w:ind w:left="0"/>
        <w:jc w:val="both"/>
      </w:pPr>
      <w:r>
        <w:rPr>
          <w:rFonts w:ascii="Times New Roman"/>
          <w:b w:val="false"/>
          <w:i w:val="false"/>
          <w:color w:val="000000"/>
          <w:sz w:val="28"/>
        </w:rPr>
        <w:t>
      квалификационного уровня ОРК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4870"/>
        <w:gridCol w:w="3697"/>
        <w:gridCol w:w="2543"/>
      </w:tblGrid>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p>
            <w:pPr>
              <w:spacing w:after="20"/>
              <w:ind w:left="20"/>
              <w:jc w:val="both"/>
            </w:pPr>
            <w:r>
              <w:rPr>
                <w:rFonts w:ascii="Times New Roman"/>
                <w:b w:val="false"/>
                <w:i w:val="false"/>
                <w:color w:val="000000"/>
                <w:sz w:val="20"/>
              </w:rPr>
              <w:t>
задачи</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Личностные и</w:t>
            </w:r>
          </w:p>
          <w:p>
            <w:pPr>
              <w:spacing w:after="20"/>
              <w:ind w:left="20"/>
              <w:jc w:val="both"/>
            </w:pPr>
            <w:r>
              <w:rPr>
                <w:rFonts w:ascii="Times New Roman"/>
                <w:b w:val="false"/>
                <w:i w:val="false"/>
                <w:color w:val="000000"/>
                <w:sz w:val="20"/>
              </w:rPr>
              <w:t>
профессиональные</w:t>
            </w:r>
          </w:p>
          <w:p>
            <w:pPr>
              <w:spacing w:after="20"/>
              <w:ind w:left="20"/>
              <w:jc w:val="both"/>
            </w:pPr>
            <w:r>
              <w:rPr>
                <w:rFonts w:ascii="Times New Roman"/>
                <w:b w:val="false"/>
                <w:i w:val="false"/>
                <w:color w:val="000000"/>
                <w:sz w:val="20"/>
              </w:rPr>
              <w:t>
компетенции</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и навыки</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Исполнительская деятельность: определение задач и планирование деятельности с учетом поставленной цели</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при решении практических задач, требующих самостоятельного анализа рабочей ситуации и ее предсказуемых изменений в бахчеводстве</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Обладает широким спектром знаний по рабочим процессам, контролю процедур, качества документации и учета посадочных материалов</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Оценивает результаты рабочих процессов в соответствии с заранее установленными критериями, документируя и представляя производственные данные руководству по продаже и поставке бахчевых культур на пунктах реализации; несет ответственность за охрану окружающей среды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 широкий ряд практических и познавательных навыков в самостоятельном планировании, выполнении работы и оценке рабочих процессов и результатов работы под руководством в области бахчеводства</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в области безопасности и охраны труда</w:t>
            </w:r>
          </w:p>
        </w:tc>
      </w:tr>
    </w:tbl>
    <w:p>
      <w:pPr>
        <w:spacing w:after="0"/>
        <w:ind w:left="0"/>
        <w:jc w:val="left"/>
      </w:pPr>
      <w:r>
        <w:br/>
      </w:r>
      <w:r>
        <w:rPr>
          <w:rFonts w:ascii="Times New Roman"/>
          <w:b w:val="false"/>
          <w:i w:val="false"/>
          <w:color w:val="000000"/>
          <w:sz w:val="28"/>
        </w:rPr>
        <w:t>
</w:t>
      </w:r>
    </w:p>
    <w:bookmarkStart w:name="z122" w:id="135"/>
    <w:p>
      <w:pPr>
        <w:spacing w:after="0"/>
        <w:ind w:left="0"/>
        <w:jc w:val="both"/>
      </w:pPr>
      <w:r>
        <w:rPr>
          <w:rFonts w:ascii="Times New Roman"/>
          <w:b w:val="false"/>
          <w:i w:val="false"/>
          <w:color w:val="000000"/>
          <w:sz w:val="28"/>
        </w:rPr>
        <w:t>
                    Таблица 6. Требования к компетенциям бахчевода 3-го</w:t>
      </w:r>
    </w:p>
    <w:bookmarkEnd w:id="135"/>
    <w:p>
      <w:pPr>
        <w:spacing w:after="0"/>
        <w:ind w:left="0"/>
        <w:jc w:val="both"/>
      </w:pPr>
      <w:r>
        <w:rPr>
          <w:rFonts w:ascii="Times New Roman"/>
          <w:b w:val="false"/>
          <w:i w:val="false"/>
          <w:color w:val="000000"/>
          <w:sz w:val="28"/>
        </w:rPr>
        <w:t>
      квалификационного уровня ОРК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4870"/>
        <w:gridCol w:w="3697"/>
        <w:gridCol w:w="2543"/>
      </w:tblGrid>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p>
            <w:pPr>
              <w:spacing w:after="20"/>
              <w:ind w:left="20"/>
              <w:jc w:val="both"/>
            </w:pPr>
            <w:r>
              <w:rPr>
                <w:rFonts w:ascii="Times New Roman"/>
                <w:b w:val="false"/>
                <w:i w:val="false"/>
                <w:color w:val="000000"/>
                <w:sz w:val="20"/>
              </w:rPr>
              <w:t>
задачи</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Личностные и</w:t>
            </w:r>
          </w:p>
          <w:p>
            <w:pPr>
              <w:spacing w:after="20"/>
              <w:ind w:left="20"/>
              <w:jc w:val="both"/>
            </w:pPr>
            <w:r>
              <w:rPr>
                <w:rFonts w:ascii="Times New Roman"/>
                <w:b w:val="false"/>
                <w:i w:val="false"/>
                <w:color w:val="000000"/>
                <w:sz w:val="20"/>
              </w:rPr>
              <w:t>
профессиональные</w:t>
            </w:r>
          </w:p>
          <w:p>
            <w:pPr>
              <w:spacing w:after="20"/>
              <w:ind w:left="20"/>
              <w:jc w:val="both"/>
            </w:pPr>
            <w:r>
              <w:rPr>
                <w:rFonts w:ascii="Times New Roman"/>
                <w:b w:val="false"/>
                <w:i w:val="false"/>
                <w:color w:val="000000"/>
                <w:sz w:val="20"/>
              </w:rPr>
              <w:t>
компетенции</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и навыки</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Исполнительская деятельность: определение задач и планирование деятельности с учетом поставленной цели</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при решении практических задач, требующих самостоятельного анализа рабочей ситуации и ее предсказуемых изменений в бахчеводстве</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Обладает широким спектром знаний по рабочим процессам, контролю процедур, качества документации и учета посадочных материалов</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Оценивает результаты рабочих процессов в соответствии с заранее установленными критериями, документируя и представляя производственные данные руководству по продаже и поставке бахчевых культур на пунктах реализации; несет ответственность за охрану окружающей среды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 широкий ряд практических и познавательных навыков в самостоятельном планировании, выполнении работы и оценке рабочих процессов и результатов работы под руководством в области бахчеводства</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в области безопасности и охраны труда</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Несет ответственность за повышение квалификации и организацию других бахчеводств</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при решении практических задач, требующих самостоятельного анализа рабочей ситуации и ее предсказуемых изменений в бахчеводстве</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в области безопасности и охраны труда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профессиональному стандарту</w:t>
            </w:r>
            <w:r>
              <w:br/>
            </w:r>
            <w:r>
              <w:rPr>
                <w:rFonts w:ascii="Times New Roman"/>
                <w:b w:val="false"/>
                <w:i w:val="false"/>
                <w:color w:val="000000"/>
                <w:sz w:val="20"/>
              </w:rPr>
              <w:t>в деятельности по плодоовощеводству</w:t>
            </w:r>
          </w:p>
        </w:tc>
      </w:tr>
    </w:tbl>
    <w:bookmarkStart w:name="z124" w:id="136"/>
    <w:p>
      <w:pPr>
        <w:spacing w:after="0"/>
        <w:ind w:left="0"/>
        <w:jc w:val="both"/>
      </w:pPr>
      <w:r>
        <w:rPr>
          <w:rFonts w:ascii="Times New Roman"/>
          <w:b w:val="false"/>
          <w:i w:val="false"/>
          <w:color w:val="000000"/>
          <w:sz w:val="28"/>
        </w:rPr>
        <w:t>
      Таблица 1. Связь с действующими нормативными документами</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1"/>
        <w:gridCol w:w="102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классификатор занятий Республики Казахстан (ГКЗ)</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группа</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Виноградарь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тарифно-квалификационный справочник работ и профессий рабочих (ЕТКС)</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раздел ЕТКС</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 64, раздел 19 Общие профессии в растениеводстве, водном и лесном хозяйстве </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 по ЕТКС</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Виноградарь</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Квалификационный</w:t>
            </w:r>
          </w:p>
          <w:p>
            <w:pPr>
              <w:spacing w:after="20"/>
              <w:ind w:left="20"/>
              <w:jc w:val="both"/>
            </w:pPr>
            <w:r>
              <w:rPr>
                <w:rFonts w:ascii="Times New Roman"/>
                <w:b w:val="false"/>
                <w:i w:val="false"/>
                <w:color w:val="000000"/>
                <w:sz w:val="20"/>
              </w:rPr>
              <w:t>
уровень ОРК</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Разряды по ЕТКС</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left"/>
      </w:pPr>
      <w:r>
        <w:br/>
      </w:r>
      <w:r>
        <w:rPr>
          <w:rFonts w:ascii="Times New Roman"/>
          <w:b w:val="false"/>
          <w:i w:val="false"/>
          <w:color w:val="000000"/>
          <w:sz w:val="28"/>
        </w:rPr>
        <w:t>
</w:t>
      </w:r>
    </w:p>
    <w:bookmarkStart w:name="z125" w:id="137"/>
    <w:p>
      <w:pPr>
        <w:spacing w:after="0"/>
        <w:ind w:left="0"/>
        <w:jc w:val="both"/>
      </w:pPr>
      <w:r>
        <w:rPr>
          <w:rFonts w:ascii="Times New Roman"/>
          <w:b w:val="false"/>
          <w:i w:val="false"/>
          <w:color w:val="000000"/>
          <w:sz w:val="28"/>
        </w:rPr>
        <w:t>
      Таблица 2. Требования к условиям труда, образованию и опыту</w:t>
      </w:r>
    </w:p>
    <w:bookmarkEnd w:id="137"/>
    <w:p>
      <w:pPr>
        <w:spacing w:after="0"/>
        <w:ind w:left="0"/>
        <w:jc w:val="both"/>
      </w:pPr>
      <w:r>
        <w:rPr>
          <w:rFonts w:ascii="Times New Roman"/>
          <w:b w:val="false"/>
          <w:i w:val="false"/>
          <w:color w:val="000000"/>
          <w:sz w:val="28"/>
        </w:rPr>
        <w:t>
      работы виноградаря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7173"/>
        <w:gridCol w:w="1988"/>
        <w:gridCol w:w="8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места работы по профессии (предприятия,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Питомники, сельскохозяйственный производственный кооператив, индивидуальный предприниматель, крестьянское хозяйство, виноградники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Вредные и опасные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Отсутствуют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допуска</w:t>
            </w:r>
          </w:p>
          <w:p>
            <w:pPr>
              <w:spacing w:after="20"/>
              <w:ind w:left="20"/>
              <w:jc w:val="both"/>
            </w:pPr>
            <w:r>
              <w:rPr>
                <w:rFonts w:ascii="Times New Roman"/>
                <w:b w:val="false"/>
                <w:i w:val="false"/>
                <w:color w:val="000000"/>
                <w:sz w:val="20"/>
              </w:rPr>
              <w:t>
к работе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законодательством Республики Казахстан</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Квалификационный</w:t>
            </w:r>
          </w:p>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 и обучения</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Требуемый опыт работы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 и/или профессиональная подготовка (курсы на базе организации образования по программам профессиональной подготовки до одного года или обучение на предприятии)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bl>
    <w:p>
      <w:pPr>
        <w:spacing w:after="0"/>
        <w:ind w:left="0"/>
        <w:jc w:val="left"/>
      </w:pPr>
      <w:r>
        <w:br/>
      </w:r>
      <w:r>
        <w:rPr>
          <w:rFonts w:ascii="Times New Roman"/>
          <w:b w:val="false"/>
          <w:i w:val="false"/>
          <w:color w:val="000000"/>
          <w:sz w:val="28"/>
        </w:rPr>
        <w:t>
</w:t>
      </w:r>
    </w:p>
    <w:bookmarkStart w:name="z126" w:id="138"/>
    <w:p>
      <w:pPr>
        <w:spacing w:after="0"/>
        <w:ind w:left="0"/>
        <w:jc w:val="both"/>
      </w:pPr>
      <w:r>
        <w:rPr>
          <w:rFonts w:ascii="Times New Roman"/>
          <w:b w:val="false"/>
          <w:i w:val="false"/>
          <w:color w:val="000000"/>
          <w:sz w:val="28"/>
        </w:rPr>
        <w:t>
      Таблица 3. Перечень единиц ПС, определяющий трудовые функции,</w:t>
      </w:r>
    </w:p>
    <w:bookmarkEnd w:id="138"/>
    <w:p>
      <w:pPr>
        <w:spacing w:after="0"/>
        <w:ind w:left="0"/>
        <w:jc w:val="both"/>
      </w:pPr>
      <w:r>
        <w:rPr>
          <w:rFonts w:ascii="Times New Roman"/>
          <w:b w:val="false"/>
          <w:i w:val="false"/>
          <w:color w:val="000000"/>
          <w:sz w:val="28"/>
        </w:rPr>
        <w:t>
      выполняемые виноградарем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11892"/>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p>
            <w:pPr>
              <w:spacing w:after="20"/>
              <w:ind w:left="20"/>
              <w:jc w:val="both"/>
            </w:pPr>
            <w:r>
              <w:rPr>
                <w:rFonts w:ascii="Times New Roman"/>
                <w:b w:val="false"/>
                <w:i w:val="false"/>
                <w:color w:val="000000"/>
                <w:sz w:val="20"/>
              </w:rPr>
              <w:t>
трудовой функции</w:t>
            </w:r>
          </w:p>
        </w:tc>
        <w:tc>
          <w:tcPr>
            <w:tcW w:w="1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трудовой функции</w:t>
            </w:r>
          </w:p>
          <w:p>
            <w:pPr>
              <w:spacing w:after="20"/>
              <w:ind w:left="20"/>
              <w:jc w:val="both"/>
            </w:pPr>
            <w:r>
              <w:rPr>
                <w:rFonts w:ascii="Times New Roman"/>
                <w:b w:val="false"/>
                <w:i w:val="false"/>
                <w:color w:val="000000"/>
                <w:sz w:val="20"/>
              </w:rPr>
              <w:t>
(единицы профессионального стандарта)</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посадке виноградной лозы, уходу за плодоносящими виноградниками и виноградной школкой, правила виноградных саженцев, высадка виноградных прививок в школку, уход за школкой, выкопка саженцев</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уборки винограда, сортировки, подготовки к хранению, реализации, переработке, сорта винограда и особенности выращивания, подготовку плантации под закладку виноградника, способы посадки виноградных саженцев, уход за плодоносящими и молодыми посадками, способы обрезки виноградных лоз, подвязки их к шпалерам, ремонта виноградников саженцами и зелеными отводками; заготовки лозы для прививок, способы ее хранения, нарезки черенков для прививок, ручной и машинный способы прививки, хранения, высадку виноградной школки и уход за ней, способы уборки столовых и технических сортов винограда, сортировки и подготовки винограда для хранения, его реализации и переработки</w:t>
            </w:r>
          </w:p>
        </w:tc>
      </w:tr>
    </w:tbl>
    <w:p>
      <w:pPr>
        <w:spacing w:after="0"/>
        <w:ind w:left="0"/>
        <w:jc w:val="left"/>
      </w:pPr>
      <w:r>
        <w:br/>
      </w:r>
      <w:r>
        <w:rPr>
          <w:rFonts w:ascii="Times New Roman"/>
          <w:b w:val="false"/>
          <w:i w:val="false"/>
          <w:color w:val="000000"/>
          <w:sz w:val="28"/>
        </w:rPr>
        <w:t>
</w:t>
      </w:r>
    </w:p>
    <w:bookmarkStart w:name="z127" w:id="139"/>
    <w:p>
      <w:pPr>
        <w:spacing w:after="0"/>
        <w:ind w:left="0"/>
        <w:jc w:val="both"/>
      </w:pPr>
      <w:r>
        <w:rPr>
          <w:rFonts w:ascii="Times New Roman"/>
          <w:b w:val="false"/>
          <w:i w:val="false"/>
          <w:color w:val="000000"/>
          <w:sz w:val="28"/>
        </w:rPr>
        <w:t>
                 Таблица 4. Описание единиц ПС, выполняемых виноградарем</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2753"/>
        <w:gridCol w:w="3822"/>
        <w:gridCol w:w="5245"/>
      </w:tblGrid>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трудовой функции</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w:t>
            </w:r>
          </w:p>
          <w:p>
            <w:pPr>
              <w:spacing w:after="20"/>
              <w:ind w:left="20"/>
              <w:jc w:val="both"/>
            </w:pPr>
            <w:r>
              <w:rPr>
                <w:rFonts w:ascii="Times New Roman"/>
                <w:b w:val="false"/>
                <w:i w:val="false"/>
                <w:color w:val="000000"/>
                <w:sz w:val="20"/>
              </w:rPr>
              <w:t>
труда</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w:t>
            </w:r>
          </w:p>
          <w:p>
            <w:pPr>
              <w:spacing w:after="20"/>
              <w:ind w:left="20"/>
              <w:jc w:val="both"/>
            </w:pPr>
            <w:r>
              <w:rPr>
                <w:rFonts w:ascii="Times New Roman"/>
                <w:b w:val="false"/>
                <w:i w:val="false"/>
                <w:color w:val="000000"/>
                <w:sz w:val="20"/>
              </w:rPr>
              <w:t>
труда</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p>
            <w:pPr>
              <w:spacing w:after="20"/>
              <w:ind w:left="20"/>
              <w:jc w:val="both"/>
            </w:pPr>
            <w:r>
              <w:rPr>
                <w:rFonts w:ascii="Times New Roman"/>
                <w:b w:val="false"/>
                <w:i w:val="false"/>
                <w:color w:val="000000"/>
                <w:sz w:val="20"/>
              </w:rPr>
              <w:t>
(трудовые действия)</w:t>
            </w:r>
          </w:p>
        </w:tc>
      </w:tr>
      <w:tr>
        <w:trPr>
          <w:trHeight w:val="3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Виноградная лоза, плодоносящий виноградник, саженцы, посадочный материал, опилки, перегной, иголки хвои, зерновая шелуха</w:t>
            </w:r>
          </w:p>
        </w:tc>
        <w:tc>
          <w:tcPr>
            <w:tcW w:w="3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удобрения, мотоблоки, мотокультиваторы, трактора, перчатки, вода, пленка, влагомер, лопата универсальная, лопата перекопочная, ранцевые опрыскиватели, ранцевые опыливатели</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Применять глубокое внесение органических удобрений, обязательное мульчирование почвы, двухразовое рыхление под кустами и междурядьями за вегетационный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Выполнение работ по посадке виноградной лозы, уходу за плодоносящими виноградниками и виноградной школкой, правила виноградных саженцев, высадка виноградных прививок в школку, уход за школкой, выкопка саженцев</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Виноградная лоза, плодоносящий виноградник, саженцы, посадочный материал</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Шпалеры, инструмент для подвязки винограда, шомпол, влагомер, ножницы, проволока, секатор, нож, ранцевые опрыскиватели, ранцевые опыливатели</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Осуществлять уход за плодоносящими и молодыми посадками</w:t>
            </w:r>
          </w:p>
        </w:tc>
      </w:tr>
    </w:tbl>
    <w:p>
      <w:pPr>
        <w:spacing w:after="0"/>
        <w:ind w:left="0"/>
        <w:jc w:val="left"/>
      </w:pPr>
      <w:r>
        <w:br/>
      </w:r>
      <w:r>
        <w:rPr>
          <w:rFonts w:ascii="Times New Roman"/>
          <w:b w:val="false"/>
          <w:i w:val="false"/>
          <w:color w:val="000000"/>
          <w:sz w:val="28"/>
        </w:rPr>
        <w:t>
</w:t>
      </w:r>
    </w:p>
    <w:bookmarkStart w:name="z128" w:id="140"/>
    <w:p>
      <w:pPr>
        <w:spacing w:after="0"/>
        <w:ind w:left="0"/>
        <w:jc w:val="both"/>
      </w:pPr>
      <w:r>
        <w:rPr>
          <w:rFonts w:ascii="Times New Roman"/>
          <w:b w:val="false"/>
          <w:i w:val="false"/>
          <w:color w:val="000000"/>
          <w:sz w:val="28"/>
        </w:rPr>
        <w:t xml:space="preserve">
      Таблица 5. Требования к компетенциям виноградаря 3-го </w:t>
      </w:r>
    </w:p>
    <w:bookmarkEnd w:id="140"/>
    <w:p>
      <w:pPr>
        <w:spacing w:after="0"/>
        <w:ind w:left="0"/>
        <w:jc w:val="both"/>
      </w:pPr>
      <w:r>
        <w:rPr>
          <w:rFonts w:ascii="Times New Roman"/>
          <w:b w:val="false"/>
          <w:i w:val="false"/>
          <w:color w:val="000000"/>
          <w:sz w:val="28"/>
        </w:rPr>
        <w:t>
      квалификационного уровня ОРК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3639"/>
        <w:gridCol w:w="4623"/>
        <w:gridCol w:w="3025"/>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p>
            <w:pPr>
              <w:spacing w:after="20"/>
              <w:ind w:left="20"/>
              <w:jc w:val="both"/>
            </w:pPr>
            <w:r>
              <w:rPr>
                <w:rFonts w:ascii="Times New Roman"/>
                <w:b w:val="false"/>
                <w:i w:val="false"/>
                <w:color w:val="000000"/>
                <w:sz w:val="20"/>
              </w:rPr>
              <w:t>
задачи</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Личностные и</w:t>
            </w:r>
          </w:p>
          <w:p>
            <w:pPr>
              <w:spacing w:after="20"/>
              <w:ind w:left="20"/>
              <w:jc w:val="both"/>
            </w:pPr>
            <w:r>
              <w:rPr>
                <w:rFonts w:ascii="Times New Roman"/>
                <w:b w:val="false"/>
                <w:i w:val="false"/>
                <w:color w:val="000000"/>
                <w:sz w:val="20"/>
              </w:rPr>
              <w:t>
профессиональные</w:t>
            </w:r>
          </w:p>
          <w:p>
            <w:pPr>
              <w:spacing w:after="20"/>
              <w:ind w:left="20"/>
              <w:jc w:val="both"/>
            </w:pPr>
            <w:r>
              <w:rPr>
                <w:rFonts w:ascii="Times New Roman"/>
                <w:b w:val="false"/>
                <w:i w:val="false"/>
                <w:color w:val="000000"/>
                <w:sz w:val="20"/>
              </w:rPr>
              <w:t>
компетенции</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и навыки</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в рамках функциональных обязанностей виноградаря оценивать и определять необходимые ресурсы при подготовке плантации под закладку виноградника, способах посадки виноградных саженцев, уходе за плодоносящими и молодыми посадками</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при сверке работы с планами по способу обрезки виноградных лоз, подвязки их к шпалерам, ремонта виноградников саженцами и зелеными отводками, обеспечивать достижение планируемого результата и соответствие полученного результата нормам качества в работе виноградаря</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технологии преобразования и организацию труда глубокого внесения органических удобрений, обязательного мульчирования почвы, двухразового рыхления под кустами, междурядьями в вегетационный период</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Оценивает результаты рабочих процессов в соответствии с заранее установленными критериями, документируя и представляя производственные данные руководству</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определять самостоятельно способы переработки, сорта винограда, особенности выращивания, подготовку плантации под закладку виноградника</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в области безопасности и охраны труда</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в рамках функциональных обязанностей виноградаря оценивать и определять необходимые ресурсы</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определять самостоятельно способы ухода за виноградом</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процедур проведения контроля качества и ведения документации реализации, переработки сорта винограда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профессиональному стандарту</w:t>
            </w:r>
            <w:r>
              <w:br/>
            </w:r>
            <w:r>
              <w:rPr>
                <w:rFonts w:ascii="Times New Roman"/>
                <w:b w:val="false"/>
                <w:i w:val="false"/>
                <w:color w:val="000000"/>
                <w:sz w:val="20"/>
              </w:rPr>
              <w:t>в деятельности по плодоовощеводству</w:t>
            </w:r>
          </w:p>
        </w:tc>
      </w:tr>
    </w:tbl>
    <w:bookmarkStart w:name="z130" w:id="141"/>
    <w:p>
      <w:pPr>
        <w:spacing w:after="0"/>
        <w:ind w:left="0"/>
        <w:jc w:val="both"/>
      </w:pPr>
      <w:r>
        <w:rPr>
          <w:rFonts w:ascii="Times New Roman"/>
          <w:b w:val="false"/>
          <w:i w:val="false"/>
          <w:color w:val="000000"/>
          <w:sz w:val="28"/>
        </w:rPr>
        <w:t>
      Таблица 1. Связь с действующими нормативными документами</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1"/>
        <w:gridCol w:w="102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классификатор занятий Республики Казахстан (ГКЗ)</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группа</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Свекловод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тарифно-квалификационный справочник работ и профессий рабочих (ЕТКС)</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раздел ЕТКС</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64, раздел 19 Общие профессии в растениеводстве, водном и лесном хозяйстве</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 по ЕТКС</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Свекловод</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Квалификационный</w:t>
            </w:r>
          </w:p>
          <w:p>
            <w:pPr>
              <w:spacing w:after="20"/>
              <w:ind w:left="20"/>
              <w:jc w:val="both"/>
            </w:pPr>
            <w:r>
              <w:rPr>
                <w:rFonts w:ascii="Times New Roman"/>
                <w:b w:val="false"/>
                <w:i w:val="false"/>
                <w:color w:val="000000"/>
                <w:sz w:val="20"/>
              </w:rPr>
              <w:t>
уровень ОРК</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Разряды по ЕТКС</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131" w:id="142"/>
    <w:p>
      <w:pPr>
        <w:spacing w:after="0"/>
        <w:ind w:left="0"/>
        <w:jc w:val="both"/>
      </w:pPr>
      <w:r>
        <w:rPr>
          <w:rFonts w:ascii="Times New Roman"/>
          <w:b w:val="false"/>
          <w:i w:val="false"/>
          <w:color w:val="000000"/>
          <w:sz w:val="28"/>
        </w:rPr>
        <w:t>
      Таблица 2. Требования к условиям труда, образованию и</w:t>
      </w:r>
    </w:p>
    <w:bookmarkEnd w:id="142"/>
    <w:p>
      <w:pPr>
        <w:spacing w:after="0"/>
        <w:ind w:left="0"/>
        <w:jc w:val="both"/>
      </w:pPr>
      <w:r>
        <w:rPr>
          <w:rFonts w:ascii="Times New Roman"/>
          <w:b w:val="false"/>
          <w:i w:val="false"/>
          <w:color w:val="000000"/>
          <w:sz w:val="28"/>
        </w:rPr>
        <w:t>
      опыту работы свекловода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4"/>
        <w:gridCol w:w="6052"/>
        <w:gridCol w:w="3038"/>
        <w:gridCol w:w="125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места работы по профессии (предприятия,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плантации, отрасль сельского хозяйства, участок, подразделение, организация, сельскохозяйственные кооперативы, индивидуальные предприниматели, крестьянское хозяйство, поле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Вредные и опасные</w:t>
            </w:r>
          </w:p>
          <w:p>
            <w:pPr>
              <w:spacing w:after="20"/>
              <w:ind w:left="20"/>
              <w:jc w:val="both"/>
            </w:pPr>
            <w:r>
              <w:rPr>
                <w:rFonts w:ascii="Times New Roman"/>
                <w:b w:val="false"/>
                <w:i w:val="false"/>
                <w:color w:val="000000"/>
                <w:sz w:val="20"/>
              </w:rPr>
              <w:t>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допуска</w:t>
            </w:r>
          </w:p>
          <w:p>
            <w:pPr>
              <w:spacing w:after="20"/>
              <w:ind w:left="20"/>
              <w:jc w:val="both"/>
            </w:pPr>
            <w:r>
              <w:rPr>
                <w:rFonts w:ascii="Times New Roman"/>
                <w:b w:val="false"/>
                <w:i w:val="false"/>
                <w:color w:val="000000"/>
                <w:sz w:val="20"/>
              </w:rPr>
              <w:t>
к работе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законодательством Республики Казахстан</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Квалификационный</w:t>
            </w:r>
          </w:p>
          <w:p>
            <w:pPr>
              <w:spacing w:after="20"/>
              <w:ind w:left="20"/>
              <w:jc w:val="both"/>
            </w:pPr>
            <w:r>
              <w:rPr>
                <w:rFonts w:ascii="Times New Roman"/>
                <w:b w:val="false"/>
                <w:i w:val="false"/>
                <w:color w:val="000000"/>
                <w:sz w:val="20"/>
              </w:rPr>
              <w:t>
уровень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 и обучения</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Требуемый опыт работы</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 и/или профессиональная подготовка (краткосрочные курсы на базе организации образования или обучение на предприятии) при наличии общего, среднего образования, но не ниже основного среднего</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 и/или профессиональная подготовка (курсы на базе организации образования по программам профессиональной подготовки до одного года или обучение на предприятии)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bl>
    <w:p>
      <w:pPr>
        <w:spacing w:after="0"/>
        <w:ind w:left="0"/>
        <w:jc w:val="left"/>
      </w:pPr>
      <w:r>
        <w:br/>
      </w:r>
      <w:r>
        <w:rPr>
          <w:rFonts w:ascii="Times New Roman"/>
          <w:b w:val="false"/>
          <w:i w:val="false"/>
          <w:color w:val="000000"/>
          <w:sz w:val="28"/>
        </w:rPr>
        <w:t>
</w:t>
      </w:r>
    </w:p>
    <w:bookmarkStart w:name="z132" w:id="143"/>
    <w:p>
      <w:pPr>
        <w:spacing w:after="0"/>
        <w:ind w:left="0"/>
        <w:jc w:val="both"/>
      </w:pPr>
      <w:r>
        <w:rPr>
          <w:rFonts w:ascii="Times New Roman"/>
          <w:b w:val="false"/>
          <w:i w:val="false"/>
          <w:color w:val="000000"/>
          <w:sz w:val="28"/>
        </w:rPr>
        <w:t>
      Таблица 3. Перечень единиц ПС, определяющий трудовые функции,</w:t>
      </w:r>
    </w:p>
    <w:bookmarkEnd w:id="143"/>
    <w:p>
      <w:pPr>
        <w:spacing w:after="0"/>
        <w:ind w:left="0"/>
        <w:jc w:val="both"/>
      </w:pPr>
      <w:r>
        <w:rPr>
          <w:rFonts w:ascii="Times New Roman"/>
          <w:b w:val="false"/>
          <w:i w:val="false"/>
          <w:color w:val="000000"/>
          <w:sz w:val="28"/>
        </w:rPr>
        <w:t>
      выполняемые свекловодом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1"/>
        <w:gridCol w:w="9869"/>
      </w:tblGrid>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p>
            <w:pPr>
              <w:spacing w:after="20"/>
              <w:ind w:left="20"/>
              <w:jc w:val="both"/>
            </w:pPr>
            <w:r>
              <w:rPr>
                <w:rFonts w:ascii="Times New Roman"/>
                <w:b w:val="false"/>
                <w:i w:val="false"/>
                <w:color w:val="000000"/>
                <w:sz w:val="20"/>
              </w:rPr>
              <w:t>
трудовой функции</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трудовой функции</w:t>
            </w:r>
          </w:p>
          <w:p>
            <w:pPr>
              <w:spacing w:after="20"/>
              <w:ind w:left="20"/>
              <w:jc w:val="both"/>
            </w:pPr>
            <w:r>
              <w:rPr>
                <w:rFonts w:ascii="Times New Roman"/>
                <w:b w:val="false"/>
                <w:i w:val="false"/>
                <w:color w:val="000000"/>
                <w:sz w:val="20"/>
              </w:rPr>
              <w:t>
(единицы профессионального стандарта)</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работ в свекловодстве по подготовке почвы, семян, заготовке и применению удобрений </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 уход за посевами; борьба с сорняками и вредителями</w:t>
            </w:r>
          </w:p>
        </w:tc>
      </w:tr>
    </w:tbl>
    <w:p>
      <w:pPr>
        <w:spacing w:after="0"/>
        <w:ind w:left="0"/>
        <w:jc w:val="left"/>
      </w:pPr>
      <w:r>
        <w:br/>
      </w:r>
      <w:r>
        <w:rPr>
          <w:rFonts w:ascii="Times New Roman"/>
          <w:b w:val="false"/>
          <w:i w:val="false"/>
          <w:color w:val="000000"/>
          <w:sz w:val="28"/>
        </w:rPr>
        <w:t>
</w:t>
      </w:r>
    </w:p>
    <w:bookmarkStart w:name="z133" w:id="144"/>
    <w:p>
      <w:pPr>
        <w:spacing w:after="0"/>
        <w:ind w:left="0"/>
        <w:jc w:val="both"/>
      </w:pPr>
      <w:r>
        <w:rPr>
          <w:rFonts w:ascii="Times New Roman"/>
          <w:b w:val="false"/>
          <w:i w:val="false"/>
          <w:color w:val="000000"/>
          <w:sz w:val="28"/>
        </w:rPr>
        <w:t>
                 Таблица 4. Описание единиц ПС, выполняемых свекловодом</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3307"/>
        <w:gridCol w:w="5211"/>
        <w:gridCol w:w="3256"/>
      </w:tblGrid>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p>
            <w:pPr>
              <w:spacing w:after="20"/>
              <w:ind w:left="20"/>
              <w:jc w:val="both"/>
            </w:pPr>
            <w:r>
              <w:rPr>
                <w:rFonts w:ascii="Times New Roman"/>
                <w:b w:val="false"/>
                <w:i w:val="false"/>
                <w:color w:val="000000"/>
                <w:sz w:val="20"/>
              </w:rPr>
              <w:t>
трудовой функции</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w:t>
            </w:r>
          </w:p>
          <w:p>
            <w:pPr>
              <w:spacing w:after="20"/>
              <w:ind w:left="20"/>
              <w:jc w:val="both"/>
            </w:pPr>
            <w:r>
              <w:rPr>
                <w:rFonts w:ascii="Times New Roman"/>
                <w:b w:val="false"/>
                <w:i w:val="false"/>
                <w:color w:val="000000"/>
                <w:sz w:val="20"/>
              </w:rPr>
              <w:t>
труда</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w:t>
            </w:r>
          </w:p>
          <w:p>
            <w:pPr>
              <w:spacing w:after="20"/>
              <w:ind w:left="20"/>
              <w:jc w:val="both"/>
            </w:pPr>
            <w:r>
              <w:rPr>
                <w:rFonts w:ascii="Times New Roman"/>
                <w:b w:val="false"/>
                <w:i w:val="false"/>
                <w:color w:val="000000"/>
                <w:sz w:val="20"/>
              </w:rPr>
              <w:t>
труда</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p>
            <w:pPr>
              <w:spacing w:after="20"/>
              <w:ind w:left="20"/>
              <w:jc w:val="both"/>
            </w:pPr>
            <w:r>
              <w:rPr>
                <w:rFonts w:ascii="Times New Roman"/>
                <w:b w:val="false"/>
                <w:i w:val="false"/>
                <w:color w:val="000000"/>
                <w:sz w:val="20"/>
              </w:rPr>
              <w:t>
(трудовые действия)</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семена, удобрения, почва, сорняк, вредители, семена свекла, протравители семян, минеральные удобрения, гербициды</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Опрыскиватели, рукавицы, агротехника возделывания свеклы, техника по возделыванию сахарной свеклы, свекловодческий трактор, опрыскиватели, сеялки, рукавицы, вода, техника по возделыванию сахарной свеклы, легкие или сетчатые бороны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Выполнять работы в свекловодстве по подготовке почвы, семян, заготовке и применению удобрений</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корнеплоды, ботва</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Свекловодческий трактор, уборочная машина, ручные орудия труда, ботвоуборочные машины, свеклоуборочный комбайн, торф, сушильный инструмент</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Следить за посевом, уходом за посевами; бороться с сорняками и вредителями</w:t>
            </w:r>
          </w:p>
        </w:tc>
      </w:tr>
    </w:tbl>
    <w:p>
      <w:pPr>
        <w:spacing w:after="0"/>
        <w:ind w:left="0"/>
        <w:jc w:val="left"/>
      </w:pPr>
      <w:r>
        <w:br/>
      </w:r>
      <w:r>
        <w:rPr>
          <w:rFonts w:ascii="Times New Roman"/>
          <w:b w:val="false"/>
          <w:i w:val="false"/>
          <w:color w:val="000000"/>
          <w:sz w:val="28"/>
        </w:rPr>
        <w:t>
</w:t>
      </w:r>
    </w:p>
    <w:bookmarkStart w:name="z134" w:id="145"/>
    <w:p>
      <w:pPr>
        <w:spacing w:after="0"/>
        <w:ind w:left="0"/>
        <w:jc w:val="both"/>
      </w:pPr>
      <w:r>
        <w:rPr>
          <w:rFonts w:ascii="Times New Roman"/>
          <w:b w:val="false"/>
          <w:i w:val="false"/>
          <w:color w:val="000000"/>
          <w:sz w:val="28"/>
        </w:rPr>
        <w:t>
      Таблица 5. Требования к компетенциям свекловода 2-го</w:t>
      </w:r>
    </w:p>
    <w:bookmarkEnd w:id="145"/>
    <w:p>
      <w:pPr>
        <w:spacing w:after="0"/>
        <w:ind w:left="0"/>
        <w:jc w:val="both"/>
      </w:pPr>
      <w:r>
        <w:rPr>
          <w:rFonts w:ascii="Times New Roman"/>
          <w:b w:val="false"/>
          <w:i w:val="false"/>
          <w:color w:val="000000"/>
          <w:sz w:val="28"/>
        </w:rPr>
        <w:t>
      квалификационного уровня ОРК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4148"/>
        <w:gridCol w:w="3119"/>
        <w:gridCol w:w="3843"/>
      </w:tblGrid>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задачи</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Личностные и</w:t>
            </w:r>
          </w:p>
          <w:p>
            <w:pPr>
              <w:spacing w:after="20"/>
              <w:ind w:left="20"/>
              <w:jc w:val="both"/>
            </w:pPr>
            <w:r>
              <w:rPr>
                <w:rFonts w:ascii="Times New Roman"/>
                <w:b w:val="false"/>
                <w:i w:val="false"/>
                <w:color w:val="000000"/>
                <w:sz w:val="20"/>
              </w:rPr>
              <w:t>
профессиональные</w:t>
            </w:r>
          </w:p>
          <w:p>
            <w:pPr>
              <w:spacing w:after="20"/>
              <w:ind w:left="20"/>
              <w:jc w:val="both"/>
            </w:pPr>
            <w:r>
              <w:rPr>
                <w:rFonts w:ascii="Times New Roman"/>
                <w:b w:val="false"/>
                <w:i w:val="false"/>
                <w:color w:val="000000"/>
                <w:sz w:val="20"/>
              </w:rPr>
              <w:t>
компетенции</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и навыки</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в рамках функциональных обязанностей оценивать и определять необходимые ресурсы, время для самостоятельного достижения установленных результатов в свекловодстве</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Умение пользоваться средствами защиты растений от вредителей и борьбы с сорняками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основных принципов исполнения, техобслуживания, перемещения, сохранности и складирования инструментов и оборудования, материалов используемых в выращивании свеклы</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исполнительской деятельности, включающей планирование рабочего процесса; поддерживает трудовые отношения с руководством и предоставляет ему отчетные данные по посеву, посадки, выращиванию и сбору урожая</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навыков срока уборки свеклы, способов ее доработки, буртования и другие способы хранения свеклы, подготовки ее к реализации</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в области безопасности и охраны труда, заготовки и внесении удобрений, очистке семян, их обработке, подготовке к посеву, уходу за посевами</w:t>
            </w:r>
          </w:p>
        </w:tc>
      </w:tr>
    </w:tbl>
    <w:p>
      <w:pPr>
        <w:spacing w:after="0"/>
        <w:ind w:left="0"/>
        <w:jc w:val="left"/>
      </w:pPr>
      <w:r>
        <w:br/>
      </w:r>
      <w:r>
        <w:rPr>
          <w:rFonts w:ascii="Times New Roman"/>
          <w:b w:val="false"/>
          <w:i w:val="false"/>
          <w:color w:val="000000"/>
          <w:sz w:val="28"/>
        </w:rPr>
        <w:t>
</w:t>
      </w:r>
    </w:p>
    <w:bookmarkStart w:name="z135" w:id="146"/>
    <w:p>
      <w:pPr>
        <w:spacing w:after="0"/>
        <w:ind w:left="0"/>
        <w:jc w:val="both"/>
      </w:pPr>
      <w:r>
        <w:rPr>
          <w:rFonts w:ascii="Times New Roman"/>
          <w:b w:val="false"/>
          <w:i w:val="false"/>
          <w:color w:val="000000"/>
          <w:sz w:val="28"/>
        </w:rPr>
        <w:t>
                   Таблица 6. Требования к компетенциям свекловода 3-го</w:t>
      </w:r>
    </w:p>
    <w:bookmarkEnd w:id="146"/>
    <w:p>
      <w:pPr>
        <w:spacing w:after="0"/>
        <w:ind w:left="0"/>
        <w:jc w:val="both"/>
      </w:pPr>
      <w:r>
        <w:rPr>
          <w:rFonts w:ascii="Times New Roman"/>
          <w:b w:val="false"/>
          <w:i w:val="false"/>
          <w:color w:val="000000"/>
          <w:sz w:val="28"/>
        </w:rPr>
        <w:t>
      квалификационного уровня ОРК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4148"/>
        <w:gridCol w:w="3119"/>
        <w:gridCol w:w="3843"/>
      </w:tblGrid>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задачи</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Личностные и</w:t>
            </w:r>
          </w:p>
          <w:p>
            <w:pPr>
              <w:spacing w:after="20"/>
              <w:ind w:left="20"/>
              <w:jc w:val="both"/>
            </w:pPr>
            <w:r>
              <w:rPr>
                <w:rFonts w:ascii="Times New Roman"/>
                <w:b w:val="false"/>
                <w:i w:val="false"/>
                <w:color w:val="000000"/>
                <w:sz w:val="20"/>
              </w:rPr>
              <w:t>
профессиональные</w:t>
            </w:r>
          </w:p>
          <w:p>
            <w:pPr>
              <w:spacing w:after="20"/>
              <w:ind w:left="20"/>
              <w:jc w:val="both"/>
            </w:pPr>
            <w:r>
              <w:rPr>
                <w:rFonts w:ascii="Times New Roman"/>
                <w:b w:val="false"/>
                <w:i w:val="false"/>
                <w:color w:val="000000"/>
                <w:sz w:val="20"/>
              </w:rPr>
              <w:t>
компетенции</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и навыки</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в рамках функциональных обязанностей оценивать и определять необходимые ресурсы, время для самостоятельного достижения установленных результатов в свекловодстве</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Умение пользоваться средствами защиты растений от вредителей и борьбы с сорняками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основных принципов исполнения, техобслуживания, перемещения, сохранности и складирования инструментов и оборудования, материалов используемых в выращивании свеклы</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исполнительской деятельности, включающей планирование рабочего процесса; поддерживает трудовые отношения с руководством и предоставляет ему отчетные данные по посеву, посадки, выращиванию и сбору урожая</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навыков срока уборки свеклы, способов ее доработки, буртования и другие способы хранения свеклы, подготовки ее к реализации</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в области безопасности и охраны труда, заготовки и внесении удобрений, очистке семян, их обработке, подготовке к посеву, уходу за посевами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профессиональному стандарту</w:t>
            </w:r>
            <w:r>
              <w:br/>
            </w:r>
            <w:r>
              <w:rPr>
                <w:rFonts w:ascii="Times New Roman"/>
                <w:b w:val="false"/>
                <w:i w:val="false"/>
                <w:color w:val="000000"/>
                <w:sz w:val="20"/>
              </w:rPr>
              <w:t>в деятельности по плодоовощеводству</w:t>
            </w:r>
          </w:p>
        </w:tc>
      </w:tr>
    </w:tbl>
    <w:bookmarkStart w:name="z137" w:id="147"/>
    <w:p>
      <w:pPr>
        <w:spacing w:after="0"/>
        <w:ind w:left="0"/>
        <w:jc w:val="both"/>
      </w:pPr>
      <w:r>
        <w:rPr>
          <w:rFonts w:ascii="Times New Roman"/>
          <w:b w:val="false"/>
          <w:i w:val="false"/>
          <w:color w:val="000000"/>
          <w:sz w:val="28"/>
        </w:rPr>
        <w:t>
                 Таблица 1. Связь с действующими нормативными документами</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1"/>
        <w:gridCol w:w="102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классификатор занятий Республики Казахстан (ГКЗ)</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группа</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Плодоовощевод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тарифно-квалификационный справочник работ и профессий рабочих (ЕТКС)</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раздел ЕТКС</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64, раздел 19 Общие профессии в растениеводстве, водном и лесном хозяйстве</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 по ЕТКС</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Плодоовощевод</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Квалификационный</w:t>
            </w:r>
          </w:p>
          <w:p>
            <w:pPr>
              <w:spacing w:after="20"/>
              <w:ind w:left="20"/>
              <w:jc w:val="both"/>
            </w:pPr>
            <w:r>
              <w:rPr>
                <w:rFonts w:ascii="Times New Roman"/>
                <w:b w:val="false"/>
                <w:i w:val="false"/>
                <w:color w:val="000000"/>
                <w:sz w:val="20"/>
              </w:rPr>
              <w:t>
уровень ОРК</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Разряды по ЕТКС</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bl>
    <w:p>
      <w:pPr>
        <w:spacing w:after="0"/>
        <w:ind w:left="0"/>
        <w:jc w:val="left"/>
      </w:pPr>
      <w:r>
        <w:br/>
      </w:r>
      <w:r>
        <w:rPr>
          <w:rFonts w:ascii="Times New Roman"/>
          <w:b w:val="false"/>
          <w:i w:val="false"/>
          <w:color w:val="000000"/>
          <w:sz w:val="28"/>
        </w:rPr>
        <w:t>
</w:t>
      </w:r>
    </w:p>
    <w:bookmarkStart w:name="z138" w:id="148"/>
    <w:p>
      <w:pPr>
        <w:spacing w:after="0"/>
        <w:ind w:left="0"/>
        <w:jc w:val="both"/>
      </w:pPr>
      <w:r>
        <w:rPr>
          <w:rFonts w:ascii="Times New Roman"/>
          <w:b w:val="false"/>
          <w:i w:val="false"/>
          <w:color w:val="000000"/>
          <w:sz w:val="28"/>
        </w:rPr>
        <w:t>
      Таблица 2. Требования к условиям труда,</w:t>
      </w:r>
    </w:p>
    <w:bookmarkEnd w:id="148"/>
    <w:p>
      <w:pPr>
        <w:spacing w:after="0"/>
        <w:ind w:left="0"/>
        <w:jc w:val="both"/>
      </w:pPr>
      <w:r>
        <w:rPr>
          <w:rFonts w:ascii="Times New Roman"/>
          <w:b w:val="false"/>
          <w:i w:val="false"/>
          <w:color w:val="000000"/>
          <w:sz w:val="28"/>
        </w:rPr>
        <w:t>
      образованию и опыту работы плодоовощевода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0"/>
        <w:gridCol w:w="5493"/>
        <w:gridCol w:w="3571"/>
        <w:gridCol w:w="145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места работы по профессии (предприятия,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Хранилища, склады, база, плантации, сады, питомники, участок, подразделение, организация, сельскохозяйственные производственные кооперативы, индивидуальные предприниматели, крестьянское хозяйство, плодопитомник, теплица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Вредные и опасные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допуска к работе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Законодательством Республики Казахстан</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Квалификационный</w:t>
            </w:r>
          </w:p>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w:t>
            </w:r>
          </w:p>
          <w:p>
            <w:pPr>
              <w:spacing w:after="20"/>
              <w:ind w:left="20"/>
              <w:jc w:val="both"/>
            </w:pPr>
            <w:r>
              <w:rPr>
                <w:rFonts w:ascii="Times New Roman"/>
                <w:b w:val="false"/>
                <w:i w:val="false"/>
                <w:color w:val="000000"/>
                <w:sz w:val="20"/>
              </w:rPr>
              <w:t>
образования и обучения</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Требуемый опыт работы</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 и/или профессиональная подготовка (краткосрочные курсы на базе организации образования или обучение на предприятии) при наличии общего, среднего образования, но не ниже основного среднего</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 и/или профессиональная подготовка (курсы на базе организации образования по программам профессиональной подготовки до одного года или обучение на предприятии)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bl>
    <w:p>
      <w:pPr>
        <w:spacing w:after="0"/>
        <w:ind w:left="0"/>
        <w:jc w:val="left"/>
      </w:pPr>
      <w:r>
        <w:br/>
      </w:r>
      <w:r>
        <w:rPr>
          <w:rFonts w:ascii="Times New Roman"/>
          <w:b w:val="false"/>
          <w:i w:val="false"/>
          <w:color w:val="000000"/>
          <w:sz w:val="28"/>
        </w:rPr>
        <w:t>
</w:t>
      </w:r>
    </w:p>
    <w:bookmarkStart w:name="z139" w:id="149"/>
    <w:p>
      <w:pPr>
        <w:spacing w:after="0"/>
        <w:ind w:left="0"/>
        <w:jc w:val="both"/>
      </w:pPr>
      <w:r>
        <w:rPr>
          <w:rFonts w:ascii="Times New Roman"/>
          <w:b w:val="false"/>
          <w:i w:val="false"/>
          <w:color w:val="000000"/>
          <w:sz w:val="28"/>
        </w:rPr>
        <w:t xml:space="preserve">
      Таблица 3. Перечень единиц ПС, определяющий трудовые функции, </w:t>
      </w:r>
    </w:p>
    <w:bookmarkEnd w:id="149"/>
    <w:p>
      <w:pPr>
        <w:spacing w:after="0"/>
        <w:ind w:left="0"/>
        <w:jc w:val="both"/>
      </w:pPr>
      <w:r>
        <w:rPr>
          <w:rFonts w:ascii="Times New Roman"/>
          <w:b w:val="false"/>
          <w:i w:val="false"/>
          <w:color w:val="000000"/>
          <w:sz w:val="28"/>
        </w:rPr>
        <w:t>
      выполняемые плодоовощеводом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
        <w:gridCol w:w="11260"/>
      </w:tblGrid>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p>
            <w:pPr>
              <w:spacing w:after="20"/>
              <w:ind w:left="20"/>
              <w:jc w:val="both"/>
            </w:pPr>
            <w:r>
              <w:rPr>
                <w:rFonts w:ascii="Times New Roman"/>
                <w:b w:val="false"/>
                <w:i w:val="false"/>
                <w:color w:val="000000"/>
                <w:sz w:val="20"/>
              </w:rPr>
              <w:t>
трудовой функции</w:t>
            </w:r>
          </w:p>
        </w:tc>
        <w:tc>
          <w:tcPr>
            <w:tcW w:w="1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трудовой функции</w:t>
            </w:r>
          </w:p>
          <w:p>
            <w:pPr>
              <w:spacing w:after="20"/>
              <w:ind w:left="20"/>
              <w:jc w:val="both"/>
            </w:pPr>
            <w:r>
              <w:rPr>
                <w:rFonts w:ascii="Times New Roman"/>
                <w:b w:val="false"/>
                <w:i w:val="false"/>
                <w:color w:val="000000"/>
                <w:sz w:val="20"/>
              </w:rPr>
              <w:t>
(единицы профессионального стандарта)</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почвы к посеву и посадке (вспашка, боронование, рыхление и другие работы), приготовление и внесение удобрений в почву, подготовка семян и посадочного материала</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 полевых культур и посадка огородных культур, выращивание и уход за посевами и посадками (прополка, полив, окучивание, подвязывание растений и др.), защиту растений от вредителей (биохимическая обработка)</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транспортировка к местам хранения и хранение собранного урожая, поставка продукции на заготовительные пункты или продажу ее потребителям</w:t>
            </w:r>
          </w:p>
        </w:tc>
      </w:tr>
    </w:tbl>
    <w:p>
      <w:pPr>
        <w:spacing w:after="0"/>
        <w:ind w:left="0"/>
        <w:jc w:val="left"/>
      </w:pPr>
      <w:r>
        <w:br/>
      </w:r>
      <w:r>
        <w:rPr>
          <w:rFonts w:ascii="Times New Roman"/>
          <w:b w:val="false"/>
          <w:i w:val="false"/>
          <w:color w:val="000000"/>
          <w:sz w:val="28"/>
        </w:rPr>
        <w:t>
</w:t>
      </w:r>
    </w:p>
    <w:bookmarkStart w:name="z140" w:id="150"/>
    <w:p>
      <w:pPr>
        <w:spacing w:after="0"/>
        <w:ind w:left="0"/>
        <w:jc w:val="both"/>
      </w:pPr>
      <w:r>
        <w:rPr>
          <w:rFonts w:ascii="Times New Roman"/>
          <w:b w:val="false"/>
          <w:i w:val="false"/>
          <w:color w:val="000000"/>
          <w:sz w:val="28"/>
        </w:rPr>
        <w:t xml:space="preserve">
      Таблица 4. Описание единиц ПС, выполняемых плодоовощеводом </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1704"/>
        <w:gridCol w:w="4497"/>
        <w:gridCol w:w="5571"/>
      </w:tblGrid>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трудовой функции</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w:t>
            </w:r>
          </w:p>
          <w:p>
            <w:pPr>
              <w:spacing w:after="20"/>
              <w:ind w:left="20"/>
              <w:jc w:val="both"/>
            </w:pPr>
            <w:r>
              <w:rPr>
                <w:rFonts w:ascii="Times New Roman"/>
                <w:b w:val="false"/>
                <w:i w:val="false"/>
                <w:color w:val="000000"/>
                <w:sz w:val="20"/>
              </w:rPr>
              <w:t>
труда</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w:t>
            </w:r>
          </w:p>
          <w:p>
            <w:pPr>
              <w:spacing w:after="20"/>
              <w:ind w:left="20"/>
              <w:jc w:val="both"/>
            </w:pPr>
            <w:r>
              <w:rPr>
                <w:rFonts w:ascii="Times New Roman"/>
                <w:b w:val="false"/>
                <w:i w:val="false"/>
                <w:color w:val="000000"/>
                <w:sz w:val="20"/>
              </w:rPr>
              <w:t>
труда</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p>
            <w:pPr>
              <w:spacing w:after="20"/>
              <w:ind w:left="20"/>
              <w:jc w:val="both"/>
            </w:pPr>
            <w:r>
              <w:rPr>
                <w:rFonts w:ascii="Times New Roman"/>
                <w:b w:val="false"/>
                <w:i w:val="false"/>
                <w:color w:val="000000"/>
                <w:sz w:val="20"/>
              </w:rPr>
              <w:t>
(трудовые действия)</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Посадочные культуры, семена, удобрения</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Сеялки, саженцы, перчатки</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Подготовить почву к посеву и посадке (вспашка, боронование, рыхление, другие работы), приготовление и внесение удобрений в почву, подготовка семян и посадочного материала</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Посадочный материал, удобрения, огородные культуры, растения, вредители</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Тяпка, мотыга, ручной окучник, лопата, грабли, плоскорез, стакан, мотоблок, мешки, перчатки, пластиковые бутылки, разбрасыватель органических удобрений, рабочая одежда</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Сеять полевые культуры и садить огородные культуры, выращивать и осуществлять уход за посевами и посадками</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ягоды, овощные культуры, луковица</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(трактор, телега); тара (ящик, мешки, контейнер коробка)</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Осуществлять сбор и транспортировку к местам хранения и хранение собранного урожая</w:t>
            </w:r>
          </w:p>
        </w:tc>
      </w:tr>
    </w:tbl>
    <w:p>
      <w:pPr>
        <w:spacing w:after="0"/>
        <w:ind w:left="0"/>
        <w:jc w:val="left"/>
      </w:pPr>
      <w:r>
        <w:br/>
      </w:r>
      <w:r>
        <w:rPr>
          <w:rFonts w:ascii="Times New Roman"/>
          <w:b w:val="false"/>
          <w:i w:val="false"/>
          <w:color w:val="000000"/>
          <w:sz w:val="28"/>
        </w:rPr>
        <w:t>
</w:t>
      </w:r>
    </w:p>
    <w:bookmarkStart w:name="z141" w:id="151"/>
    <w:p>
      <w:pPr>
        <w:spacing w:after="0"/>
        <w:ind w:left="0"/>
        <w:jc w:val="both"/>
      </w:pPr>
      <w:r>
        <w:rPr>
          <w:rFonts w:ascii="Times New Roman"/>
          <w:b w:val="false"/>
          <w:i w:val="false"/>
          <w:color w:val="000000"/>
          <w:sz w:val="28"/>
        </w:rPr>
        <w:t>
      Таблица 5. Требования к компетенциям плодоовощевода 2-го</w:t>
      </w:r>
    </w:p>
    <w:bookmarkEnd w:id="151"/>
    <w:p>
      <w:pPr>
        <w:spacing w:after="0"/>
        <w:ind w:left="0"/>
        <w:jc w:val="both"/>
      </w:pPr>
      <w:r>
        <w:rPr>
          <w:rFonts w:ascii="Times New Roman"/>
          <w:b w:val="false"/>
          <w:i w:val="false"/>
          <w:color w:val="000000"/>
          <w:sz w:val="28"/>
        </w:rPr>
        <w:t>
      квалификационного уровня ОРК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8"/>
        <w:gridCol w:w="3895"/>
        <w:gridCol w:w="4463"/>
        <w:gridCol w:w="2384"/>
      </w:tblGrid>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задачи</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Личностные и</w:t>
            </w:r>
          </w:p>
          <w:p>
            <w:pPr>
              <w:spacing w:after="20"/>
              <w:ind w:left="20"/>
              <w:jc w:val="both"/>
            </w:pPr>
            <w:r>
              <w:rPr>
                <w:rFonts w:ascii="Times New Roman"/>
                <w:b w:val="false"/>
                <w:i w:val="false"/>
                <w:color w:val="000000"/>
                <w:sz w:val="20"/>
              </w:rPr>
              <w:t>
профессиональные</w:t>
            </w:r>
          </w:p>
          <w:p>
            <w:pPr>
              <w:spacing w:after="20"/>
              <w:ind w:left="20"/>
              <w:jc w:val="both"/>
            </w:pPr>
            <w:r>
              <w:rPr>
                <w:rFonts w:ascii="Times New Roman"/>
                <w:b w:val="false"/>
                <w:i w:val="false"/>
                <w:color w:val="000000"/>
                <w:sz w:val="20"/>
              </w:rPr>
              <w:t>
компетенции</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и навыки</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Положительные склонности работы в команде, индивидуальная ответственность за соблюдение правил и норм, элементарных мер безопасности, собственно здоровье</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простых заданий</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подхода, принципов и способов выполнения задач в области плодоовощеводства</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Выполнения при подготовке, переборке и сортировке продукции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выполнять стандартные практические задания, при обработке рабочего места, навыки достигать поставленных результатов под полным руководством в рамках четко определенной деятельности</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о простых инструментах и оборудовании, использующихся при работе в плодоовощеводстве</w:t>
            </w:r>
          </w:p>
        </w:tc>
      </w:tr>
    </w:tbl>
    <w:p>
      <w:pPr>
        <w:spacing w:after="0"/>
        <w:ind w:left="0"/>
        <w:jc w:val="left"/>
      </w:pPr>
      <w:r>
        <w:br/>
      </w:r>
      <w:r>
        <w:rPr>
          <w:rFonts w:ascii="Times New Roman"/>
          <w:b w:val="false"/>
          <w:i w:val="false"/>
          <w:color w:val="000000"/>
          <w:sz w:val="28"/>
        </w:rPr>
        <w:t>
</w:t>
      </w:r>
    </w:p>
    <w:bookmarkStart w:name="z142" w:id="152"/>
    <w:p>
      <w:pPr>
        <w:spacing w:after="0"/>
        <w:ind w:left="0"/>
        <w:jc w:val="both"/>
      </w:pPr>
      <w:r>
        <w:rPr>
          <w:rFonts w:ascii="Times New Roman"/>
          <w:b w:val="false"/>
          <w:i w:val="false"/>
          <w:color w:val="000000"/>
          <w:sz w:val="28"/>
        </w:rPr>
        <w:t>
                 Таблица 6. Требования к компетенциям плодоовощевода 3-го</w:t>
      </w:r>
    </w:p>
    <w:bookmarkEnd w:id="152"/>
    <w:p>
      <w:pPr>
        <w:spacing w:after="0"/>
        <w:ind w:left="0"/>
        <w:jc w:val="both"/>
      </w:pPr>
      <w:r>
        <w:rPr>
          <w:rFonts w:ascii="Times New Roman"/>
          <w:b w:val="false"/>
          <w:i w:val="false"/>
          <w:color w:val="000000"/>
          <w:sz w:val="28"/>
        </w:rPr>
        <w:t>
      квалификационного уровня ОРК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4360"/>
        <w:gridCol w:w="4196"/>
        <w:gridCol w:w="2394"/>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задачи</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Личностные и</w:t>
            </w:r>
          </w:p>
          <w:p>
            <w:pPr>
              <w:spacing w:after="20"/>
              <w:ind w:left="20"/>
              <w:jc w:val="both"/>
            </w:pPr>
            <w:r>
              <w:rPr>
                <w:rFonts w:ascii="Times New Roman"/>
                <w:b w:val="false"/>
                <w:i w:val="false"/>
                <w:color w:val="000000"/>
                <w:sz w:val="20"/>
              </w:rPr>
              <w:t>
профессиональные</w:t>
            </w:r>
          </w:p>
          <w:p>
            <w:pPr>
              <w:spacing w:after="20"/>
              <w:ind w:left="20"/>
              <w:jc w:val="both"/>
            </w:pPr>
            <w:r>
              <w:rPr>
                <w:rFonts w:ascii="Times New Roman"/>
                <w:b w:val="false"/>
                <w:i w:val="false"/>
                <w:color w:val="000000"/>
                <w:sz w:val="20"/>
              </w:rPr>
              <w:t>
компетенции</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и навыки</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Исполнительская деятельность: определение задач и планирование деятельности с учетом поставленной цели по развитию плодоовощеводства</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практических задач, требующих самостоятельного анализа рабочей ситуации при поставке, сборе и продажи культур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подхода, принципов и способов постановки и решения профессиональных задач в области плодоовощеводства</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Оценивает результаты рабочих процессов в соответствии с заранее установленными критериями, документируя и представляя производственные данные руководству по выращиванию культур, по сбору, поставке продукции</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 широкий ряд практических и познавательных навыков в самостоятельном планировании, выполнении работы и оценке рабочих процессов и результатов работы под руководством в области плодоовощеводства</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в области безопасности и охраны труда</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работой других работников плодоовощеводства с принятием ответственности за результат их действий</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практических задач, требующих самостоятельного анализа рабочей ситуации при сборе и транспортировке к местам хранения и хранение собранного урожая</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по рабочим процессам, контролю процедур, качество документации и учета урожая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профессиональному стандарту</w:t>
            </w:r>
            <w:r>
              <w:br/>
            </w:r>
            <w:r>
              <w:rPr>
                <w:rFonts w:ascii="Times New Roman"/>
                <w:b w:val="false"/>
                <w:i w:val="false"/>
                <w:color w:val="000000"/>
                <w:sz w:val="20"/>
              </w:rPr>
              <w:t>в деятельности по плодоовощеводству</w:t>
            </w:r>
          </w:p>
        </w:tc>
      </w:tr>
    </w:tbl>
    <w:bookmarkStart w:name="z167" w:id="153"/>
    <w:p>
      <w:pPr>
        <w:spacing w:after="0"/>
        <w:ind w:left="0"/>
        <w:jc w:val="both"/>
      </w:pPr>
      <w:r>
        <w:rPr>
          <w:rFonts w:ascii="Times New Roman"/>
          <w:b w:val="false"/>
          <w:i w:val="false"/>
          <w:color w:val="000000"/>
          <w:sz w:val="28"/>
        </w:rPr>
        <w:t>
      Лист согласования</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организации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ПС зарегистрирован ________________________________________</w:t>
      </w:r>
    </w:p>
    <w:p>
      <w:pPr>
        <w:spacing w:after="0"/>
        <w:ind w:left="0"/>
        <w:jc w:val="both"/>
      </w:pPr>
      <w:r>
        <w:rPr>
          <w:rFonts w:ascii="Times New Roman"/>
          <w:b w:val="false"/>
          <w:i w:val="false"/>
          <w:color w:val="000000"/>
          <w:sz w:val="28"/>
        </w:rPr>
        <w:t>
      Внесен в Реестр профессиональных стандартов рег. № __________________</w:t>
      </w:r>
    </w:p>
    <w:p>
      <w:pPr>
        <w:spacing w:after="0"/>
        <w:ind w:left="0"/>
        <w:jc w:val="both"/>
      </w:pPr>
      <w:r>
        <w:rPr>
          <w:rFonts w:ascii="Times New Roman"/>
          <w:b w:val="false"/>
          <w:i w:val="false"/>
          <w:color w:val="000000"/>
          <w:sz w:val="28"/>
        </w:rPr>
        <w:t>
      Письмо (протокол) № ___________ Дата 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