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37656" w14:textId="973765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Министра юстиции Республики Казахстан от 30 января 2014 года № 36 "Об утверждении регламентов государственных услуг по вопросам регистрации актов гражданского состояния и апостилирования"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19 июня 2014 года № 215. Зарегистрирован в Министерстве юстиции Республики Казахстан 4 июля 2014 года № 9568. Утратил силу приказом Министра юстиции Республики Казахстан от 30 июня 2015 года № 367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юстиции РК от 30.06.2015 </w:t>
      </w:r>
      <w:r>
        <w:rPr>
          <w:rFonts w:ascii="Times New Roman"/>
          <w:b w:val="false"/>
          <w:i w:val="false"/>
          <w:color w:val="ff0000"/>
          <w:sz w:val="28"/>
        </w:rPr>
        <w:t>№ 367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экономики и бюджетного планирования Республики Казахстан «О внесении изменений и дополнения в приказ Министра экономики и бюджетного планирования Республики Казахстан от 14 августа 2013 года № 249 «Об утверждении Правил по разработке стандартов и регламентов государственных услуг»,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января 2014 года № 36 «Об утверждении регламентов государственных услуг по вопросам регистрации актов гражданского состояния и апостилирования» (зарегистрированный в Реестре государственной регистрации нормативных правовых актов № 9114, опубликованный 04 марта 2014 года в информационно-правовой системе «Әділет»)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рождения,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15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заключения брака (супружества),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часть восьмую 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«Описание последовательности процедур между специалистами услугодателя приведено в таблице согласно 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8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правый верхний угол 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«Приложение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заключения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 дополнений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исправлений в записи актов гражданского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состояния»;                 </w:t>
      </w:r>
    </w:p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2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повторных свидетельств или справок о регистрации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14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установления отцовства,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Описание последовательности процедур между специалистами услугодателя приведено в таблице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правый верхний угол 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«Приложение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установления отцовства, 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исправлений в записи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состояния»;               </w:t>
      </w:r>
    </w:p>
    <w:bookmarkStart w:name="z1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2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перемены имени, отчества, фамилии,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14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«Восстановление записей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14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смерти,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14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усыновления (удочерения),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Описание последовательности процедур между специалистами услугодателя приведено в таблице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правый верхний угол 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«Приложение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усыновления (удочерения)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исправлений в записи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состояния»;              </w:t>
      </w:r>
    </w:p>
    <w:bookmarkStart w:name="z3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2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расторжения брака (супружества), в том числе внесение изменений, дополнений и исправлений в записи актов гражданского состояния»: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15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«Апостилирование официальных документов, исходящих из органов юстиции и иных государственных органов, а также нотариусов Республики Казахстан»: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13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Абишева Б.Ш.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регистрационной службы и оказания правовой помощи в установленном законодательством порядке обеспечить государственную регистрацию настоящего приказа и его официальное опубликование.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Б. Имашев</w:t>
      </w:r>
    </w:p>
    <w:bookmarkStart w:name="z4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рождения, в том числе внесение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изменений, дополнений и исправлений в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гражданского состояния»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рождения,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902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569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20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заключения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 дополнений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исправлений в записи актов гражданского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заключения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
внесение изменений, дополнений и исправлений в записи</w:t>
      </w:r>
      <w:r>
        <w:br/>
      </w:r>
      <w:r>
        <w:rPr>
          <w:rFonts w:ascii="Times New Roman"/>
          <w:b/>
          <w:i w:val="false"/>
          <w:color w:val="000000"/>
        </w:rPr>
        <w:t>
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 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3378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58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329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повторных свидетельств 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о регистрации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повторных свидетельств или справок о регистрации актов</w:t>
      </w:r>
      <w:r>
        <w:br/>
      </w:r>
      <w:r>
        <w:rPr>
          <w:rFonts w:ascii="Times New Roman"/>
          <w:b/>
          <w:i w:val="false"/>
          <w:color w:val="000000"/>
        </w:rPr>
        <w:t>
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 Данная услуга оказывается только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509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правительства,</w:t>
      </w:r>
    </w:p>
    <w:bookmarkStart w:name="z5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Примечание: услуга в электронном формате предоставляется по актам, зарегистрированных в ИС «ЗАГС» с 2008 года.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106807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bookmarkStart w:name="z5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Примечание: услуга в электронном формате предоставляется по актам, зарегистрированных в ИС «ЗАГС» с 2008 года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107950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599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установления отцовства,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дополнений и исправлений в записи актов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 xml:space="preserve">
дополнений и исправлений в записи актов гражданского состояния» 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*Данная услуга оказывается только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280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перемены имени, отчества, фамилии,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том числе внесение изменений, дополнений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исправлений в записи актов гражданского состояния»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перемены имени, отчества, фамилии,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553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202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«Восстановление записей актов гражданского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состояния»    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«Восстановление записей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3124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414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361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смерти, в том числе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внесение изменений, дополнений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исправлений в записи актов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гражданского состояния»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смерти,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
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уполномоченный орган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091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усыновления (удочерения),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 числе внесение изменений, дополнений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исправлений в записи актов гражданского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     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усыновления,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*Данная услуга оказывается только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23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391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расторжения брака (супружества),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 числе внесение изменений, дополнений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исправлений в записи актов гражданского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состояния       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расторжения брака (супружества), в том числе внесение изменений, дополнений и исправлений в записи актов гражданского состояния»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489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172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442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710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215 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«Апостилирование официальных документов,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исходящих из органов юстиции и иных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органов, а также нотариусов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Казахстан»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«Апостилирование официальных документов, исходящих из органов юстиции</w:t>
      </w:r>
      <w:r>
        <w:br/>
      </w:r>
      <w:r>
        <w:rPr>
          <w:rFonts w:ascii="Times New Roman"/>
          <w:b/>
          <w:i w:val="false"/>
          <w:color w:val="000000"/>
        </w:rPr>
        <w:t>
и иных государственных органов, а также нотариусов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Казахстан»</w:t>
      </w:r>
      <w:r>
        <w:br/>
      </w:r>
      <w:r>
        <w:rPr>
          <w:rFonts w:ascii="Times New Roman"/>
          <w:b/>
          <w:i w:val="false"/>
          <w:color w:val="000000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*Данная услуга оказывается только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001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680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093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202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