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46bd" w14:textId="986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19 марта 2014 года № 83 "Об утверждении регламентов государственных услуг по вопросам присуждения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июня 2014 года № 245. Зарегистрирован в Министерстве юстиции Республики Казахстан 25 июля 2014 года № 9629. Утратил силу приказом Министра образования и науки Республики Казахстан от 1 июня 2015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01.06.2015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марта 2014 года № 83 «Об утверждении регламентов государственных услуг по вопросам присуждения международной стипендии «Болашак» (зарегистрирован в Реестре государственной регистрации нормативных правовых актов под № 9362, опубликован от 7 июня 2014 года в газете «Казахстанская правда» № 111, (27732)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регламент государственной услуги «Авансирование стипендиатов международной стипендии «Болашак»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«Выдача договора залога недвижимого имущества, предоставленного в качестве обеспечения исполнения обязательств стипендиатов международной стипендии «Болашак»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«Выдача уведомления о прекращении залога с недвижимого имущества при исполнении обязательств стипендиатом международной стипендии «Болашак»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участия в конкурсе на присуждение международной стипендии «Болашак»,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Описание порядка действий структурных подразделений (работников) услугодателя в процессе оказания государственной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Содержание каждой процедуры (действия), входящих в состав процесса оказания государственной услуги, длительность выполнения:»;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расписки о допуске к участию в конкурсе или о направлении документов для рассмотрения в индивидуальном порядке в рабочий орган Республиканской комиссии по подготовке кадров за рубежом которым является Министерство;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расписки о допуске к участию в конкурсе или о направлении документов для рассмотрения в индивидуальном порядке в рабочий орган Республиканской комиссии по подготовке кадров за рубежом которым является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указаны в приложении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«Пошаговые действия и решения через ЦОН (диаграмма № 1)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на портале в разделе «Образование»,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результата оказания государственной услуги через (два) рабочих дня в разделе «Личный кабинет»/«История получения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(диаграмма № 2)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последовательности процедур (действий) между структурными подразделениями (работниками)»;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Регламент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 статусе стипендиата международной стипендии «Болашак»,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Регламент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гарантийного письма для выезжающих на обучение в качестве стипендиата международной стипендии «Болашак»,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Описание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организации обучения за рубежом (ПООР);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и регистрация заявления для оказания государственной услуги осуществляется сотрудником канцелярии услугодателя. После регистрации заявления с присвоением входящего номера, заявление с прилагаемыми документами передаются на рассмотрение в ПООР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ПООР проверяет (обработка) представленные документы в соответствий с процедурой 2 пункта 5 настоящего регламента – 4 (четыре)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ПООР оформляет гарантийное письмо и вносит руководству на подпись – 4 (четыре)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Подписанное гарантийное письмо выдается канцелярией услугополучателю нарочно либо отправляется по почте/по электронной почте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Регламент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«Возмещение расходов стипендиатам международной стипендии «Болашак»,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Регламент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«Процесс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последовательности процедур (действий) между структурными подразделениями»;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«Авансирование стипендиатов международной стипендии «Болашак»,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Регламент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«Процесс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последовательности процедур (действий) между структурными подразделениями»;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договора залога недвижимого имущества, предоставленного в качестве обеспечения исполнения обязательств стипендиатов международной стипендии «Болашак»,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Регламент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«Процесс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уведомления о прекращении залога с недвижимого имущества при исполнении обязательств стипендиатом международной стипендии «Болашак»,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Регламент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последовательности процедур (действий) между структурными подразделениями»;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образование и науки Республики Казахстан от 28 сентября 2012 года № 447 «Об утверждении регламента электронной государственной услуги «Прием документов для участия в конкурсе на присуждение международной стипендии Президента Республики Казахстан «Болашак» (зарегистрирован в Реестре государственной регистрации нормативных правовых актов под № 8038, опубликован в газете «Казахстанская правда» от 28 ноября 2012 года № 412-413, (27231-27232), от 29 ноября 2014 года № 414-415, (27233-27234).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(Шаймарданов Ж.К.)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ЦОН (диаграмма № 1)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портал (диаграмма № 2)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604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554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о статусе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
«Болашак»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173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«Предоставление гарантийного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письма для выезжающих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стипендиата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гарантийного письма для выезжающих на обучение</w:t>
      </w:r>
      <w:r>
        <w:br/>
      </w:r>
      <w:r>
        <w:rPr>
          <w:rFonts w:ascii="Times New Roman"/>
          <w:b/>
          <w:i w:val="false"/>
          <w:color w:val="000000"/>
        </w:rPr>
        <w:t>
в качестве стипендиата международной стипендии «Болашак»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062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стипендиатам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«Возмещение расходов стипендиатам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
«Болашак»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062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«Авансирование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стипендиатов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«Авансирование стипендиатов международной стипендии «Болашак»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договора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предоставленного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исполнения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стипендиатов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«Болашак»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договора залога недвижимого имущества, предоставленного</w:t>
      </w:r>
      <w:r>
        <w:br/>
      </w:r>
      <w:r>
        <w:rPr>
          <w:rFonts w:ascii="Times New Roman"/>
          <w:b/>
          <w:i w:val="false"/>
          <w:color w:val="000000"/>
        </w:rPr>
        <w:t>
в качестве обеспечения исполнения обязательств стипендиатов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681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245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уведомления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прекращении залога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недвижимого имущества,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исполнении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стипендиатом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уведомления о прекращении залога с недвижимого</w:t>
      </w:r>
      <w:r>
        <w:br/>
      </w:r>
      <w:r>
        <w:rPr>
          <w:rFonts w:ascii="Times New Roman"/>
          <w:b/>
          <w:i w:val="false"/>
          <w:color w:val="000000"/>
        </w:rPr>
        <w:t>
имущества, при исполнении обязательств стипендиатом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046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