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4384" w14:textId="3f94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 июля 2014 года № 67. Зарегистрирован в Министерстве юстиции Республики Казахстан 25 июля 2014 года № 9630. Утратил силу приказом Генерального Прокурора Республики Казахстан от 12 октября 2015 года № 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12.10.2015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15 апреля 2013 года «О государственных услугах»,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декабря 1995 года «О Прокуратуре»,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регламент государственной услуги «Выдача информации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преступления»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регламент государственной услуги «Выдача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регламент государственной услуги «Представление правовой статистической информации»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приказы Генерального Прокурора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- Комитет) настоящий приказ направить: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государственную регистрацию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территориальным органам Комитета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Даулбаев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2014 года № 67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«Выдача информации о наличии либо</w:t>
      </w:r>
      <w:r>
        <w:br/>
      </w:r>
      <w:r>
        <w:rPr>
          <w:rFonts w:ascii="Times New Roman"/>
          <w:b/>
          <w:i w:val="false"/>
          <w:color w:val="000000"/>
        </w:rPr>
        <w:t>
отсутствии сведений по учетам Комитета по правовой статистике и</w:t>
      </w:r>
      <w:r>
        <w:br/>
      </w:r>
      <w:r>
        <w:rPr>
          <w:rFonts w:ascii="Times New Roman"/>
          <w:b/>
          <w:i w:val="false"/>
          <w:color w:val="000000"/>
        </w:rPr>
        <w:t>
специальным учетам Генеральной прокуратуры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 совершении лицом преступления»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услуги «Выдача информации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преступления» оказывается Комитетом по правовой статистике и специальным учетам Генеральной прокуратуры Республики Казахстан и его территориальными управлениями (далее – услугодатель)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информации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преступления», утвержденным постановлением Правительства Республики Казахстан от 17 мая 2014 года № 505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(далее – портал)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и (или) бумажная (при получении услуги для выезда за границу).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 информация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преступления (далее – информация)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документов услугополучателем согласно перечню,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форме электронного документа или в бумажном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сотрудником канцелярии услугодателя в течение 30 минут предоставленных документов, необходимых для оказания государственной услуги, в Информационной системе и направление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услугодателя в течение двух часов предоставленных документов услугополучателя, необходимых для оказания государственной услуги и направление руководителю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руководителем структурного подразделения в течение двух часов предоставленных документов услугополучателя, необходимых для получения услуги, направление их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подготовка ответственным исполнителем в срок не более двух рабочих дней со дня получения предоставленных услугополучателем документов, а в случае получения информации для выезда за рубеж услугополучателя – не более четырех рабочих дней, данных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подписание у руководителя услугодателя информации в день подготовки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передача сотрудником канцелярии подписанной информации через курьера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из «личного кабинета» услугополучателя документов для получения государственной услуги, их первичная проверка;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подготовка документов (информации);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руководством и их подготовка для отправки;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направление в «личный кабинет» информации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для рассмотрения руководителю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структурного подразделения для рассмотрения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оформление ответственным исполнителем информации и передача его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передача сотрудником канцелярии подписанной информации через курьера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выдача информации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 в «личный кабинет» в форме электронного документа, подписанного ЭЦП уполномоченного лица услугодателя.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 – прием и выдача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Центра, который составляет реестр и направляет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услугодателя, который принимает и регистрирует документы, необходимые для получения государственной услуги согласно реестра или из «личного кабинета» услугополучателя (через портал), передает в Центр через курьера подготовленную информацию, в «личный кабинет услугополучателя»;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подразделения, который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исполнитель, который готовит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услугодателя, который подписывает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(действия) между работниками с указанием длительности каждой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в течение 30 минут предоставленных документов услугополучателя, в Информационной системе и направление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и передача в течение двух часов документов руководителем услугодателя руководителю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и передача в течение двух часов документов руководителем структурного подразделения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подготовка информации в срок не более двух рабочих дней со дня получения предоставленных услугополучателем документов, а в случае получения информации для выезда за рубеж услугополучателя – не более четырех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подписание информации у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передача информации в Центр через курьера, на портале – в «личный кабинет» услугополучателя»;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выдача информации.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
а также порядка 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услугополучателя при оказании услуги через веб-портал и порядка использования информационных систем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или бизнес-идентификационного номера (далее – ИИН/БИН)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об услугополучателе через ИНН/БИН и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порталом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выбор на экране «заказать услугу «он-лайн»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3 – проверка портала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5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удостоверение (подписание) запроса для оказания услуги посредством ЭЦП услугополучателя и направление электронного документа (запроса) через шлюз электронного правительства (далее – ШЭП) для обработки в Автоматизированной информационной системе Комитета по правовой статистике и специальным учетам Генеральной прокуратуры Республики Казахстан (далее – АИС КПСиСУ ГП РК);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электронного документа и обработка запроса в АИС КПСиСУ ГП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4 – проверка (обработка) данных поступивших из АИС КПСиСУ ГП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услуге, в связи с отсутствием запрошенных данных в АИС КПСиСУ ГП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информации государственной услуги (электронного документа), сформированной посредством АИС КПСиСУ ГП РК.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услугополучателя при оказании услуги через центр обслуживания населения (далее – ЦОН) и порядка использования информационных систем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работником ЦОНа документов от услугополучателя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оператором ЦОН в автоматизированное рабочее место информационной системы центра обслуживания населения (далее - АРМ ИС ЦОН)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ЦОН услуги, указанной в настоящем регламенте, вывод на экран формы запроса для оказания услуги и ввод оператором ЦОН данных услугополучателя в форму запроса,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о получении государственной услуги на бумажном носителе через курьера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государственную базу данных физических лиц или государственную базу данных юридических лиц (далее – ГБД ФЛ иди ГБД ЮЛ) о данных услугополучателя, а также в единой нотариальной информационной системе (далее – ЕНИС)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1 – проверка наличия данных услугополучателя в ГБД ФЛ или ГБД ЮЛ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ФЛ или 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оператором ЦОН формы запроса и удостоверение (подписание) посредством ЭЦП заполненной формы (введенных данных) запроса на оказание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направление электронного документа (запроса услугополучателя), удостоверенного (подписанного) ЭЦП оператора ЦОН через ШЭП в АИС КПСиСУ ГП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регистрация электронного документа и обработка запроса в АИС КПСиСУ ГП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условие 2 – проверка (обработка) данных поступивших из АРМ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формирование сообщения об отказе в запрашиваемой услуге, в связи с отсутствием запрошенных данных в АИС КПСиСУ ГП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10 – получение услугополучателем через оператора ЦОН результата услуги (электронного документа), сформированного посредством АИС КПСиСУ ГП РК.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процесс 11 – получение услугодателем запросов на получение государственной услуги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условие 3 – проверка (обработка) данных поступивших из АРМ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12 – изготовление услугодателем результата услуги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процесс 13 – подписание результата услуги на бумажном носителе уполномоченным лицом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процесс 14 – передача результата услуги на бумажном носителе в ЦОН через курьера;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процесс 15 – получение услугополучателем через оператора ЦОН результата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процесс 10 – в случае проведения установочной проверки (направление запроса в соответствующие государственные органы для установления процессуального решения) услугополучателю направляется промежуточный ответ, где сообщается о необходимости повторного обращения услугополучателя в ЦОН по истечении 20 рабочих дней с момента получения услугодателем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процесс 11 - сотрудник ЦОН производит отметку в информационной системе о продлении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информации о наличии либо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отсутствии сведений по учетам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правовой статистике и специальным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учетам Генеральной прокуратуры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совершении лицом преступления»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86487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487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КОМИТЕТ ПО ПРАВОВОЙ 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ГЕНЕРАЛЬНОЙ ПРОКУРАТУРЫ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00"/>
      </w:tblGrid>
      <w:tr>
        <w:trPr>
          <w:trHeight w:val="30" w:hRule="atLeast"/>
        </w:trPr>
        <w:tc>
          <w:tcPr>
            <w:tcW w:w="1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               ВНИМАНИЕ!!!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Сведения информационно-справочных учетов Комитета по правовой статистике и специальным учетам используются в соответствии с действующим законодательством, в том числе согласно срокам погашения и снятия судимости предусмотренным соответствующими статьями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 РК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Указанные в настоящей справке сведения не подлежат использованию при принятии процессуальных решений по уголовным делам и материалам об отказе в возбуждении уголовного дела, а также при производстве специальных проверок в отношении лиц, уполномоченных на выполнение государственных функций, и лиц приравненных к ним.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отношении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 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(год и место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состоянию на «___» __________ 20__ года сведениями о совершении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преступлений не располагает (либо располагает)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құжат "Электрондық құжат және электрондық цифрлық қолтаңбатуралы" 2003 жылғы 7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370-II ҚРЗ </w:t>
      </w:r>
      <w:r>
        <w:rPr>
          <w:rFonts w:ascii="Times New Roman"/>
          <w:b w:val="false"/>
          <w:i w:val="false"/>
          <w:color w:val="000000"/>
          <w:sz w:val="28"/>
        </w:rPr>
        <w:t>1 бабына сәйкес қағаз жеткiзгiштегi құжат пен бiрдей. Данный документ согласно пункту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 статьи 7 ЗРК от </w:t>
      </w:r>
      <w:r>
        <w:rPr>
          <w:rFonts w:ascii="Times New Roman"/>
          <w:b w:val="false"/>
          <w:i w:val="false"/>
          <w:color w:val="000000"/>
          <w:sz w:val="28"/>
        </w:rPr>
        <w:t>7 января 2003 года «Об электронном документе и электронной цифровой подписи»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равнозначен документу </w:t>
      </w:r>
      <w:r>
        <w:rPr>
          <w:rFonts w:ascii="Times New Roman"/>
          <w:b w:val="false"/>
          <w:i w:val="false"/>
          <w:color w:val="000000"/>
          <w:sz w:val="28"/>
        </w:rPr>
        <w:t>на бумажном носителе.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978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*штрих-код АЕА ААЖ алынған және ҚР БС ҚСжАЕАЖ Бастығының электрондық-цифрлық қолтаңбасымен қол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қойылған деректерді қамтиды </w:t>
      </w:r>
      <w:r>
        <w:rPr>
          <w:rFonts w:ascii="Times New Roman"/>
          <w:b w:val="false"/>
          <w:i w:val="false"/>
          <w:color w:val="000000"/>
          <w:sz w:val="28"/>
        </w:rPr>
        <w:t>штрих-код содержит данные, полученные из АИС СУ и подписанные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электронно-цифровой подписью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Начальника УКПСиСУ ГП РК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КОМИТЕТ ПО ПРАВОВОЙ 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ГЕНЕРАЛЬНОЙ ПРОКУРАТУРЫ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00"/>
      </w:tblGrid>
      <w:tr>
        <w:trPr>
          <w:trHeight w:val="30" w:hRule="atLeast"/>
        </w:trPr>
        <w:tc>
          <w:tcPr>
            <w:tcW w:w="1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                ВНИМАНИЕ!!!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Сведения информационно-справочных учетов Комитета по правовой статистике и специальным учетам используются в соответствии с действующим законодательством, в том числе согласно срокам погашения и снятия судимости предусмотренным соответствующими статьями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 РК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Указанные в настоящей справке сведения не подлежат использованию при принятии процессуальных решений по уголовным делам и материалам об отказе в возбуждении уголовного дела, а также при производстве специальных проверок в отношении лиц, уполномоченных на выполнение государственных функций, и лиц приравненных к ним.</w:t>
            </w:r>
          </w:p>
        </w:tc>
      </w:tr>
    </w:tbl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СПРАВКА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гражданина (ки)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(с указанием числа, месяца и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место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КПСиСУ ГП РК по состоянию на «___» 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сведениями о совершении преступлений не располагает (либо располагает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следующими сведениями:).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территориального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структурного подразделения Комитета, 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(размер формата А 4)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выдача информации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наличии либо отсутствии сведений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учетам Комитета по правовой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специальным учетам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 совершении лицом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преступления»               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Бизнес 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«Выдача информации о наличии либо отсутствии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по учетам Комитета по правовой статистике и специальным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учетам Генеральной прокуратуры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 совершении лицом преступления» при оказании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через Центры обслуживания населения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131445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Бизнес 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«Выдача информации о наличии либо отсутствии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по учетам Комитета по правовой статистике и специальным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учетам Генеральной прокуратуры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 совершении лицом преступления» при оказании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через портал электронного правительства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99568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568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СФЕ - структурно функциональная единица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611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Прокурора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2014 года № 67   </w:t>
      </w:r>
    </w:p>
    <w:bookmarkEnd w:id="16"/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«Выдача архивных справок и/или копий</w:t>
      </w:r>
      <w:r>
        <w:br/>
      </w:r>
      <w:r>
        <w:rPr>
          <w:rFonts w:ascii="Times New Roman"/>
          <w:b/>
          <w:i w:val="false"/>
          <w:color w:val="000000"/>
        </w:rPr>
        <w:t>
архивных документов в пределах архивов Комитета по правовой</w:t>
      </w:r>
      <w:r>
        <w:br/>
      </w:r>
      <w:r>
        <w:rPr>
          <w:rFonts w:ascii="Times New Roman"/>
          <w:b/>
          <w:i w:val="false"/>
          <w:color w:val="000000"/>
        </w:rPr>
        <w:t>
статистике и специальным учетам Генеральной прокуратуры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его территориальных управлений»</w:t>
      </w:r>
    </w:p>
    <w:bookmarkEnd w:id="17"/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управлений» оказывается Комитетом по правовой статистике и специальным учетам Генеральной прокуратуры Республики Казахстан и его территориальными управлениями (далее – услугодатель)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управлений», утвержденным постановлением Правительства Республики Казахстан от 17 мая 2014 года № 505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архивная справка, архивная копия или архивная выписка, скрепленная печатью.</w:t>
      </w:r>
    </w:p>
    <w:bookmarkEnd w:id="19"/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от услугополучателя документов, согласно перечню,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документы услугополучателя, направляет их руководителю услугодателя (в день получения документов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двух часов рассматривает представленные документы и направляет для определения ответственного исполнителя руководителю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в течение двух часов рассматривает представленные документы, определяет ответственного исполнителя и направляет ему представленные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в течение 27 календарных дней осуществляет поиск информации по картотекам архивов услугодателя и проведение проверки по автоматизированной базе данных АИС «Специальные учеты»;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наличии сведений в отношении запрашиваемых лиц, ответственный исполнитель в течение 1 дня подготавливает архивную справку, архивную копию или архивную выписку, при отсутствии запрашиваемых данных исполнителем готовится письменное подтверждение об отсутствии данных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архивную справку, архивную копию, архивную выписку или письменное подтверждение об отсутствии сведений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осуществляет регистрацию архивной справки, архивной копии или архивной выписки, заверенной печатью, либо письменное подтверждение об отсутствии запрашиваемых сведений в течение 1 дня и их выдачу под расписку в журнале выдачи справок услугополучателю в течение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представленных услугополучателем документов в канцелярии услугодателя и передача их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представленных документов и направление для рассмотрения руководителю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руководителем структурного подразделения представленных документов, определение ответственного исполнителя и направление ему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поиск информации ответственным исполнителем по картотекам архивов услугодателя и проведение проверки по автоматизированной базе данных АИС «Специальные учеты»;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подготовка ответственным исполнителем архивной справки, архивной копии или архивной выписки, либо письменного подтверждения об отсутствии запрашиваемых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услугодателя архивной справки архивной копии, архивной выписки либо письменного подтверждения об отсутствии сведений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регистрация и выдача сотрудником канцелярии услугодателя услугополучателю архивной справки архивной копии, архивной выписки либо письменного подтверждения об отсутствии сведений. </w:t>
      </w:r>
    </w:p>
    <w:bookmarkEnd w:id="21"/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участвующих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(прием, регистрация и передача руководителю документов, регистрация и выдача архивной справки архивной копии, архивной выписки);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(рассмотрение документов, подписание архивной справки архивной копии, архивной выписки);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(рассмотрение документов и определение ответственного исполнителя);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– сотрудник услугодателя (поиск сведений, проверка, подготовка архивной справки, архивной копии, архивной выписки)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приведены в справочнике бизнес-процессов оказания государственной услуги,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управлений».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оказания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архивных справок и/или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копий архивных документов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пределах архивов Комитета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правовой статистике и специальным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учетам Генеральной прокуратуры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его территориальных управлений»  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Справочник бизнес-процессов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«Выдача архивных справок и/или копий архивных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в пределах архивов Комитета по правовой статистике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специальным учетам Генеральной прокуратуры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Казахстан и его территориальных управлений»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11252200" cy="485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522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СФЕ - структурно функциональная единица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2014 года № 67    </w:t>
      </w:r>
    </w:p>
    <w:bookmarkEnd w:id="26"/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«Представление правовой статистической информации»</w:t>
      </w:r>
    </w:p>
    <w:bookmarkEnd w:id="27"/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«Представление правовой статистической информации» оказывается Комитетом по правовой статистике и специальным учетам Генеральной прокуратуры Республики Казахстан и его территориальными управлениями (далее – услугодатель)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правовой статистической информации», утвержденным постановлением Правительства Республики Казахстан от 17 мая 2014 года № 505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правовая статистическая информация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информация).</w:t>
      </w:r>
    </w:p>
    <w:bookmarkEnd w:id="29"/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предоставленных документов услугополучателя, необходимых для оказания государственной услуги,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 процесса по оказанию государственной услуги и длительность ее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в информационной системе сотрудником канцелярии услугодателя в течение 30 минут предоставленных документов услугополучателя, необходимых для оказания государственной услуги и направление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услугодателя в течение двух часов предоставленных документов услугополучателя, необходимых для оказания государственной услуги и направление руководителю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руководителем структурного подразделения в течение двух часов предоставленных документов услугополучателя, необходимых для получения услуги, определение ответственного исполнителя и направление ему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поиск и подготовка ответственным исполнителем информации на основании сведений, имеющихся в Единой унифицированной статистической системе в течение 14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визирование информации у руководителя структурного подразделения в день подготовки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подписание у руководителя услугодателя информации в день подготовки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регистрация и выдача сотрудником канцелярии в течение 15 минут справки при личном посещении услугополучателя под расписку в журнале учета выдачи и регистрации выданной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для рассмотрения руководителю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структурного подразделения для рассмотрения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подготовка ответственным исполнителем информации и передача его для визирования руководителю структурного подразделения и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регистрация в канцелярии и выдача информации услугополучателю.</w:t>
      </w:r>
    </w:p>
    <w:bookmarkEnd w:id="31"/>
    <w:bookmarkStart w:name="z5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(принимает и регистрирует документы от услугополучателя, регистрирует и выдает информацию услугополучателю);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(осуществляет поиск и подготовку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(определяет ответственного исполнителя, визирует подготовленную ответственным исполнителем информацию);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(рассматривает поступившие документы, подписывает информацию).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(действия) между работниками с указанием длительности каждой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в течение 30 минут предоставленных документов услугополучателя, направление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и передача в течение двух часов документов руководителем услугодателя руководителю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и передача в течение двух часов документов руководителем структурного подразделения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поиск и подготовка информации ответственным исполнителем в срок не более 14 календарных дней со дня получения предоставленных услугополучателем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визирование информации у руководителя структурного подразделения в день подготовки информации, подписание информации у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регистрация и выдача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Описания последовательности процедур (действий) между структурными подразделениями (работниками) услугодателя приведены в справочнике бизнес-процессов оказания государственной услуги,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«Представление правовой статистической информации».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«Предоставление правовой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статистической информации»    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Бизнес 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«Предоставление правовой статистической информации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98806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8806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СФЕ - структурно функциональная единица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59400" cy="255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2014 г. № 67     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утративших силу некоторых приказов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Генерального Прокурора Республики Казахстан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5 октября 2010 года № 63 «Об утверждении регламента государственной услуги «Выдача справки о наличии либо отсутствии судимости» (зарегистрированный в Реестре государственной регистрации нормативных правовых актов за № 6615 и опубликованный в газете «Казахстанская правда» от 27 апреля 2011 года № 140 (26561));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16 ноября 2011 года № 107 «Об утверждении регламента государственной услуги «Выдача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подразделений» (зарегистрированный в Реестре государственной регистрации нормативных правовых актов за № 7338 и опубликованный в газете «Казахстанская правда» от 3 апреля 2012 года № 87-88 (26906-26907));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15 декабря 2011 года № 139 «Об утверждении регламента государственной услуги «Представление правовой статистической информации» (зарегистрированный в Реестре государственной регистрации нормативных правовых актов за № 7383 и опубликованный в газете «Казахстанская правда» от 3 апреля 2012 года № 87-88 (26906-26907)).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