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e919c" w14:textId="91e91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внутренних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 июля 2014 года № 398. Зарегистрирован в Министерстве юстиции Республики Казахстан от 29 июля 2014 года № 9641. Утратил силу приказом Министра внутренних дел Республики Казахстан от 13 мая 2016 года №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13.05.2016 </w:t>
      </w:r>
      <w:r>
        <w:rPr>
          <w:rFonts w:ascii="Times New Roman"/>
          <w:b w:val="false"/>
          <w:i w:val="false"/>
          <w:color w:val="ff0000"/>
          <w:sz w:val="28"/>
        </w:rPr>
        <w:t>№ 500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января 2011 года «О правоохранительной службе»,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некоторые приказы Министра внутренних дел Республики Казахстан по перечню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работы Министерства внутренних дел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периодических печатных изданиях и в информационно-правовой системе «Әділет» в течение десяти календарных дней после его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внутренних дел Республики Казахстан Демеуова М.Г. и Департамент кадровой работы Министерства внутренних дел Республики Казахстан (Абдигалиев А.У.)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генерал-лейтенант полиции                  К.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А. Саринжипов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июля 2014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июля 2014 года № 398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изменений, которые вносятся в некоторые приказы</w:t>
      </w:r>
      <w:r>
        <w:br/>
      </w:r>
      <w:r>
        <w:rPr>
          <w:rFonts w:ascii="Times New Roman"/>
          <w:b/>
          <w:i w:val="false"/>
          <w:color w:val="000000"/>
        </w:rPr>
        <w:t>
      Министра внутренних дел Республики Казахстан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внутренних дел РК от 26.01.2016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внутренних дел РК от 13.01.2016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3.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27 мая 2011 года № 246 «Некоторые вопросы прохождения службы в органах внутренних дел Республики Казахстан» (зарегистрированный в Реестре государственной регистрации нормативных правовых актов за № 7032, опубликованный в Собрании актов центральных исполнительных и иных государственных органов Республики Казахстан от 30 ноября 2011 года № 31)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Контракте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в организации образования МВД Республики Казахстан, утвержденного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на взыскание бюджетных средств, затраченных на обучение, включая выплату стипендий слушателю (курсанту), питание, вещевое довольствие в период обучения и расходы на проезд к месту обучения и обратно в период каникулярных отпусков в случаях досрочного расторжения контракта по фактам отчисления по неуспеваемости, недисциплинированности, собственному желанию, а также в случае отказа проходить службу в органах внутренних дел после окончания учебного заведения или расторжения контракта по основаниям, предусмотренным законодательством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10) и 11) 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в случаях отчисления по неуспеваемости, недисциплинированности, по собственному желанию, а также в случаях досрочного расторжения Контракта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правоохранительной службе», возместить государству бюджетные средства, затраченные на обучение, выплату стипендии, питание, вещевое довольствие в период его обучения и расходы на проезд к месту обучения и обратно в период каникулярных отпусков. Сумма, подлежащая удержанию, рассчитывается пропорционально за каждый полный месяц нахождения в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случае отказа проходить службу в органах внутренних дел после окончания учебного заведения, а также увольнения по основаниям, предусмотренными подпунктами 5), 6), 8), 9), 11), 12), 12-1), 13), 14), 15), 16) и 17) </w:t>
      </w:r>
      <w:r>
        <w:rPr>
          <w:rFonts w:ascii="Times New Roman"/>
          <w:b w:val="false"/>
          <w:i w:val="false"/>
          <w:color w:val="000000"/>
          <w:sz w:val="28"/>
        </w:rPr>
        <w:t>статьи 80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правоохранительной службе» до истечении пяти лет либо досрочного расторжения контракта, возместить государству бюджетные средства, затраченные на обучение включая выплату стипендии, питание, вещевое довольствие в период его обучения и расходы на проезд к месту обучения и обратно в период каникулярных отпусков. Сумма, подлежащая удержанию, рассматривается пропорционально за каждый полный недослуженный месяц до окончания срока контракта.».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заключения, изменения и прекращения Контракта с лицами, поступающими в организации образования Министерства внутренних дел Республики Казахстан, реализующие профессиональные учебные программы высшего образования,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В случае отказа слушателя (сотрудника ОВД) от дальнейшего прохождения службы в органах внутренних дел после окончания им организации образования Министерства внутренних дел, правоохранительных органов иностранных государств по направлениям МВД с оплатой обучения за счет бюджетных средств, а также увольнения по основаниям, предусмотренными подпунктам 5), 6), 8), 9), 11), 12), 12-1), 13), 14), 15), 16) и 17) </w:t>
      </w:r>
      <w:r>
        <w:rPr>
          <w:rFonts w:ascii="Times New Roman"/>
          <w:b w:val="false"/>
          <w:i w:val="false"/>
          <w:color w:val="000000"/>
          <w:sz w:val="28"/>
        </w:rPr>
        <w:t>статьи 80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правоохранительной службе» до истечении пяти лет, либо досрочного расторжения контракта он возмещает государству бюджетные средства, затраченные на обучение, выплату стипендии, питание, вещевое довольствие в период его обучения и расходы на проезд к месту обучения и обратно в период каникулярных отпусков. Сумма, подлежащая удержанию, рассчитывается пропорционально за каждый полный недослуженный месяц до окончания срока контракта.».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