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686c" w14:textId="13a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селекционных достижений в области животноводства, рекомендуемых к использованию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июня 2014 года № 3-3/331. Зарегистрирован в Министерстве юстиции Республики Казахстан от 29 июля 2014 года № 9643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приказа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селекционных достижений в области животноводства рекомендуемых к использованию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сельского хозяйства Республики Казахстан (Евниев А.К.).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2014 года № 3-3/331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реестра селекционных достижений</w:t>
      </w:r>
      <w:r>
        <w:br/>
      </w:r>
      <w:r>
        <w:rPr>
          <w:rFonts w:ascii="Times New Roman"/>
          <w:b/>
          <w:i w:val="false"/>
          <w:color w:val="000000"/>
        </w:rPr>
        <w:t>
в области животноводства, рекомендуемых к использованию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Настоящие Правила ведения Государственного реестра селекционных достижений в области животноводства рекомендуемых к использованию в Республике Казахстан,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и определяют порядок ведения Государственного реестра селекционных достижений в области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Государственный реестр селекционных достижений в области животноводства, рекомендуемых к использованию в Республике Казахстан (далее - Госреестр) – перечень селекционных достижений, который включает породы, рекомендуемые для хозяйственного использования в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оригинатор - физическое или юридическое лицо, которое  создало, вывело породу животного и (или) обеспечивает его сохранение.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Госреестра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Госреестр ведет Комитет государственной инспекции в агропромышленном комплексе Министерства сельского хозяйства Республики Казахстан (далее - ведомство уполномоченного органа в области племенного животноводства).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В Госреестр вносятся все категории породы – внутрипородные (зональные) и заводские типы, заводские линии сельскохозяйственных животных и кроссы, линии птиц отвечающие стандарту породы по результатам государственных испытаний селекционных достижений в области животноводства на хозяйственную полезность и рекомендованные в сельскохозяйственное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Включение в Госреестр вновь ввозимых пород животных зарубежной селекции, предназначенных для улучшения генетики отечественных пород, производится без проведения государственных испытаний селекционных достижений в области животноводства на хозяйственную полезность.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Госреестр ведется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вида и породы сельскохозяйственного животного по направлениям продуктивности и год включения селекционного достижения в области животноводства в Госреестр (год рекомендации);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порядковые номера административных областей в Госреестре,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порядковые номера оригинаторов селекционных достижений в области животноводства, рекомендуемых к использованию в Республике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Включение и/или исключение из Госреестра, осуществляется путем издания приказа ведомства уполномоченного органа в области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внесенные в Госреестр, являются исходным материалом для составления рекомендаций по породному размещению сельскохозяйственных животных для конкретных природно-климатических зон республики.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селекционных достижений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животноводства,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рекомендуемых к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реестр селекционных достижений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области животноводства, рекомендуемых к использованию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Республике Казахстан в 20__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(категории пород сельскохозяйственных животных)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и пород сельскохозяйственных животных, рекомендуемых к использованию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рекомендации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Порядковые номера областей выдавших рекомендации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оригинатора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селекционных достижений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животноводства,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рекомендуемых к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 </w:t>
      </w:r>
      <w:r>
        <w:rPr>
          <w:rFonts w:ascii="Times New Roman"/>
          <w:b/>
          <w:i w:val="false"/>
          <w:color w:val="000000"/>
          <w:sz w:val="28"/>
        </w:rPr>
        <w:t>Порядковые номера административных областей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Государственном реестре селекционных достижений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животноводства, рекомендуемых к использованию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Республике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 таблицы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469"/>
        <w:gridCol w:w="9510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селекционных достижений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животноводства,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рекомендуемых к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3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     </w:t>
      </w:r>
      <w:r>
        <w:rPr>
          <w:rFonts w:ascii="Times New Roman"/>
          <w:b/>
          <w:i w:val="false"/>
          <w:color w:val="000000"/>
          <w:sz w:val="28"/>
        </w:rPr>
        <w:t>Порядковые номера оригинаторов селекционных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достижений в области животноводства, рекомендуемых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использованию в Республике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 таблицы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403"/>
        <w:gridCol w:w="11191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оригинатора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оригинатора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Советских Социалистических Республик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Шотландия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(племенные хозяйства Алматинской и Талдыкорганской областей) и Киргизия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Племхозы Чимкентской и Джамбульской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Товарищество с ограниченной ответственностью «Балкашино» (Акмолинская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«Коктальский»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предприятие «Айдарлы»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Опытно-производственное хозяйство «Куликовское»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зооветеринарный институт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«Красный Октябрь» (Волгоградская область 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Всесоюзный институт животноводства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Всероссийский Научно исследовательский институт мясного скотоводства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акционерная компания «Асыл»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«Акжайык»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«Шагатай»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акционерного общества «Анкатинский»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государственный аграрный университет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 исследовательский технический институт животноводства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Калмыцкая Автономная Советская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«Карагандинский» (Карагандинская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акционерного общества «Алабота» (Кокшетауская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«Москалевский» (Кустанайская область) ныне Товарищество с ограниченной ответственностью «Москалевское» (Костанайская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«Броды» (Оренбургская область 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«Чалобай» Семипалатинская области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«Калбатау»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научно исследовательский институт животноводства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Шотландия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 производственное хозяйство имени Мынбаева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 производственное хозяйство «Аксенгерское»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имени Токаша Бокина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«Тургенский»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«Илийский»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«Сюгатинский»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«Джарсуйский»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Кастекский совхоз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племхоз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Курментинская экспериментальная база (Алма-Атинская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Частновладельческое хозяйство «Дегерес», племсовхоз «Баканасский»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зооветеринарный институт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имени XX партсъезда (Актюбинская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«Есбол» (Атырауская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«Халел» (Атырауская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имени Джангельдина (Атырауская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«Комсомольский» (Атырауская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имени Амангельды (Атырауская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«Суюндукский» (Атырауская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«Никитинский»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«Красноалтайский»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«Уланский»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«Обуховский»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«Кзыл-Ту» (Гурьевская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имени Абая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«Алгинский»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имени Джамбула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«Меркенский»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Колхоз «Казахстан»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«Курагатинский»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«Ленинский»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«Жамшинский» (Джезказганская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«40 лет Казахстана»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«Мереке»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имени Амангельды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«Степное»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«Шиповское»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 предприятие «Алгабас»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 предприятие «Калдыгайтинский»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 предприятие «Родник новый»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сельскохозяйственный институт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экспериментальной биологии Национальной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«Первомайский»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«Жарминский»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«Криушинский»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«Амантауский» (Карагандинская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«Балыктыкульский» (Карагандинская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«Нуринский» (Карагандинская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акционерного общества «Женис» (Карагандинская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 «Сарысу» (Карагандинская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«Казалинский» (Кызылординская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«Тартугайский» (Кызылординская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племенной завод «Сулукольский» (Кустанайская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Племхоз имени 50-летия Союза Советских Социалистических Республик (Кустанайская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(народная селекция)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регион Казахстана (народная селекция)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государственный аграрный университет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 исследовательский технологический институт овцеводства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 исследовательский институт коневодства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Племхоз «Кызыл Октябрь» (Киргизская Советская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племзавод «Бескарагайский» (Павлодарская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Племхоз «Павлодарский» (Павлодарская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Совхоз-техникум имени 50-летия Октября (Павлодарская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имени ХХIII съезда Коммунистической партии Советского союза (Павлодарская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Советская Федеративная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Азия (народная селекция)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«Каракол» имени Абжанова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«Первомайский»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«Жарминский»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«Криушинский»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«Темир»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«Алимтау»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Объединенное ассоциация крестьянских хозяйств и малых предприятии «Баиркум»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«Куюк»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«Чанак»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«Алтынтюбинский»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крестьянских хозяйств «Сырдарья»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«Шу»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Племзавод «Ходжатугай»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производственное объединение «Шымкент»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зооветеринарный институт, учхоз «Аксай» (Алматинская область) и совхоз «Далакайнарский» (Джамбульская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сельскохозяйственный институт, племхозы (Ростовская область и Краснодарский край)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экспериментальной биологии Академии наук Казахской Советской Социалистической Республики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Кемеровская Государственная опытная сельскохозяйственная станция (Российская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Советская Федеративная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 научно исследовательский институт животноводства (Российская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Аравийский полуостров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Советская Федеративная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 Орлов-Чесменский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Конные заводы имени Буденного и имени Первой Конной Армии (Ростовская область 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Кустанайский и Майкульский конные заводы (Казахская Советская Социалистическая Республика), Троицкий конный завод (Российская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Государственная опытная сельскохозяйственная станция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«Мугалжарский конный завод» (Актюбинская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«Талдык» (Актюбинская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«Журын» (Актюбинская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«Кабинский»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Племсовхоз имени Мынбаева (Джезказганская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«40 лет Октября» (Джезказганская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 производственное хозяйство «Кенгирское» (Джезказганская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(народная селекция)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регион Казахстана (народная селекция)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«Шолак-Еспе» (Карагандинская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«Куланды» (Кызылординская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«Пятимарский» (Уральская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«Фурмановский» (Уральская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«Красногорский» (Уральская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«Первомайский» (Уральская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 исследовательский технологический институт овцеводства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(народная селекция)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Туркмения (народная селекция)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зональная опытная станция по птицеводству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зональная опытная станция по птицеводству (Алматинская область)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 (Голландия)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Шотландия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Кролиководство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