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9659" w14:textId="9bd9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государственного учреждения "Комитет технического регулирования и метрологии Министерства по инвестициям и развитию Республики Казахстан" и его территориальных подразделениях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17 октября 2014 года № 91. Зарегистрирован в Министерстве юстиции Республики Казахстан 23 октября 2014 года № 9822. Утратил силу приказом и.о. Министра по инвестициям и развитию Республики Казахстан от 28 декабря 2017 года № 912 ( 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инвестициям и развитию РК от 28.12.2017 </w:t>
      </w:r>
      <w:r>
        <w:rPr>
          <w:rFonts w:ascii="Times New Roman"/>
          <w:b w:val="false"/>
          <w:i w:val="false"/>
          <w:color w:val="ff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постановлениями Правительства Республики Казахстан от 14 августа 2014 года № 933 "</w:t>
      </w:r>
      <w:r>
        <w:rPr>
          <w:rFonts w:ascii="Times New Roman"/>
          <w:b w:val="false"/>
          <w:i w:val="false"/>
          <w:color w:val="000000"/>
          <w:sz w:val="28"/>
        </w:rPr>
        <w:t>О ведомствах центральных исполнительных органов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19 сентября 2014 года № 995 "</w:t>
      </w:r>
      <w:r>
        <w:rPr>
          <w:rFonts w:ascii="Times New Roman"/>
          <w:b w:val="false"/>
          <w:i w:val="false"/>
          <w:color w:val="000000"/>
          <w:sz w:val="28"/>
        </w:rPr>
        <w:t>Некоторые вопросы Министерства по инвестициям и развитию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государственного учреждения "Комитет технического регулирования и метрологии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городу Астане"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городу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Акмолинской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Алматинской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Актюбинском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Западно-Казахстанской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Жамбылской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Карагандинской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Костанайской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Кызылординской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Мангистауской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Павлодарской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подпункты 1)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Премьер-Министра-Министра индустрии и новых технологий Республики Казахстан от 30 апреля 2014 года № 142 "Об утверждении Положений государственных учреждений Министерства по инвестициям и развитию Республики Казахстан и их территориальных органов" (зарегистрированный в Реестре государственной регистрации нормативных правовых актов под № 9490, опубликованный в информационно-правовой системе "Әділет" 4 июля 2014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по инвестициям и развитию Республики Казахстан (Канешев Б.Б.)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сведений об исполнении мероприятий, предусмотренных подпунктами 1), 2) и 3)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2014 года № 91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"Комитет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"Комитет технического регулирования и метрологии Министерства по инвестициям и развитию Республики Казахстан" (далее - Комитет) является ведомством Министерства по инвестициям и развитию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сферах технического регулирования и метрологии,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выступает стороной гражданско-правовых отношений от имени государства, если он уполномочен на это.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принимает решения, оформляемые приказами руководителя Комитета.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Ответственным секретарем.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улица Мәңгілік ел 11, здание "Эталонный центр".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технического регулирования и метрологии Министерства по инвестициям и развитию Республики Казахстан".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Комитета: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продукции, услуг и процессов в Республике Казахстан, защита прав и законных интересов граждан и экономики Республики Казахстан от последствий недостоверных результатов измерений.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 реализация государственной политики в сфере технического регулирования и обеспечения единства измерений.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Комитета: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правил проведения конкурсов по выбору органа по аккредитации и квалификационных требований к органу по акккредитации;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конкурсов по выбору органа по аккредитации в области оценки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законодательства Республики Казахстан об аккредитации в области оценки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анализа и проведение экспертизы проектов и технических регламентов на соответствие государственной политике в области технического регулирования и целям,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техническом регулировании";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Республики Казахстан в международных и региональных организациях по стандартизации, подтверждению соответствия и аккредитации, участие в работах по международной и региональной стандартизации, взаимному признанию результатов подтверждения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ведения реестра государственной системы технического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координирование работы Единого государственного фонда нормативных технических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функционирования Информационного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координирование работы по проведению государственного контроля за соблюдением требований, установленных техническими регламентами;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товара, за соблюдением порядка выдачи сертификата о происхождении товара и деятельности уполномоченного органа (организации)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анализа и разработка стандартов, гармонизированных с техническими регламентами;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подтверждения переводов нормативных документов по стандартизации на государственный и русский языки;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приказом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правил государственной системы технического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об отмене документов по вопросам подтверждения соответствия, изданных другими организациями, если они не отвечают требованиям государственной системы технического регулирования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организации работ по межлабораторным сравнительным испытаниям (сличению);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ведение реестра иностранных и международных организаций, уведомивших о начале или прекращении осуществления деятельности по выдаче документов в сфере подтверждения соответствия иностранного образца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формировании государственной системы технического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подготовки, переподготовки, повышения квалификации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 и их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порядка распространения организациями по стандартизации официальных изданий нормативных документов по стандартизации и порядка участия в работе международных организаций по стандартизации и взаимодействия с иностранными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изображения знака соответствия, технических требований к нему и порядка маркировки;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ведение реестра национальных классификаторов технико-экономической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работы по созданию и контролю за функционированием в Республике Казахстан системы классификации и кодирования технико-экономической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ведение реестра продукции, не соответствующей требованиям технических регламентов;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подготовка предложений по созданию консультативно-совещательных органов в интересах обеспечения безопасности продукции,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плана по разработке технических регламентов;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координации деятельности метрологической службы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государственных эталонов единиц величин;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проведения научных исследований в области метрологии;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установление классификации государственных эталонов единиц величин, применяемых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определение общих метрологических требований к средствам, методам и результатам измерений, методикам поверки средств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сличения результатов поверки и калибровки, средств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ведения реестра государственной системы обеспечения единства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проведение государственного метрологического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утверждение правил проведения аттестации и переаттестации технических экспертов в области обеспечения единства измерений и поверителей средств измерений, а также квалификационных требований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определение порядка и организация повышения квалификации и переподготовки кадров в области обеспечения единства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установление формы сертификатов об утверждении типа средств измерений, сертификатов о метрологической аттестации средств измерений, сертификатов о поверке средств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установление порядка изготовления, хранения и применения поверительных клейм;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определение порядка установления принадлежности технических средств к средствам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согласование нормативных документов по осуществлению деятельности метрологических служб органов государственного управления,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принятие решения об утверждении типа средств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лицензирования по изготовлению Государственного Флага и Государственного Герба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утверждение правил по определению страны происхождения товара и выдаче сертификата о происхождении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правил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в сфере реализации ювелирных и других изделий из драгоценных металлов и драгоценных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правил проведения экспертизы драгоценных камней, ювелирных и других изделий из драгоценных металлов и драгоценных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порядка обязательной регистрации в уполномоченной организации именника;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представления сведений о зарегистрированных именниках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порядка осуществления изъятия и отзыва продукции, не соответствующей требованиям технических регламентов;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проверочных листов, критериев оценки степени риска, полугодовых списков выборочных проверок в области технического регулирования, метрологии,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рассмотрение дел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 осуществляет иные функции предусмотренные законодательством Республики Казахстан.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права Комитета входят: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издание правовых актов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 и получение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совещаний, семинаров, конференций, круглых столов, конкурсов и иные мероприятий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по созданию консультативно-совещательных органов (рабочих групп, комиссий, советов) по курируемым направлениям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соответствующих специалистов для участия в экспертизах по вопросам, отнесенным к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апелляционной комиссии для рассмотрения жалоб (апелляций);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прав, предусмотренных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в установленные сроки бухгалтерскую и финансовую отчетность в Министерство;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эффективного использования бюджетных средств, выделенных Комитету;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процедуры государственных закупок в соответствии с законодательством Республики Казахстан.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возглавляет Председатель – Главный государственный инспектор Республики Казахстан по государственному контролю в области технического регулирования и метрологии,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имеет заместителей, которые являются заместителями Главного государственного инспектора Республики Казахстан по государственному контролю в области технического регулирования и метрологии,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камней, назначаемых на должности и освобождаемых от должностей в установленном законодательством порядке.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представляет руководству Министерства предложения по структуре и штатному расписанию Комитета.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Председатель Комитета: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Комитет в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сотрудниками Комитета норм служебной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 Председателя Комитета: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Комитета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Председателем Комитета.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Комитет имеет территориальные органы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Комитетом, относится к республиканской собственности.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Комитет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Комитета осуществляются в соответствии с гражданским законодательством Республики Казахстан.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"Комитет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Казахстан"</w:t>
            </w:r>
          </w:p>
        </w:tc>
      </w:tr>
    </w:tbl>
    <w:bookmarkStart w:name="z53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территориальных подразделений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"Комитет технического регулирования и метрологии Министерства</w:t>
      </w:r>
      <w:r>
        <w:br/>
      </w:r>
      <w:r>
        <w:rPr>
          <w:rFonts w:ascii="Times New Roman"/>
          <w:b/>
          <w:i w:val="false"/>
          <w:color w:val="000000"/>
        </w:rPr>
        <w:t>по инвестициям и развитию Республики Казахстан"</w:t>
      </w:r>
    </w:p>
    <w:bookmarkEnd w:id="39"/>
    <w:bookmarkStart w:name="z5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Астане".</w:t>
      </w:r>
    </w:p>
    <w:bookmarkEnd w:id="40"/>
    <w:bookmarkStart w:name="z5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Алматы".</w:t>
      </w:r>
    </w:p>
    <w:bookmarkEnd w:id="41"/>
    <w:bookmarkStart w:name="z5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Акмолинской области".</w:t>
      </w:r>
    </w:p>
    <w:bookmarkEnd w:id="42"/>
    <w:bookmarkStart w:name="z5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Алматинской области".</w:t>
      </w:r>
    </w:p>
    <w:bookmarkEnd w:id="43"/>
    <w:bookmarkStart w:name="z5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Актюбинской области".</w:t>
      </w:r>
    </w:p>
    <w:bookmarkEnd w:id="44"/>
    <w:bookmarkStart w:name="z5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Атырауской области".</w:t>
      </w:r>
    </w:p>
    <w:bookmarkEnd w:id="45"/>
    <w:bookmarkStart w:name="z5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Западно-Казахстанской области".</w:t>
      </w:r>
    </w:p>
    <w:bookmarkEnd w:id="46"/>
    <w:bookmarkStart w:name="z5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Жамбылской области".</w:t>
      </w:r>
    </w:p>
    <w:bookmarkEnd w:id="47"/>
    <w:bookmarkStart w:name="z5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Карагандинской области".</w:t>
      </w:r>
    </w:p>
    <w:bookmarkEnd w:id="48"/>
    <w:bookmarkStart w:name="z5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Костанайской области".</w:t>
      </w:r>
    </w:p>
    <w:bookmarkEnd w:id="49"/>
    <w:bookmarkStart w:name="z5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Кызылординской области".</w:t>
      </w:r>
    </w:p>
    <w:bookmarkEnd w:id="50"/>
    <w:bookmarkStart w:name="z5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Мангистауской области".</w:t>
      </w:r>
    </w:p>
    <w:bookmarkEnd w:id="51"/>
    <w:bookmarkStart w:name="z5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Южно-Казахстанской области".</w:t>
      </w:r>
    </w:p>
    <w:bookmarkEnd w:id="52"/>
    <w:bookmarkStart w:name="z5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Павлодарской области".</w:t>
      </w:r>
    </w:p>
    <w:bookmarkEnd w:id="53"/>
    <w:bookmarkStart w:name="z5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Северо-Казахстанской области".</w:t>
      </w:r>
    </w:p>
    <w:bookmarkEnd w:id="54"/>
    <w:bookmarkStart w:name="z5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Восточно-Казахстанской области".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2014 года № 91</w:t>
            </w:r>
          </w:p>
        </w:tc>
      </w:tr>
    </w:tbl>
    <w:bookmarkStart w:name="z4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"Департамент</w:t>
      </w:r>
      <w:r>
        <w:br/>
      </w:r>
      <w:r>
        <w:rPr>
          <w:rFonts w:ascii="Times New Roman"/>
          <w:b/>
          <w:i w:val="false"/>
          <w:color w:val="000000"/>
        </w:rPr>
        <w:t>Комитета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городу Астане"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6"/>
    <w:bookmarkStart w:name="z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Астане"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городу Астане.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8"/>
    <w:bookmarkStart w:name="z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60"/>
    <w:bookmarkStart w:name="z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председателя Комитета.</w:t>
      </w:r>
    </w:p>
    <w:bookmarkEnd w:id="61"/>
    <w:bookmarkStart w:name="z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62"/>
    <w:bookmarkStart w:name="z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название Департамента: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Астана қаласы бойынша департаменті"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Астана".</w:t>
      </w:r>
    </w:p>
    <w:bookmarkStart w:name="z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010000, Республика Казахстан, город Астана, улица Орынбор, дом 11, здание "Эталонный центр".</w:t>
      </w:r>
    </w:p>
    <w:bookmarkEnd w:id="64"/>
    <w:bookmarkStart w:name="z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65"/>
    <w:bookmarkStart w:name="z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66"/>
    <w:bookmarkStart w:name="z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7"/>
    <w:bookmarkStart w:name="z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8"/>
    <w:bookmarkStart w:name="z5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69"/>
    <w:bookmarkStart w:name="z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 и обеспечения единства измерений.</w:t>
      </w:r>
    </w:p>
    <w:bookmarkEnd w:id="70"/>
    <w:bookmarkStart w:name="z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Start w:name="z6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73"/>
    <w:bookmarkStart w:name="z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74"/>
    <w:bookmarkStart w:name="z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75"/>
    <w:bookmarkStart w:name="z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по инвестициям и развитию Республики Казахстан.</w:t>
      </w:r>
    </w:p>
    <w:bookmarkEnd w:id="76"/>
    <w:bookmarkStart w:name="z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77"/>
    <w:bookmarkStart w:name="z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Start w:name="z6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79"/>
    <w:bookmarkStart w:name="z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80"/>
    <w:bookmarkStart w:name="z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1"/>
    <w:bookmarkStart w:name="z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82"/>
    <w:bookmarkStart w:name="z7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83"/>
    <w:bookmarkStart w:name="z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2014 года № 91</w:t>
            </w:r>
          </w:p>
        </w:tc>
      </w:tr>
    </w:tbl>
    <w:bookmarkStart w:name="z7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"Департамент</w:t>
      </w:r>
      <w:r>
        <w:br/>
      </w:r>
      <w:r>
        <w:rPr>
          <w:rFonts w:ascii="Times New Roman"/>
          <w:b/>
          <w:i w:val="false"/>
          <w:color w:val="000000"/>
        </w:rPr>
        <w:t>Комитета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городу Алматы"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5"/>
    <w:bookmarkStart w:name="z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Алматы"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городу Алматы.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7"/>
    <w:bookmarkStart w:name="z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89"/>
    <w:bookmarkStart w:name="z8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председателя Комитета.</w:t>
      </w:r>
    </w:p>
    <w:bookmarkEnd w:id="90"/>
    <w:bookmarkStart w:name="z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91"/>
    <w:bookmarkStart w:name="z8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Алматы қаласы бойынша департаменті"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Алматы".</w:t>
      </w:r>
    </w:p>
    <w:bookmarkStart w:name="z8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050035, город Алматы, улица Алтынсарина, 83.</w:t>
      </w:r>
    </w:p>
    <w:bookmarkEnd w:id="93"/>
    <w:bookmarkStart w:name="z8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94"/>
    <w:bookmarkStart w:name="z8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95"/>
    <w:bookmarkStart w:name="z8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6"/>
    <w:bookmarkStart w:name="z8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7"/>
    <w:bookmarkStart w:name="z8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98"/>
    <w:bookmarkStart w:name="z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 и обеспечения единства измерений.</w:t>
      </w:r>
    </w:p>
    <w:bookmarkEnd w:id="99"/>
    <w:bookmarkStart w:name="z9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Start w:name="z9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02"/>
    <w:bookmarkStart w:name="z9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103"/>
    <w:bookmarkStart w:name="z9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104"/>
    <w:bookmarkStart w:name="z9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по инвестициям и развитию Республики Казахстан.</w:t>
      </w:r>
    </w:p>
    <w:bookmarkEnd w:id="105"/>
    <w:bookmarkStart w:name="z9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106"/>
    <w:bookmarkStart w:name="z9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Start w:name="z9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08"/>
    <w:bookmarkStart w:name="z9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109"/>
    <w:bookmarkStart w:name="z10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0"/>
    <w:bookmarkStart w:name="z10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11"/>
    <w:bookmarkStart w:name="z10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12"/>
    <w:bookmarkStart w:name="z1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2014 года № 91</w:t>
            </w:r>
          </w:p>
        </w:tc>
      </w:tr>
    </w:tbl>
    <w:bookmarkStart w:name="z10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"Департамент</w:t>
      </w:r>
      <w:r>
        <w:br/>
      </w:r>
      <w:r>
        <w:rPr>
          <w:rFonts w:ascii="Times New Roman"/>
          <w:b/>
          <w:i w:val="false"/>
          <w:color w:val="000000"/>
        </w:rPr>
        <w:t>Комитета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4"/>
    <w:bookmarkStart w:name="z1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Акмолинской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Акмолинской области.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6"/>
    <w:bookmarkStart w:name="z1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118"/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в установленном законодательством Республики Казахстан порядке принимает решения, оформляемые приказами председателя Комитета и другими актами, предусмотренные законодательством Республики Казахстан.</w:t>
      </w:r>
    </w:p>
    <w:bookmarkEnd w:id="119"/>
    <w:bookmarkStart w:name="z1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название Департамента: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Ақмола облысы бойынша департаменті"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Акмолинской области".</w:t>
      </w:r>
    </w:p>
    <w:bookmarkStart w:name="z1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020000, Республика Казахстан, Акмолинская область, г. Кокшетау, ул. Абая, 107.</w:t>
      </w:r>
    </w:p>
    <w:bookmarkEnd w:id="122"/>
    <w:bookmarkStart w:name="z1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124"/>
    <w:bookmarkStart w:name="z1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5"/>
    <w:bookmarkStart w:name="z1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6"/>
    <w:bookmarkStart w:name="z11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27"/>
    <w:bookmarkStart w:name="z1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 и обеспечения единства измерений.</w:t>
      </w:r>
    </w:p>
    <w:bookmarkEnd w:id="128"/>
    <w:bookmarkStart w:name="z1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Start w:name="z12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31"/>
    <w:bookmarkStart w:name="z12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Департамента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132"/>
    <w:bookmarkStart w:name="z12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133"/>
    <w:bookmarkStart w:name="z12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по инвестициям и развитию Республики Казахстан.</w:t>
      </w:r>
    </w:p>
    <w:bookmarkEnd w:id="134"/>
    <w:bookmarkStart w:name="z12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135"/>
    <w:bookmarkStart w:name="z12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Start w:name="z12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37"/>
    <w:bookmarkStart w:name="z13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138"/>
    <w:bookmarkStart w:name="z13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9"/>
    <w:bookmarkStart w:name="z13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40"/>
    <w:bookmarkStart w:name="z13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41"/>
    <w:bookmarkStart w:name="z13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2014 года № 91</w:t>
            </w:r>
          </w:p>
        </w:tc>
      </w:tr>
    </w:tbl>
    <w:bookmarkStart w:name="z13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"Департамент</w:t>
      </w:r>
      <w:r>
        <w:br/>
      </w:r>
      <w:r>
        <w:rPr>
          <w:rFonts w:ascii="Times New Roman"/>
          <w:b/>
          <w:i w:val="false"/>
          <w:color w:val="000000"/>
        </w:rPr>
        <w:t>Комитета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Алматинской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3"/>
    <w:bookmarkStart w:name="z1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Алматинской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Алматинской области.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Алматинский отдел Департамента Комитета технического регулирования и метрологии Министерства по инвестициям и развитию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5"/>
    <w:bookmarkStart w:name="z14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147"/>
    <w:bookmarkStart w:name="z14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председателя Комитета.</w:t>
      </w:r>
    </w:p>
    <w:bookmarkEnd w:id="148"/>
    <w:bookmarkStart w:name="z14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149"/>
    <w:bookmarkStart w:name="z14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название Департамента: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Алматы облысы бойынша департаменті"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Алматинской области".</w:t>
      </w:r>
    </w:p>
    <w:bookmarkStart w:name="z14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040008, город Талдыкорган, улица Шевченко, 131, 5 этаж.</w:t>
      </w:r>
    </w:p>
    <w:bookmarkEnd w:id="151"/>
    <w:bookmarkStart w:name="z14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152"/>
    <w:bookmarkStart w:name="z14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153"/>
    <w:bookmarkStart w:name="z14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4"/>
    <w:bookmarkStart w:name="z14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5"/>
    <w:bookmarkStart w:name="z15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56"/>
    <w:bookmarkStart w:name="z15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 и обеспечения единства измерений.</w:t>
      </w:r>
    </w:p>
    <w:bookmarkEnd w:id="157"/>
    <w:bookmarkStart w:name="z15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Start w:name="z15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60"/>
    <w:bookmarkStart w:name="z15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Департамента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161"/>
    <w:bookmarkStart w:name="z15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162"/>
    <w:bookmarkStart w:name="z15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по инвестициям и развитию Республики Казахстан.</w:t>
      </w:r>
    </w:p>
    <w:bookmarkEnd w:id="163"/>
    <w:bookmarkStart w:name="z15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164"/>
    <w:bookmarkStart w:name="z15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Start w:name="z16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66"/>
    <w:bookmarkStart w:name="z16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167"/>
    <w:bookmarkStart w:name="z16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68"/>
    <w:bookmarkStart w:name="z16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69"/>
    <w:bookmarkStart w:name="z16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70"/>
    <w:bookmarkStart w:name="z16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государственного органа осуществляются в соответствии с гражданским законодательством Республики Казахстан.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2014 года № 91</w:t>
            </w:r>
          </w:p>
        </w:tc>
      </w:tr>
    </w:tbl>
    <w:bookmarkStart w:name="z16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"Департамент</w:t>
      </w:r>
      <w:r>
        <w:br/>
      </w:r>
      <w:r>
        <w:rPr>
          <w:rFonts w:ascii="Times New Roman"/>
          <w:b/>
          <w:i w:val="false"/>
          <w:color w:val="000000"/>
        </w:rPr>
        <w:t>Комитета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Актюбинской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2"/>
    <w:bookmarkStart w:name="z16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Актюбинской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Актюбинской области.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4"/>
    <w:bookmarkStart w:name="z17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176"/>
    <w:bookmarkStart w:name="z17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председателя Комитета.</w:t>
      </w:r>
    </w:p>
    <w:bookmarkEnd w:id="177"/>
    <w:bookmarkStart w:name="z17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178"/>
    <w:bookmarkStart w:name="z17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название Департамента: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Ақтөбе облысы бойынша департаменті"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Актюбинской области".</w:t>
      </w:r>
    </w:p>
    <w:bookmarkStart w:name="z17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030020, город Актобе, улица Желтоксан, 209.</w:t>
      </w:r>
    </w:p>
    <w:bookmarkEnd w:id="180"/>
    <w:bookmarkStart w:name="z17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181"/>
    <w:bookmarkStart w:name="z17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182"/>
    <w:bookmarkStart w:name="z17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3"/>
    <w:bookmarkStart w:name="z18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84"/>
    <w:bookmarkStart w:name="z18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85"/>
    <w:bookmarkStart w:name="z18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 и обеспечения единства измерений.</w:t>
      </w:r>
    </w:p>
    <w:bookmarkEnd w:id="186"/>
    <w:bookmarkStart w:name="z18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Start w:name="z18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89"/>
    <w:bookmarkStart w:name="z18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Департамента возглавляет руководитель, назначаемый на должность и освобождаемый от должности в соответствии с законодательством Республики Казахстан.</w:t>
      </w:r>
    </w:p>
    <w:bookmarkEnd w:id="190"/>
    <w:bookmarkStart w:name="z18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191"/>
    <w:bookmarkStart w:name="z18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по инвестициям и развитию Республики Казахстан.</w:t>
      </w:r>
    </w:p>
    <w:bookmarkEnd w:id="192"/>
    <w:bookmarkStart w:name="z18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193"/>
    <w:bookmarkStart w:name="z19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Start w:name="z19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95"/>
    <w:bookmarkStart w:name="z19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196"/>
    <w:bookmarkStart w:name="z19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97"/>
    <w:bookmarkStart w:name="z19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98"/>
    <w:bookmarkStart w:name="z19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99"/>
    <w:bookmarkStart w:name="z19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2014 года № 91</w:t>
            </w:r>
          </w:p>
        </w:tc>
      </w:tr>
    </w:tbl>
    <w:bookmarkStart w:name="z19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"Департамент</w:t>
      </w:r>
      <w:r>
        <w:br/>
      </w:r>
      <w:r>
        <w:rPr>
          <w:rFonts w:ascii="Times New Roman"/>
          <w:b/>
          <w:i w:val="false"/>
          <w:color w:val="000000"/>
        </w:rPr>
        <w:t>Комитета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Атырауской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1"/>
    <w:bookmarkStart w:name="z20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Атырауской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Атырауской области.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3"/>
    <w:bookmarkStart w:name="z20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205"/>
    <w:bookmarkStart w:name="z20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председателя Комитета.</w:t>
      </w:r>
    </w:p>
    <w:bookmarkEnd w:id="206"/>
    <w:bookmarkStart w:name="z20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207"/>
    <w:bookmarkStart w:name="z20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название Департамента: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Атырау облысы бойынша департаменті"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Атырауской области".</w:t>
      </w:r>
    </w:p>
    <w:bookmarkStart w:name="z20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060002, город Атырау, улица Абая, 10а, 3 этаж.</w:t>
      </w:r>
    </w:p>
    <w:bookmarkEnd w:id="209"/>
    <w:bookmarkStart w:name="z20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210"/>
    <w:bookmarkStart w:name="z20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211"/>
    <w:bookmarkStart w:name="z21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2"/>
    <w:bookmarkStart w:name="z21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13"/>
    <w:bookmarkStart w:name="z21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14"/>
    <w:bookmarkStart w:name="z21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 и обеспечения единства измерений.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Start w:name="z21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17"/>
    <w:bookmarkStart w:name="z21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Департамента возглавляет руководитель, назначаемый на должность и освобождаемый от должности в соответствии с законодательством Республики Казахстан.</w:t>
      </w:r>
    </w:p>
    <w:bookmarkEnd w:id="218"/>
    <w:bookmarkStart w:name="z21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219"/>
    <w:bookmarkStart w:name="z21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по инвестициям и развитию Республики Казахстан.</w:t>
      </w:r>
    </w:p>
    <w:bookmarkEnd w:id="220"/>
    <w:bookmarkStart w:name="z21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221"/>
    <w:bookmarkStart w:name="z22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Start w:name="z22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23"/>
    <w:bookmarkStart w:name="z22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224"/>
    <w:bookmarkStart w:name="z22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25"/>
    <w:bookmarkStart w:name="z22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226"/>
    <w:bookmarkStart w:name="z22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27"/>
    <w:bookmarkStart w:name="z22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2014 года № 91</w:t>
            </w:r>
          </w:p>
        </w:tc>
      </w:tr>
    </w:tbl>
    <w:bookmarkStart w:name="z22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"Департамент</w:t>
      </w:r>
      <w:r>
        <w:br/>
      </w:r>
      <w:r>
        <w:rPr>
          <w:rFonts w:ascii="Times New Roman"/>
          <w:b/>
          <w:i w:val="false"/>
          <w:color w:val="000000"/>
        </w:rPr>
        <w:t>Комитета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Западно-Казахстанской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29"/>
    <w:bookmarkStart w:name="z23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Западно–Казахстанской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Западно–Казахстанской области.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1"/>
    <w:bookmarkStart w:name="z23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233"/>
    <w:bookmarkStart w:name="z23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председателя Комитета.</w:t>
      </w:r>
    </w:p>
    <w:bookmarkEnd w:id="234"/>
    <w:bookmarkStart w:name="z23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235"/>
    <w:bookmarkStart w:name="z23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название Департамента: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Батыс Қазақстан облысы бойынша департаменті"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Западно-Казахстанской области".</w:t>
      </w:r>
    </w:p>
    <w:bookmarkStart w:name="z23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090006, город Уральск, улица Х. Чурина, дом 116, кабинет 31, 32.</w:t>
      </w:r>
    </w:p>
    <w:bookmarkEnd w:id="237"/>
    <w:bookmarkStart w:name="z23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238"/>
    <w:bookmarkStart w:name="z23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239"/>
    <w:bookmarkStart w:name="z24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0"/>
    <w:bookmarkStart w:name="z24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41"/>
    <w:bookmarkStart w:name="z24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42"/>
    <w:bookmarkStart w:name="z24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 и обеспечения единства измерений.</w:t>
      </w:r>
    </w:p>
    <w:bookmarkEnd w:id="243"/>
    <w:bookmarkStart w:name="z24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Start w:name="z24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46"/>
    <w:bookmarkStart w:name="z24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Департамента возглавляет руководитель, назначаемый на должность и освобождаемый от должности в соответствии с законодательством Республики Казахстан.</w:t>
      </w:r>
    </w:p>
    <w:bookmarkEnd w:id="247"/>
    <w:bookmarkStart w:name="z24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248"/>
    <w:bookmarkStart w:name="z24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по инвестициям и развитию Республики Казахстан.</w:t>
      </w:r>
    </w:p>
    <w:bookmarkEnd w:id="249"/>
    <w:bookmarkStart w:name="z25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250"/>
    <w:bookmarkStart w:name="z25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В этих целях Руководитель: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Start w:name="z25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52"/>
    <w:bookmarkStart w:name="z25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253"/>
    <w:bookmarkStart w:name="z25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54"/>
    <w:bookmarkStart w:name="z25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255"/>
    <w:bookmarkStart w:name="z25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56"/>
    <w:bookmarkStart w:name="z25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2014 года № 91</w:t>
            </w:r>
          </w:p>
        </w:tc>
      </w:tr>
    </w:tbl>
    <w:bookmarkStart w:name="z25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"Департамент</w:t>
      </w:r>
      <w:r>
        <w:br/>
      </w:r>
      <w:r>
        <w:rPr>
          <w:rFonts w:ascii="Times New Roman"/>
          <w:b/>
          <w:i w:val="false"/>
          <w:color w:val="000000"/>
        </w:rPr>
        <w:t>Комитета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Жамбылской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8"/>
    <w:bookmarkStart w:name="z26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Жамбылской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Жамбылской области.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0"/>
    <w:bookmarkStart w:name="z26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262"/>
    <w:bookmarkStart w:name="z26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председателя Комитета.</w:t>
      </w:r>
    </w:p>
    <w:bookmarkEnd w:id="263"/>
    <w:bookmarkStart w:name="z26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264"/>
    <w:bookmarkStart w:name="z26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Жамбыл облысы бойынша департаменті"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Жамбылской области".</w:t>
      </w:r>
    </w:p>
    <w:bookmarkStart w:name="z26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080012, город Тараз, улица Абая, дом 164.</w:t>
      </w:r>
    </w:p>
    <w:bookmarkEnd w:id="266"/>
    <w:bookmarkStart w:name="z26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267"/>
    <w:bookmarkStart w:name="z27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268"/>
    <w:bookmarkStart w:name="z27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69"/>
    <w:bookmarkStart w:name="z27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70"/>
    <w:bookmarkStart w:name="z27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71"/>
    <w:bookmarkStart w:name="z27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 и обеспечения единства измерений.</w:t>
      </w:r>
    </w:p>
    <w:bookmarkEnd w:id="272"/>
    <w:bookmarkStart w:name="z27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Start w:name="z27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75"/>
    <w:bookmarkStart w:name="z27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276"/>
    <w:bookmarkStart w:name="z27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277"/>
    <w:bookmarkStart w:name="z28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по инвестициям и развитию Республики Казахстан.</w:t>
      </w:r>
    </w:p>
    <w:bookmarkEnd w:id="278"/>
    <w:bookmarkStart w:name="z28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279"/>
    <w:bookmarkStart w:name="z28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Start w:name="z28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81"/>
    <w:bookmarkStart w:name="z28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282"/>
    <w:bookmarkStart w:name="z28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83"/>
    <w:bookmarkStart w:name="z28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284"/>
    <w:bookmarkStart w:name="z28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85"/>
    <w:bookmarkStart w:name="z28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2014 года № 91</w:t>
            </w:r>
          </w:p>
        </w:tc>
      </w:tr>
    </w:tbl>
    <w:bookmarkStart w:name="z29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"Департамент</w:t>
      </w:r>
      <w:r>
        <w:br/>
      </w:r>
      <w:r>
        <w:rPr>
          <w:rFonts w:ascii="Times New Roman"/>
          <w:b/>
          <w:i w:val="false"/>
          <w:color w:val="000000"/>
        </w:rPr>
        <w:t>Комитета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Карагандинской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Карагандинской области.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председателя Комитета.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Қарағанды облысы бойынша департаменті"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Карагандинской области".</w:t>
      </w:r>
    </w:p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470061, город Караганда, улица Анжерская, 22/2, кабинет № 38.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99"/>
    <w:bookmarkStart w:name="z304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 и обеспечения единства измерений.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Start w:name="z308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по инвестициям и развитию Республики Казахстан.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Start w:name="z31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13"/>
    <w:bookmarkStart w:name="z31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2014 года № 91</w:t>
            </w:r>
          </w:p>
        </w:tc>
      </w:tr>
    </w:tbl>
    <w:bookmarkStart w:name="z32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"Департамент</w:t>
      </w:r>
      <w:r>
        <w:br/>
      </w:r>
      <w:r>
        <w:rPr>
          <w:rFonts w:ascii="Times New Roman"/>
          <w:b/>
          <w:i w:val="false"/>
          <w:color w:val="000000"/>
        </w:rPr>
        <w:t>Комитета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Костанайской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Костанайской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Костанайской области.</w:t>
      </w:r>
    </w:p>
    <w:bookmarkEnd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председателя Комитета.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Қостанай облысы бойынша департаменті"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Костанайской области".</w:t>
      </w:r>
    </w:p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110000, город Костанай, улица Гоголя, 79а, кабинет 304.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28"/>
    <w:bookmarkStart w:name="z33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 и обеспечения единства измерений.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Start w:name="z33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по инвестициям и развитию Республики Казахстан.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Start w:name="z34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42"/>
    <w:bookmarkStart w:name="z34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2014 года № 91</w:t>
            </w:r>
          </w:p>
        </w:tc>
      </w:tr>
    </w:tbl>
    <w:bookmarkStart w:name="z352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"Департамент</w:t>
      </w:r>
      <w:r>
        <w:br/>
      </w:r>
      <w:r>
        <w:rPr>
          <w:rFonts w:ascii="Times New Roman"/>
          <w:b/>
          <w:i w:val="false"/>
          <w:color w:val="000000"/>
        </w:rPr>
        <w:t>Комитета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Кызылординской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Кызылординской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Кызылординской области.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председателя Комитета.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Қызылорда облысы бойынша департаменті"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Кызылординской области".</w:t>
      </w:r>
    </w:p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120008, город Кызылорда, улица Желтоксан, 160.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57"/>
    <w:bookmarkStart w:name="z366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 и обеспечения единства измерений.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Start w:name="z37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по инвестициям и развитию Республики Казахстан.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Start w:name="z376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71"/>
    <w:bookmarkStart w:name="z380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3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2014 года № 91</w:t>
            </w:r>
          </w:p>
        </w:tc>
      </w:tr>
    </w:tbl>
    <w:bookmarkStart w:name="z38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"Департамент</w:t>
      </w:r>
      <w:r>
        <w:br/>
      </w:r>
      <w:r>
        <w:rPr>
          <w:rFonts w:ascii="Times New Roman"/>
          <w:b/>
          <w:i w:val="false"/>
          <w:color w:val="000000"/>
        </w:rPr>
        <w:t>Комитета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Мангистауской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Мангистауской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Мангистауской области.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председателя Комитета.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Маңғыстау облысы бойынша департаменті"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Мангистауской области".</w:t>
      </w:r>
    </w:p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130000, город Актау, 9 микрорайон, здание 52, кабинет 12, 13.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86"/>
    <w:bookmarkStart w:name="z397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 и обеспечения единства измерений.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Start w:name="z401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по инвестициям и развитию Республики Казахстан.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Start w:name="z407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400"/>
    <w:bookmarkStart w:name="z411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4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2014 года № 91</w:t>
            </w:r>
          </w:p>
        </w:tc>
      </w:tr>
    </w:tbl>
    <w:bookmarkStart w:name="z414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"Департамент</w:t>
      </w:r>
      <w:r>
        <w:br/>
      </w:r>
      <w:r>
        <w:rPr>
          <w:rFonts w:ascii="Times New Roman"/>
          <w:b/>
          <w:i w:val="false"/>
          <w:color w:val="000000"/>
        </w:rPr>
        <w:t>Комитета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Южно-Казахстанской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03"/>
    <w:bookmarkStart w:name="z41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Южно–Казахстанской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Южно–Казахстанской области.</w:t>
      </w:r>
    </w:p>
    <w:bookmarkEnd w:id="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05"/>
    <w:bookmarkStart w:name="z41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407"/>
    <w:bookmarkStart w:name="z42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председателя Комитета.</w:t>
      </w:r>
    </w:p>
    <w:bookmarkEnd w:id="408"/>
    <w:bookmarkStart w:name="z42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409"/>
    <w:bookmarkStart w:name="z42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Оңтүстік Қазақстан облысы бойынша департаменті"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Южно-Казахстанской области".</w:t>
      </w:r>
    </w:p>
    <w:bookmarkStart w:name="z42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название Департамента –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Южно-Казахстанской области".</w:t>
      </w:r>
    </w:p>
    <w:bookmarkEnd w:id="411"/>
    <w:bookmarkStart w:name="z42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160212, город Шымкент, улица Алимбетова, 18.</w:t>
      </w:r>
    </w:p>
    <w:bookmarkEnd w:id="412"/>
    <w:bookmarkStart w:name="z42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413"/>
    <w:bookmarkStart w:name="z42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414"/>
    <w:bookmarkStart w:name="z42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15"/>
    <w:bookmarkStart w:name="z42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16"/>
    <w:bookmarkStart w:name="z429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17"/>
    <w:bookmarkStart w:name="z43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 и обеспечения единства измерений.</w:t>
      </w:r>
    </w:p>
    <w:bookmarkEnd w:id="418"/>
    <w:bookmarkStart w:name="z43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Start w:name="z433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21"/>
    <w:bookmarkStart w:name="z43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422"/>
    <w:bookmarkStart w:name="z43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423"/>
    <w:bookmarkStart w:name="z43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по инвестициям и развитию Республики Казахстан.</w:t>
      </w:r>
    </w:p>
    <w:bookmarkEnd w:id="424"/>
    <w:bookmarkStart w:name="z43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425"/>
    <w:bookmarkStart w:name="z43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Start w:name="z439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27"/>
    <w:bookmarkStart w:name="z44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428"/>
    <w:bookmarkStart w:name="z44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29"/>
    <w:bookmarkStart w:name="z44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Start w:name="z44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2014 года № 91</w:t>
            </w:r>
          </w:p>
        </w:tc>
      </w:tr>
    </w:tbl>
    <w:bookmarkStart w:name="z445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"Департамент</w:t>
      </w:r>
      <w:r>
        <w:br/>
      </w:r>
      <w:r>
        <w:rPr>
          <w:rFonts w:ascii="Times New Roman"/>
          <w:b/>
          <w:i w:val="false"/>
          <w:color w:val="000000"/>
        </w:rPr>
        <w:t>Комитета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Павлодарской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Павлодарской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Павлодарской области.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34"/>
    <w:bookmarkStart w:name="z4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председателя Комитета.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438"/>
    <w:bookmarkStart w:name="z4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Павлодар облысы бойынша департаменті"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Павлодарской области".</w:t>
      </w:r>
    </w:p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140007, город Павлодар, улица Жамбылская, 2.</w:t>
      </w:r>
    </w:p>
    <w:bookmarkEnd w:id="440"/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442"/>
    <w:bookmarkStart w:name="z4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44"/>
    <w:bookmarkStart w:name="z459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 и обеспечения единства измерений.</w:t>
      </w:r>
    </w:p>
    <w:bookmarkEnd w:id="446"/>
    <w:bookmarkStart w:name="z4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Start w:name="z463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49"/>
    <w:bookmarkStart w:name="z4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450"/>
    <w:bookmarkStart w:name="z46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451"/>
    <w:bookmarkStart w:name="z46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по инвестициям и развитию Республики Казахстан.</w:t>
      </w:r>
    </w:p>
    <w:bookmarkEnd w:id="452"/>
    <w:bookmarkStart w:name="z4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453"/>
    <w:bookmarkStart w:name="z46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Start w:name="z469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55"/>
    <w:bookmarkStart w:name="z47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456"/>
    <w:bookmarkStart w:name="z47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57"/>
    <w:bookmarkStart w:name="z47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458"/>
    <w:bookmarkStart w:name="z473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59"/>
    <w:bookmarkStart w:name="z47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4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2014 года № 91</w:t>
            </w:r>
          </w:p>
        </w:tc>
      </w:tr>
    </w:tbl>
    <w:bookmarkStart w:name="z476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"Департамент</w:t>
      </w:r>
      <w:r>
        <w:br/>
      </w:r>
      <w:r>
        <w:rPr>
          <w:rFonts w:ascii="Times New Roman"/>
          <w:b/>
          <w:i w:val="false"/>
          <w:color w:val="000000"/>
        </w:rPr>
        <w:t>Комитета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Северо-Казахстанской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61"/>
    <w:bookmarkStart w:name="z47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Северо–Казахстанской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Северо–Казахстанской области.</w:t>
      </w:r>
    </w:p>
    <w:bookmarkEnd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63"/>
    <w:bookmarkStart w:name="z48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465"/>
    <w:bookmarkStart w:name="z48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председателя Комитета.</w:t>
      </w:r>
    </w:p>
    <w:bookmarkEnd w:id="466"/>
    <w:bookmarkStart w:name="z48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467"/>
    <w:bookmarkStart w:name="z48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Солтүстік Қазақстан облысы бойынша департаменті"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Северо-Казахстанской области".</w:t>
      </w:r>
    </w:p>
    <w:bookmarkStart w:name="z48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150000, город Петропавловск, улица 2-ая Первомайская, 9.</w:t>
      </w:r>
    </w:p>
    <w:bookmarkEnd w:id="469"/>
    <w:bookmarkStart w:name="z48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470"/>
    <w:bookmarkStart w:name="z48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471"/>
    <w:bookmarkStart w:name="z48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72"/>
    <w:bookmarkStart w:name="z48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73"/>
    <w:bookmarkStart w:name="z490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74"/>
    <w:bookmarkStart w:name="z49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 и обеспечения единства измерений.</w:t>
      </w:r>
    </w:p>
    <w:bookmarkEnd w:id="475"/>
    <w:bookmarkStart w:name="z49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Start w:name="z49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78"/>
    <w:bookmarkStart w:name="z49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479"/>
    <w:bookmarkStart w:name="z49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480"/>
    <w:bookmarkStart w:name="z49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по инвестициям и развитию Республики Казахстан.</w:t>
      </w:r>
    </w:p>
    <w:bookmarkEnd w:id="481"/>
    <w:bookmarkStart w:name="z49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482"/>
    <w:bookmarkStart w:name="z49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Start w:name="z500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84"/>
    <w:bookmarkStart w:name="z50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485"/>
    <w:bookmarkStart w:name="z50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86"/>
    <w:bookmarkStart w:name="z50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487"/>
    <w:bookmarkStart w:name="z504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88"/>
    <w:bookmarkStart w:name="z50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4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2014 года № 91</w:t>
            </w:r>
          </w:p>
        </w:tc>
      </w:tr>
    </w:tbl>
    <w:bookmarkStart w:name="z507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"Департамент</w:t>
      </w:r>
      <w:r>
        <w:br/>
      </w:r>
      <w:r>
        <w:rPr>
          <w:rFonts w:ascii="Times New Roman"/>
          <w:b/>
          <w:i w:val="false"/>
          <w:color w:val="000000"/>
        </w:rPr>
        <w:t>Комитета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90"/>
    <w:bookmarkStart w:name="z50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Восточно–Казахстанской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Восточно–Казахстанской области.</w:t>
      </w:r>
    </w:p>
    <w:bookmarkEnd w:id="4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92"/>
    <w:bookmarkStart w:name="z51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494"/>
    <w:bookmarkStart w:name="z51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председателя Комитета.</w:t>
      </w:r>
    </w:p>
    <w:bookmarkEnd w:id="495"/>
    <w:bookmarkStart w:name="z51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496"/>
    <w:bookmarkStart w:name="z51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Шығыс Қазақстан облысы бойынша департаменті"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Восточно-Казахстанской области".</w:t>
      </w:r>
    </w:p>
    <w:bookmarkStart w:name="z51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070004, город Усть-Каменогорск, улица Казахстан, 5.</w:t>
      </w:r>
    </w:p>
    <w:bookmarkEnd w:id="498"/>
    <w:bookmarkStart w:name="z51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499"/>
    <w:bookmarkStart w:name="z51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500"/>
    <w:bookmarkStart w:name="z51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01"/>
    <w:bookmarkStart w:name="z52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02"/>
    <w:bookmarkStart w:name="z521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03"/>
    <w:bookmarkStart w:name="z52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 и обеспечения единства измерений.</w:t>
      </w:r>
    </w:p>
    <w:bookmarkEnd w:id="504"/>
    <w:bookmarkStart w:name="z52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и.о. Министра по инвестициям и развитию РК от 10.11.2017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Start w:name="z525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07"/>
    <w:bookmarkStart w:name="z52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508"/>
    <w:bookmarkStart w:name="z52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509"/>
    <w:bookmarkStart w:name="z52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по инвестициям и развитию Республики Казахстан.</w:t>
      </w:r>
    </w:p>
    <w:bookmarkEnd w:id="510"/>
    <w:bookmarkStart w:name="z52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511"/>
    <w:bookmarkStart w:name="z53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Start w:name="z531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13"/>
    <w:bookmarkStart w:name="z53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514"/>
    <w:bookmarkStart w:name="z53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15"/>
    <w:bookmarkStart w:name="z53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516"/>
    <w:bookmarkStart w:name="z535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17"/>
    <w:bookmarkStart w:name="z5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5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