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9a5d" w14:textId="afd9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образования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14 ноября 2014 года № 48. Зарегистрирован в Министерстве юстиции Республики Казахстан 9 января 2015 года № 10073. Утратил силу приказом Председателя Комитета по статистике Министерства национальной экономики Республики Казахстан от 3 ноября 2017 года № 154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03.11.2017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послевузовском образовании" (код 1291104, индекс 1-НК,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послевузовском образовании" (код 1291104, индекс 1-НК,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3) форму общегосударственного статистического наблюдения "Отчет о техническом и профессиональном, послесреднем образовании" (код 1301104, индекс 2-НК, периодичность годовая), согласно приложению 3 к настоящему приказу;</w:t>
      </w:r>
    </w:p>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(код 1301104, индекс 2-НК, периодичность годовая), согласно приложению 4 к настоящему приказу;</w:t>
      </w:r>
    </w:p>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высшего учебного заведения" (код 621112003, индекс 3-НК,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высшего учебного заведения" (код 621112003, индекс 3-НК,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организации образования об объеме оказанных услуг" (код 621103005, индекс Услуги образования,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организации образования об объеме оказанных услуг" (код 621103005, индекс Услуги образования,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(образование),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(образование),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Председателя Комитета по статистике Министерства национальной экономики РК от 14.07.2015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01.01.2016); от 28.11.2016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 силу следующие:</w:t>
      </w:r>
    </w:p>
    <w:bookmarkEnd w:id="2"/>
    <w:bookmarkStart w:name="z6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сентября 2010 года № 254 "Об утверждении статистических форм общегосударственных статистических наблюдений по социальной статистике и инструкций по их заполнению" (зарегистрированный в Реестре государственной регистрации нормативных правовых актов за № 6569 от 15 октября 2010 года, опубликованный в газете "Егемен Қазақстан" от 10 декабря 2011 года № 611-615 (27007), от 22 декабря 2011 года № 645-646 (27038);</w:t>
      </w:r>
    </w:p>
    <w:bookmarkEnd w:id="3"/>
    <w:bookmarkStart w:name="z7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27 сентября 2013 года № 227 "Об утверждении статистических форм общегосударственных статистических наблюдений по социальной статистике и инструкций по их заполнению" (зарегистрированный в Реестре государственной регистрации нормативных правовых актов от 19 октября 2013 года за № 8832).</w:t>
      </w:r>
    </w:p>
    <w:bookmarkEnd w:id="4"/>
    <w:bookmarkStart w:name="z4" w:id="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5"/>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Start w:name="z5" w:id="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6"/>
    <w:bookmarkStart w:name="z6" w:id="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7"/>
    <w:bookmarkStart w:name="z7" w:id="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Саринжипов   </w:t>
      </w:r>
    </w:p>
    <w:p>
      <w:pPr>
        <w:spacing w:after="0"/>
        <w:ind w:left="0"/>
        <w:jc w:val="both"/>
      </w:pPr>
      <w:r>
        <w:rPr>
          <w:rFonts w:ascii="Times New Roman"/>
          <w:b w:val="false"/>
          <w:i w:val="false"/>
          <w:color w:val="000000"/>
          <w:sz w:val="28"/>
        </w:rPr>
        <w:t>
      5 декабря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tbl>
      <w:tblPr>
        <w:tblW w:w="0" w:type="auto"/>
        <w:tblCellSpacing w:w="0" w:type="auto"/>
        <w:tblBorders>
          <w:top w:val="none"/>
          <w:left w:val="none"/>
          <w:bottom w:val="none"/>
          <w:right w:val="none"/>
          <w:insideH w:val="none"/>
          <w:insideV w:val="none"/>
        </w:tblBorders>
      </w:tblPr>
      <w:tblGrid>
        <w:gridCol w:w="2259"/>
        <w:gridCol w:w="15"/>
        <w:gridCol w:w="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14 қарашадағы</w:t>
            </w:r>
          </w:p>
          <w:p>
            <w:pPr>
              <w:spacing w:after="20"/>
              <w:ind w:left="20"/>
              <w:jc w:val="both"/>
            </w:pPr>
            <w:r>
              <w:rPr>
                <w:rFonts w:ascii="Times New Roman"/>
                <w:b w:val="false"/>
                <w:i w:val="false"/>
                <w:color w:val="000000"/>
                <w:sz w:val="20"/>
              </w:rPr>
              <w:t>
</w:t>
            </w:r>
            <w:r>
              <w:rPr>
                <w:rFonts w:ascii="Times New Roman"/>
                <w:b/>
                <w:i w:val="false"/>
                <w:color w:val="000000"/>
                <w:sz w:val="20"/>
              </w:rPr>
              <w:t>№ 48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w:t>
            </w:r>
            <w:r>
              <w:rPr>
                <w:rFonts w:ascii="Times New Roman"/>
                <w:b w:val="false"/>
                <w:i w:val="false"/>
                <w:color w:val="000000"/>
                <w:sz w:val="20"/>
              </w:rPr>
              <w:t>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1291104</w:t>
            </w:r>
          </w:p>
          <w:p>
            <w:pPr>
              <w:spacing w:after="20"/>
              <w:ind w:left="20"/>
              <w:jc w:val="both"/>
            </w:pPr>
            <w:r>
              <w:rPr>
                <w:rFonts w:ascii="Times New Roman"/>
                <w:b w:val="false"/>
                <w:i w:val="false"/>
                <w:color w:val="000000"/>
                <w:sz w:val="20"/>
              </w:rPr>
              <w:t>
Код статистической формы 1291104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саласындағы мамандарды дайындауды жүргізетін жоғары оқу орындары мен ғылыми ұйымдар тапсырады.</w:t>
            </w:r>
          </w:p>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кезеңдегі 5 қазан</w:t>
            </w:r>
          </w:p>
          <w:p>
            <w:pPr>
              <w:spacing w:after="20"/>
              <w:ind w:left="20"/>
              <w:jc w:val="both"/>
            </w:pPr>
            <w:r>
              <w:rPr>
                <w:rFonts w:ascii="Times New Roman"/>
                <w:b w:val="false"/>
                <w:i w:val="false"/>
                <w:color w:val="000000"/>
                <w:sz w:val="20"/>
              </w:rPr>
              <w:t>
Срок представления: 5 октября отчетного периода</w:t>
            </w:r>
          </w:p>
        </w:tc>
      </w:tr>
      <w:tr>
        <w:trPr>
          <w:trHeight w:val="30" w:hRule="atLeast"/>
        </w:trPr>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түрін "V" белгісімен белгілеңіз</w:t>
      </w:r>
    </w:p>
    <w:p>
      <w:pPr>
        <w:spacing w:after="0"/>
        <w:ind w:left="0"/>
        <w:jc w:val="both"/>
      </w:pPr>
      <w:r>
        <w:rPr>
          <w:rFonts w:ascii="Times New Roman"/>
          <w:b w:val="false"/>
          <w:i w:val="false"/>
          <w:color w:val="000000"/>
          <w:sz w:val="28"/>
        </w:rPr>
        <w:t>
      Отметьте знаком "V" вид организации</w:t>
      </w:r>
    </w:p>
    <w:tbl>
      <w:tblPr>
        <w:tblW w:w="0" w:type="auto"/>
        <w:tblCellSpacing w:w="0" w:type="auto"/>
        <w:tblBorders>
          <w:top w:val="none"/>
          <w:left w:val="none"/>
          <w:bottom w:val="none"/>
          <w:right w:val="none"/>
          <w:insideH w:val="none"/>
          <w:insideV w:val="none"/>
        </w:tblBorders>
      </w:tblPr>
      <w:tblGrid>
        <w:gridCol w:w="428"/>
        <w:gridCol w:w="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университеті</w:t>
            </w:r>
          </w:p>
          <w:p>
            <w:pPr>
              <w:spacing w:after="20"/>
              <w:ind w:left="20"/>
              <w:jc w:val="both"/>
            </w:pPr>
            <w:r>
              <w:rPr>
                <w:rFonts w:ascii="Times New Roman"/>
                <w:b w:val="false"/>
                <w:i w:val="false"/>
                <w:color w:val="000000"/>
                <w:sz w:val="20"/>
              </w:rPr>
              <w:t>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университет</w:t>
            </w:r>
          </w:p>
          <w:p>
            <w:pPr>
              <w:spacing w:after="20"/>
              <w:ind w:left="20"/>
              <w:jc w:val="both"/>
            </w:pPr>
            <w:r>
              <w:rPr>
                <w:rFonts w:ascii="Times New Roman"/>
                <w:b w:val="false"/>
                <w:i w:val="false"/>
                <w:color w:val="000000"/>
                <w:sz w:val="20"/>
              </w:rPr>
              <w:t>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w:t>
            </w:r>
          </w:p>
          <w:p>
            <w:pPr>
              <w:spacing w:after="20"/>
              <w:ind w:left="20"/>
              <w:jc w:val="both"/>
            </w:pPr>
            <w:r>
              <w:rPr>
                <w:rFonts w:ascii="Times New Roman"/>
                <w:b w:val="false"/>
                <w:i w:val="false"/>
                <w:color w:val="000000"/>
                <w:sz w:val="20"/>
              </w:rPr>
              <w:t>
академия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ұйым</w:t>
            </w:r>
          </w:p>
          <w:p>
            <w:pPr>
              <w:spacing w:after="20"/>
              <w:ind w:left="20"/>
              <w:jc w:val="both"/>
            </w:pPr>
            <w:r>
              <w:rPr>
                <w:rFonts w:ascii="Times New Roman"/>
                <w:b w:val="false"/>
                <w:i w:val="false"/>
                <w:color w:val="000000"/>
                <w:sz w:val="20"/>
              </w:rPr>
              <w:t>
научная организация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институт</w:t>
            </w:r>
          </w:p>
          <w:p>
            <w:pPr>
              <w:spacing w:after="20"/>
              <w:ind w:left="20"/>
              <w:jc w:val="both"/>
            </w:pPr>
            <w:r>
              <w:rPr>
                <w:rFonts w:ascii="Times New Roman"/>
                <w:b w:val="false"/>
                <w:i w:val="false"/>
                <w:color w:val="000000"/>
                <w:sz w:val="20"/>
              </w:rPr>
              <w:t>
институт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мектеп</w:t>
            </w:r>
          </w:p>
          <w:p>
            <w:pPr>
              <w:spacing w:after="20"/>
              <w:ind w:left="20"/>
              <w:jc w:val="both"/>
            </w:pPr>
            <w:r>
              <w:rPr>
                <w:rFonts w:ascii="Times New Roman"/>
                <w:b w:val="false"/>
                <w:i w:val="false"/>
                <w:color w:val="000000"/>
                <w:sz w:val="20"/>
              </w:rPr>
              <w:t>
высшая школа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Магистранттар, резидентура тыңдаушылары санының қозғалысы, адам</w:t>
      </w:r>
    </w:p>
    <w:p>
      <w:pPr>
        <w:spacing w:after="0"/>
        <w:ind w:left="0"/>
        <w:jc w:val="both"/>
      </w:pPr>
      <w:r>
        <w:rPr>
          <w:rFonts w:ascii="Times New Roman"/>
          <w:b w:val="false"/>
          <w:i w:val="false"/>
          <w:color w:val="000000"/>
          <w:sz w:val="28"/>
        </w:rPr>
        <w:t>
      Движение численности магистрантов, слушателей резидентуры,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341"/>
        <w:gridCol w:w="890"/>
        <w:gridCol w:w="2053"/>
        <w:gridCol w:w="1859"/>
        <w:gridCol w:w="3216"/>
        <w:gridCol w:w="1666"/>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Оқитындар саны </w:t>
            </w:r>
            <w:r>
              <w:rPr>
                <w:rFonts w:ascii="Times New Roman"/>
                <w:b w:val="false"/>
                <w:i w:val="false"/>
                <w:color w:val="000000"/>
                <w:sz w:val="20"/>
              </w:rPr>
              <w:t>Численность обучающихся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жоғары оқу орындарын бітіргендер санынан қабылданды</w:t>
            </w:r>
          </w:p>
          <w:p>
            <w:pPr>
              <w:spacing w:after="20"/>
              <w:ind w:left="20"/>
              <w:jc w:val="both"/>
            </w:pPr>
            <w:r>
              <w:rPr>
                <w:rFonts w:ascii="Times New Roman"/>
                <w:b w:val="false"/>
                <w:i w:val="false"/>
                <w:color w:val="000000"/>
                <w:sz w:val="20"/>
              </w:rPr>
              <w:t>
Принято из числа окончивших высшие учебные заведения в отчетном году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жылы оқуын бітіргенге дейін шығып кеткендер саны </w:t>
            </w:r>
            <w:r>
              <w:rPr>
                <w:rFonts w:ascii="Times New Roman"/>
                <w:b w:val="false"/>
                <w:i w:val="false"/>
                <w:color w:val="000000"/>
                <w:sz w:val="20"/>
              </w:rPr>
              <w:t>Численность выбывших до окончания учебы в отчетном году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 барлығы</w:t>
            </w:r>
          </w:p>
          <w:p>
            <w:pPr>
              <w:spacing w:after="20"/>
              <w:ind w:left="20"/>
              <w:jc w:val="both"/>
            </w:pPr>
            <w:r>
              <w:rPr>
                <w:rFonts w:ascii="Times New Roman"/>
                <w:b w:val="false"/>
                <w:i w:val="false"/>
                <w:color w:val="000000"/>
                <w:sz w:val="20"/>
              </w:rPr>
              <w:t>
Магистранты, всего</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бағыты бойынша:</w:t>
            </w:r>
          </w:p>
          <w:p>
            <w:pPr>
              <w:spacing w:after="20"/>
              <w:ind w:left="20"/>
              <w:jc w:val="both"/>
            </w:pPr>
            <w:r>
              <w:rPr>
                <w:rFonts w:ascii="Times New Roman"/>
                <w:b w:val="false"/>
                <w:i w:val="false"/>
                <w:color w:val="000000"/>
                <w:sz w:val="20"/>
              </w:rPr>
              <w:t>
в том числе по направлению:</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ғылыми-педагогикалық</w:t>
            </w:r>
          </w:p>
          <w:p>
            <w:pPr>
              <w:spacing w:after="20"/>
              <w:ind w:left="20"/>
              <w:jc w:val="both"/>
            </w:pPr>
            <w:r>
              <w:rPr>
                <w:rFonts w:ascii="Times New Roman"/>
                <w:b w:val="false"/>
                <w:i w:val="false"/>
                <w:color w:val="000000"/>
                <w:sz w:val="20"/>
              </w:rPr>
              <w:t>
научно-педагогическое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бейіндік</w:t>
            </w:r>
          </w:p>
          <w:p>
            <w:pPr>
              <w:spacing w:after="20"/>
              <w:ind w:left="20"/>
              <w:jc w:val="both"/>
            </w:pPr>
            <w:r>
              <w:rPr>
                <w:rFonts w:ascii="Times New Roman"/>
                <w:b w:val="false"/>
                <w:i w:val="false"/>
                <w:color w:val="000000"/>
                <w:sz w:val="20"/>
              </w:rPr>
              <w:t>
профильное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 барлығы</w:t>
            </w:r>
          </w:p>
          <w:p>
            <w:pPr>
              <w:spacing w:after="20"/>
              <w:ind w:left="20"/>
              <w:jc w:val="both"/>
            </w:pPr>
            <w:r>
              <w:rPr>
                <w:rFonts w:ascii="Times New Roman"/>
                <w:b w:val="false"/>
                <w:i w:val="false"/>
                <w:color w:val="000000"/>
                <w:sz w:val="20"/>
              </w:rPr>
              <w:t>
Слушатели резидентуры, всего</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Докторанттар санының қозғалысы, адам</w:t>
      </w:r>
    </w:p>
    <w:p>
      <w:pPr>
        <w:spacing w:after="0"/>
        <w:ind w:left="0"/>
        <w:jc w:val="both"/>
      </w:pPr>
      <w:r>
        <w:rPr>
          <w:rFonts w:ascii="Times New Roman"/>
          <w:b w:val="false"/>
          <w:i w:val="false"/>
          <w:color w:val="000000"/>
          <w:sz w:val="28"/>
        </w:rPr>
        <w:t>
      Движение численности докторантов,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989"/>
        <w:gridCol w:w="805"/>
        <w:gridCol w:w="1029"/>
        <w:gridCol w:w="2150"/>
        <w:gridCol w:w="1926"/>
        <w:gridCol w:w="1927"/>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 саны</w:t>
            </w:r>
          </w:p>
          <w:p>
            <w:pPr>
              <w:spacing w:after="20"/>
              <w:ind w:left="20"/>
              <w:jc w:val="both"/>
            </w:pPr>
            <w:r>
              <w:rPr>
                <w:rFonts w:ascii="Times New Roman"/>
                <w:b w:val="false"/>
                <w:i w:val="false"/>
                <w:color w:val="000000"/>
                <w:sz w:val="20"/>
              </w:rPr>
              <w:t>
Численность обучающихся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оқуын бітіргенге дейін шығып кеткендер саны</w:t>
            </w:r>
          </w:p>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 барлығы</w:t>
            </w:r>
          </w:p>
          <w:p>
            <w:pPr>
              <w:spacing w:after="20"/>
              <w:ind w:left="20"/>
              <w:jc w:val="both"/>
            </w:pPr>
            <w:r>
              <w:rPr>
                <w:rFonts w:ascii="Times New Roman"/>
                <w:b w:val="false"/>
                <w:i w:val="false"/>
                <w:color w:val="000000"/>
                <w:sz w:val="20"/>
              </w:rPr>
              <w:t xml:space="preserve">
Докторанты, всего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 бойынша докторлар</w:t>
            </w:r>
          </w:p>
          <w:p>
            <w:pPr>
              <w:spacing w:after="20"/>
              <w:ind w:left="20"/>
              <w:jc w:val="both"/>
            </w:pPr>
            <w:r>
              <w:rPr>
                <w:rFonts w:ascii="Times New Roman"/>
                <w:b w:val="false"/>
                <w:i w:val="false"/>
                <w:color w:val="000000"/>
                <w:sz w:val="20"/>
              </w:rPr>
              <w:t>
доктора по профилю</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докторлары</w:t>
            </w:r>
          </w:p>
          <w:p>
            <w:pPr>
              <w:spacing w:after="20"/>
              <w:ind w:left="20"/>
              <w:jc w:val="both"/>
            </w:pPr>
            <w:r>
              <w:rPr>
                <w:rFonts w:ascii="Times New Roman"/>
                <w:b w:val="false"/>
                <w:i w:val="false"/>
                <w:color w:val="000000"/>
                <w:sz w:val="20"/>
              </w:rPr>
              <w:t>
(PhD)</w:t>
            </w:r>
          </w:p>
          <w:p>
            <w:pPr>
              <w:spacing w:after="20"/>
              <w:ind w:left="20"/>
              <w:jc w:val="both"/>
            </w:pPr>
            <w:r>
              <w:rPr>
                <w:rFonts w:ascii="Times New Roman"/>
                <w:b w:val="false"/>
                <w:i w:val="false"/>
                <w:color w:val="000000"/>
                <w:sz w:val="20"/>
              </w:rPr>
              <w:t>
доктора философии (PhD)</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слушателей резидентуры их прием и выпуск по специальностям,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 Магистранттардың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906"/>
        <w:gridCol w:w="641"/>
        <w:gridCol w:w="889"/>
        <w:gridCol w:w="889"/>
        <w:gridCol w:w="889"/>
        <w:gridCol w:w="889"/>
        <w:gridCol w:w="889"/>
        <w:gridCol w:w="889"/>
        <w:gridCol w:w="889"/>
        <w:gridCol w:w="1166"/>
      </w:tblGrid>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p>
            <w:pPr>
              <w:spacing w:after="20"/>
              <w:ind w:left="20"/>
              <w:jc w:val="both"/>
            </w:pPr>
            <w:r>
              <w:rPr>
                <w:rFonts w:ascii="Times New Roman"/>
                <w:b w:val="false"/>
                <w:i w:val="false"/>
                <w:color w:val="000000"/>
                <w:sz w:val="20"/>
              </w:rPr>
              <w:t>
Наименование показателя</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Численность</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Бітіргендер, барлығы</w:t>
            </w:r>
          </w:p>
          <w:p>
            <w:pPr>
              <w:spacing w:after="20"/>
              <w:ind w:left="20"/>
              <w:jc w:val="both"/>
            </w:pPr>
            <w:r>
              <w:rPr>
                <w:rFonts w:ascii="Times New Roman"/>
                <w:b w:val="false"/>
                <w:i w:val="false"/>
                <w:color w:val="000000"/>
                <w:sz w:val="20"/>
              </w:rPr>
              <w:t>
Выпуск,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женщин: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слушателей резидентуры,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950"/>
        <w:gridCol w:w="656"/>
        <w:gridCol w:w="909"/>
        <w:gridCol w:w="909"/>
        <w:gridCol w:w="909"/>
        <w:gridCol w:w="909"/>
        <w:gridCol w:w="910"/>
        <w:gridCol w:w="910"/>
        <w:gridCol w:w="910"/>
        <w:gridCol w:w="910"/>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p>
            <w:pPr>
              <w:spacing w:after="20"/>
              <w:ind w:left="20"/>
              <w:jc w:val="both"/>
            </w:pPr>
            <w:r>
              <w:rPr>
                <w:rFonts w:ascii="Times New Roman"/>
                <w:b w:val="false"/>
                <w:i w:val="false"/>
                <w:color w:val="000000"/>
                <w:sz w:val="20"/>
              </w:rPr>
              <w:t>
Наименование показателя</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Численность</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Бітіргендер, барлығы</w:t>
            </w:r>
          </w:p>
          <w:p>
            <w:pPr>
              <w:spacing w:after="20"/>
              <w:ind w:left="20"/>
              <w:jc w:val="both"/>
            </w:pPr>
            <w:r>
              <w:rPr>
                <w:rFonts w:ascii="Times New Roman"/>
                <w:b w:val="false"/>
                <w:i w:val="false"/>
                <w:color w:val="000000"/>
                <w:sz w:val="20"/>
              </w:rPr>
              <w:t>
Выпуск,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қызметтерін сатып алу</w:t>
            </w:r>
          </w:p>
          <w:p>
            <w:pPr>
              <w:spacing w:after="20"/>
              <w:ind w:left="20"/>
              <w:jc w:val="both"/>
            </w:pPr>
            <w:r>
              <w:rPr>
                <w:rFonts w:ascii="Times New Roman"/>
                <w:b w:val="false"/>
                <w:i w:val="false"/>
                <w:color w:val="000000"/>
                <w:sz w:val="20"/>
              </w:rPr>
              <w:t>
покупки образовательных услуг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мыналардың есебінен:</w:t>
            </w:r>
          </w:p>
          <w:p>
            <w:pPr>
              <w:spacing w:after="20"/>
              <w:ind w:left="20"/>
              <w:jc w:val="both"/>
            </w:pP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3098"/>
        <w:gridCol w:w="583"/>
        <w:gridCol w:w="808"/>
        <w:gridCol w:w="808"/>
        <w:gridCol w:w="808"/>
        <w:gridCol w:w="808"/>
        <w:gridCol w:w="1483"/>
        <w:gridCol w:w="808"/>
        <w:gridCol w:w="809"/>
        <w:gridCol w:w="809"/>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докторанттарды қабылдау</w:t>
            </w:r>
          </w:p>
          <w:p>
            <w:pPr>
              <w:spacing w:after="20"/>
              <w:ind w:left="20"/>
              <w:jc w:val="both"/>
            </w:pPr>
            <w:r>
              <w:rPr>
                <w:rFonts w:ascii="Times New Roman"/>
                <w:b w:val="false"/>
                <w:i w:val="false"/>
                <w:color w:val="000000"/>
                <w:sz w:val="20"/>
              </w:rPr>
              <w:t>
Прием докторантов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w:t>
            </w:r>
          </w:p>
          <w:p>
            <w:pPr>
              <w:spacing w:after="20"/>
              <w:ind w:left="20"/>
              <w:jc w:val="both"/>
            </w:pPr>
            <w:r>
              <w:rPr>
                <w:rFonts w:ascii="Times New Roman"/>
                <w:b w:val="false"/>
                <w:i w:val="false"/>
                <w:color w:val="000000"/>
                <w:sz w:val="20"/>
              </w:rPr>
              <w:t xml:space="preserve">
Численность докторантов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 докторанттар, барлығы</w:t>
            </w:r>
          </w:p>
          <w:p>
            <w:pPr>
              <w:spacing w:after="20"/>
              <w:ind w:left="20"/>
              <w:jc w:val="both"/>
            </w:pPr>
            <w:r>
              <w:rPr>
                <w:rFonts w:ascii="Times New Roman"/>
                <w:b w:val="false"/>
                <w:i w:val="false"/>
                <w:color w:val="000000"/>
                <w:sz w:val="20"/>
              </w:rPr>
              <w:t>
Выпуск докторантов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всего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 саны, барлығы</w:t>
            </w:r>
          </w:p>
          <w:p>
            <w:pPr>
              <w:spacing w:after="20"/>
              <w:ind w:left="20"/>
              <w:jc w:val="both"/>
            </w:pPr>
            <w:r>
              <w:rPr>
                <w:rFonts w:ascii="Times New Roman"/>
                <w:b w:val="false"/>
                <w:i w:val="false"/>
                <w:color w:val="000000"/>
                <w:sz w:val="20"/>
              </w:rPr>
              <w:t>
Численность докторантов, всего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 бойынша докторлар</w:t>
            </w:r>
          </w:p>
          <w:p>
            <w:pPr>
              <w:spacing w:after="20"/>
              <w:ind w:left="20"/>
              <w:jc w:val="both"/>
            </w:pPr>
            <w:r>
              <w:rPr>
                <w:rFonts w:ascii="Times New Roman"/>
                <w:b w:val="false"/>
                <w:i w:val="false"/>
                <w:color w:val="000000"/>
                <w:sz w:val="20"/>
              </w:rPr>
              <w:t>
доктора по профилю</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докторлары (PhD)</w:t>
            </w:r>
          </w:p>
          <w:p>
            <w:pPr>
              <w:spacing w:after="20"/>
              <w:ind w:left="20"/>
              <w:jc w:val="both"/>
            </w:pPr>
            <w:r>
              <w:rPr>
                <w:rFonts w:ascii="Times New Roman"/>
                <w:b w:val="false"/>
                <w:i w:val="false"/>
                <w:color w:val="000000"/>
                <w:sz w:val="20"/>
              </w:rPr>
              <w:t>
доктора философии (PhD)</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мамандықтар бойынша:</w:t>
            </w:r>
          </w:p>
          <w:p>
            <w:pPr>
              <w:spacing w:after="20"/>
              <w:ind w:left="20"/>
              <w:jc w:val="both"/>
            </w:pPr>
            <w:r>
              <w:rPr>
                <w:rFonts w:ascii="Times New Roman"/>
                <w:b w:val="false"/>
                <w:i w:val="false"/>
                <w:color w:val="000000"/>
                <w:sz w:val="20"/>
              </w:rPr>
              <w:t>
в том числе по специальностям: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Магистранттар, резидентура тыңдаушылары мен докторанттардың жасы бойынша санын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4679"/>
        <w:gridCol w:w="1415"/>
        <w:gridCol w:w="1415"/>
        <w:gridCol w:w="1416"/>
      </w:tblGrid>
      <w:tr>
        <w:trPr>
          <w:trHeight w:val="30" w:hRule="atLeast"/>
        </w:trPr>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жасқа дейін</w:t>
            </w:r>
          </w:p>
          <w:p>
            <w:pPr>
              <w:spacing w:after="20"/>
              <w:ind w:left="20"/>
              <w:jc w:val="both"/>
            </w:pPr>
            <w:r>
              <w:rPr>
                <w:rFonts w:ascii="Times New Roman"/>
                <w:b w:val="false"/>
                <w:i w:val="false"/>
                <w:color w:val="000000"/>
                <w:sz w:val="20"/>
              </w:rPr>
              <w:t>
до 21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21 год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22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23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24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w:t>
            </w:r>
          </w:p>
          <w:p>
            <w:pPr>
              <w:spacing w:after="20"/>
              <w:ind w:left="20"/>
              <w:jc w:val="both"/>
            </w:pPr>
            <w:r>
              <w:rPr>
                <w:rFonts w:ascii="Times New Roman"/>
                <w:b w:val="false"/>
                <w:i w:val="false"/>
                <w:color w:val="000000"/>
                <w:sz w:val="20"/>
              </w:rPr>
              <w:t>
25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жас</w:t>
            </w:r>
          </w:p>
          <w:p>
            <w:pPr>
              <w:spacing w:after="20"/>
              <w:ind w:left="20"/>
              <w:jc w:val="both"/>
            </w:pPr>
            <w:r>
              <w:rPr>
                <w:rFonts w:ascii="Times New Roman"/>
                <w:b w:val="false"/>
                <w:i w:val="false"/>
                <w:color w:val="000000"/>
                <w:sz w:val="20"/>
              </w:rPr>
              <w:t>
26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жас</w:t>
            </w:r>
          </w:p>
          <w:p>
            <w:pPr>
              <w:spacing w:after="20"/>
              <w:ind w:left="20"/>
              <w:jc w:val="both"/>
            </w:pPr>
            <w:r>
              <w:rPr>
                <w:rFonts w:ascii="Times New Roman"/>
                <w:b w:val="false"/>
                <w:i w:val="false"/>
                <w:color w:val="000000"/>
                <w:sz w:val="20"/>
              </w:rPr>
              <w:t>
27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жас</w:t>
            </w:r>
          </w:p>
          <w:p>
            <w:pPr>
              <w:spacing w:after="20"/>
              <w:ind w:left="20"/>
              <w:jc w:val="both"/>
            </w:pPr>
            <w:r>
              <w:rPr>
                <w:rFonts w:ascii="Times New Roman"/>
                <w:b w:val="false"/>
                <w:i w:val="false"/>
                <w:color w:val="000000"/>
                <w:sz w:val="20"/>
              </w:rPr>
              <w:t>
28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жас</w:t>
            </w:r>
          </w:p>
          <w:p>
            <w:pPr>
              <w:spacing w:after="20"/>
              <w:ind w:left="20"/>
              <w:jc w:val="both"/>
            </w:pPr>
            <w:r>
              <w:rPr>
                <w:rFonts w:ascii="Times New Roman"/>
                <w:b w:val="false"/>
                <w:i w:val="false"/>
                <w:color w:val="000000"/>
                <w:sz w:val="20"/>
              </w:rPr>
              <w:t>
29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30-34 года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35-39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40-49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50-59 жас</w:t>
            </w:r>
          </w:p>
          <w:p>
            <w:pPr>
              <w:spacing w:after="20"/>
              <w:ind w:left="20"/>
              <w:jc w:val="both"/>
            </w:pPr>
            <w:r>
              <w:rPr>
                <w:rFonts w:ascii="Times New Roman"/>
                <w:b w:val="false"/>
                <w:i w:val="false"/>
                <w:color w:val="000000"/>
                <w:sz w:val="20"/>
              </w:rPr>
              <w:t>
50-59 лет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жас және одан асқан</w:t>
            </w:r>
          </w:p>
          <w:p>
            <w:pPr>
              <w:spacing w:after="20"/>
              <w:ind w:left="20"/>
              <w:jc w:val="both"/>
            </w:pPr>
            <w:r>
              <w:rPr>
                <w:rFonts w:ascii="Times New Roman"/>
                <w:b w:val="false"/>
                <w:i w:val="false"/>
                <w:color w:val="000000"/>
                <w:sz w:val="20"/>
              </w:rPr>
              <w:t>
60 лет и старше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Магистранттар, резидентура тыңдаушылары мен докторанттардың санын ұлттары бойынша бөліп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935"/>
        <w:gridCol w:w="1036"/>
        <w:gridCol w:w="1036"/>
        <w:gridCol w:w="1036"/>
        <w:gridCol w:w="1036"/>
        <w:gridCol w:w="1037"/>
        <w:gridCol w:w="1037"/>
        <w:gridCol w:w="1037"/>
        <w:gridCol w:w="1037"/>
        <w:gridCol w:w="1037"/>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Магистранттар, резидентура тыңдаушылары мен докторанттардың санын елдері бойынша көрсетіңіз, адам</w:t>
      </w:r>
    </w:p>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по странам,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1426"/>
        <w:gridCol w:w="955"/>
        <w:gridCol w:w="955"/>
        <w:gridCol w:w="955"/>
        <w:gridCol w:w="955"/>
        <w:gridCol w:w="955"/>
        <w:gridCol w:w="955"/>
        <w:gridCol w:w="955"/>
        <w:gridCol w:w="955"/>
        <w:gridCol w:w="956"/>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p>
          <w:p>
            <w:pPr>
              <w:spacing w:after="20"/>
              <w:ind w:left="20"/>
              <w:jc w:val="both"/>
            </w:pPr>
            <w:r>
              <w:rPr>
                <w:rFonts w:ascii="Times New Roman"/>
                <w:b w:val="false"/>
                <w:i w:val="false"/>
                <w:color w:val="000000"/>
                <w:sz w:val="20"/>
              </w:rPr>
              <w:t>
Прием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Бітіргені</w:t>
            </w:r>
          </w:p>
          <w:p>
            <w:pPr>
              <w:spacing w:after="20"/>
              <w:ind w:left="20"/>
              <w:jc w:val="both"/>
            </w:pPr>
            <w:r>
              <w:rPr>
                <w:rFonts w:ascii="Times New Roman"/>
                <w:b w:val="false"/>
                <w:i w:val="false"/>
                <w:color w:val="000000"/>
                <w:sz w:val="20"/>
              </w:rPr>
              <w:t>
Выпуск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магистранттар</w:t>
            </w:r>
          </w:p>
          <w:p>
            <w:pPr>
              <w:spacing w:after="20"/>
              <w:ind w:left="20"/>
              <w:jc w:val="both"/>
            </w:pPr>
            <w:r>
              <w:rPr>
                <w:rFonts w:ascii="Times New Roman"/>
                <w:b w:val="false"/>
                <w:i w:val="false"/>
                <w:color w:val="000000"/>
                <w:sz w:val="20"/>
              </w:rPr>
              <w:t>
магистранты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мемлекеттерінен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p>
          <w:p>
            <w:pPr>
              <w:spacing w:after="20"/>
              <w:ind w:left="20"/>
              <w:jc w:val="both"/>
            </w:pPr>
            <w:r>
              <w:rPr>
                <w:rFonts w:ascii="Times New Roman"/>
                <w:b w:val="false"/>
                <w:i w:val="false"/>
                <w:color w:val="000000"/>
                <w:sz w:val="20"/>
              </w:rPr>
              <w:t>
Азербайджан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Молдова Республика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p>
          <w:p>
            <w:pPr>
              <w:spacing w:after="20"/>
              <w:ind w:left="20"/>
              <w:jc w:val="both"/>
            </w:pPr>
            <w:r>
              <w:rPr>
                <w:rFonts w:ascii="Times New Roman"/>
                <w:b w:val="false"/>
                <w:i w:val="false"/>
                <w:color w:val="000000"/>
                <w:sz w:val="20"/>
              </w:rPr>
              <w:t>
Таджикистан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p>
          <w:p>
            <w:pPr>
              <w:spacing w:after="20"/>
              <w:ind w:left="20"/>
              <w:jc w:val="both"/>
            </w:pPr>
            <w:r>
              <w:rPr>
                <w:rFonts w:ascii="Times New Roman"/>
                <w:b w:val="false"/>
                <w:i w:val="false"/>
                <w:color w:val="000000"/>
                <w:sz w:val="20"/>
              </w:rPr>
              <w:t>
Туркменистан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Украина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w:t>
            </w:r>
          </w:p>
          <w:p>
            <w:pPr>
              <w:spacing w:after="20"/>
              <w:ind w:left="20"/>
              <w:jc w:val="both"/>
            </w:pPr>
            <w:r>
              <w:rPr>
                <w:rFonts w:ascii="Times New Roman"/>
                <w:b w:val="false"/>
                <w:i w:val="false"/>
                <w:color w:val="000000"/>
                <w:sz w:val="20"/>
              </w:rPr>
              <w:t>
Из дальнего зарубежья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Тәуелсіз Мемлекеттер Достастығы</w:t>
      </w:r>
    </w:p>
    <w:p>
      <w:pPr>
        <w:spacing w:after="0"/>
        <w:ind w:left="0"/>
        <w:jc w:val="both"/>
      </w:pPr>
      <w:r>
        <w:rPr>
          <w:rFonts w:ascii="Times New Roman"/>
          <w:b w:val="false"/>
          <w:i w:val="false"/>
          <w:color w:val="000000"/>
          <w:sz w:val="28"/>
        </w:rPr>
        <w:t>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bookmarkStart w:name="z10"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послевузовском образовании"</w:t>
      </w:r>
      <w:r>
        <w:br/>
      </w:r>
      <w:r>
        <w:rPr>
          <w:rFonts w:ascii="Times New Roman"/>
          <w:b/>
          <w:i w:val="false"/>
          <w:color w:val="000000"/>
        </w:rPr>
        <w:t>(код 1291104, индекс 1-НК, периодичность годовая)</w:t>
      </w:r>
    </w:p>
    <w:bookmarkEnd w:id="9"/>
    <w:bookmarkStart w:name="z11" w:id="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послевузовском образовании" (код 1291104, индекс 1-НК,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послевузовском образовании" (код 1291104, индекс 1-НК, периодичность годовая).</w:t>
      </w:r>
    </w:p>
    <w:bookmarkEnd w:id="10"/>
    <w:bookmarkStart w:name="z12" w:id="1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
    <w:p>
      <w:pPr>
        <w:spacing w:after="0"/>
        <w:ind w:left="0"/>
        <w:jc w:val="both"/>
      </w:pPr>
      <w:r>
        <w:rPr>
          <w:rFonts w:ascii="Times New Roman"/>
          <w:b w:val="false"/>
          <w:i w:val="false"/>
          <w:color w:val="000000"/>
          <w:sz w:val="28"/>
        </w:rPr>
        <w:t>
      1) магистрант - лицо, обучающееся в магистратуре;</w:t>
      </w:r>
    </w:p>
    <w:p>
      <w:pPr>
        <w:spacing w:after="0"/>
        <w:ind w:left="0"/>
        <w:jc w:val="both"/>
      </w:pPr>
      <w:r>
        <w:rPr>
          <w:rFonts w:ascii="Times New Roman"/>
          <w:b w:val="false"/>
          <w:i w:val="false"/>
          <w:color w:val="000000"/>
          <w:sz w:val="28"/>
        </w:rPr>
        <w:t>
      2) магистратура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p>
    <w:p>
      <w:pPr>
        <w:spacing w:after="0"/>
        <w:ind w:left="0"/>
        <w:jc w:val="both"/>
      </w:pPr>
      <w:r>
        <w:rPr>
          <w:rFonts w:ascii="Times New Roman"/>
          <w:b w:val="false"/>
          <w:i w:val="false"/>
          <w:color w:val="000000"/>
          <w:sz w:val="28"/>
        </w:rPr>
        <w:t>
      3) резидентура – форма получения послевузовского углубленного медицинского образования по клиническим специальностям;</w:t>
      </w:r>
    </w:p>
    <w:p>
      <w:pPr>
        <w:spacing w:after="0"/>
        <w:ind w:left="0"/>
        <w:jc w:val="both"/>
      </w:pPr>
      <w:r>
        <w:rPr>
          <w:rFonts w:ascii="Times New Roman"/>
          <w:b w:val="false"/>
          <w:i w:val="false"/>
          <w:color w:val="000000"/>
          <w:sz w:val="28"/>
        </w:rPr>
        <w:t>
      4) докторант - лицо, обучающееся в докторантуре;</w:t>
      </w:r>
    </w:p>
    <w:p>
      <w:pPr>
        <w:spacing w:after="0"/>
        <w:ind w:left="0"/>
        <w:jc w:val="both"/>
      </w:pPr>
      <w:r>
        <w:rPr>
          <w:rFonts w:ascii="Times New Roman"/>
          <w:b w:val="false"/>
          <w:i w:val="false"/>
          <w:color w:val="000000"/>
          <w:sz w:val="28"/>
        </w:rPr>
        <w:t>
      5) докторантура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ученой степени доктор философии (PhD), доктор по профилю;</w:t>
      </w:r>
    </w:p>
    <w:p>
      <w:pPr>
        <w:spacing w:after="0"/>
        <w:ind w:left="0"/>
        <w:jc w:val="both"/>
      </w:pPr>
      <w:r>
        <w:rPr>
          <w:rFonts w:ascii="Times New Roman"/>
          <w:b w:val="false"/>
          <w:i w:val="false"/>
          <w:color w:val="000000"/>
          <w:sz w:val="28"/>
        </w:rPr>
        <w:t>
      6) доктор философии (PhD), доктор по профилю – ученая степень, присуждаемая лицам, освоившим профессиональные образовательные учебные программы докторантуры по соответствующим специальностям и защитившим диссертацию;</w:t>
      </w:r>
    </w:p>
    <w:p>
      <w:pPr>
        <w:spacing w:after="0"/>
        <w:ind w:left="0"/>
        <w:jc w:val="both"/>
      </w:pPr>
      <w:r>
        <w:rPr>
          <w:rFonts w:ascii="Times New Roman"/>
          <w:b w:val="false"/>
          <w:i w:val="false"/>
          <w:color w:val="000000"/>
          <w:sz w:val="28"/>
        </w:rPr>
        <w:t>
      7) институт – высшее учебное заведение, реализующее образовательные учебные программы высшего образования;</w:t>
      </w:r>
    </w:p>
    <w:p>
      <w:pPr>
        <w:spacing w:after="0"/>
        <w:ind w:left="0"/>
        <w:jc w:val="both"/>
      </w:pPr>
      <w:r>
        <w:rPr>
          <w:rFonts w:ascii="Times New Roman"/>
          <w:b w:val="false"/>
          <w:i w:val="false"/>
          <w:color w:val="000000"/>
          <w:sz w:val="28"/>
        </w:rPr>
        <w:t>
      8) слушатель резидентуры – специалист, осваивающий образовательные учебные программы послевузовского углубленного медицинского образования по клиническим специальностям.</w:t>
      </w:r>
    </w:p>
    <w:bookmarkStart w:name="z13" w:id="12"/>
    <w:p>
      <w:pPr>
        <w:spacing w:after="0"/>
        <w:ind w:left="0"/>
        <w:jc w:val="both"/>
      </w:pPr>
      <w:r>
        <w:rPr>
          <w:rFonts w:ascii="Times New Roman"/>
          <w:b w:val="false"/>
          <w:i w:val="false"/>
          <w:color w:val="000000"/>
          <w:sz w:val="28"/>
        </w:rPr>
        <w:t>
      3.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высшего учебного заведения или научной организации (приказов о зачислении, переводе, окончании магистратуры, резидентуры и докторантуры, допуске к защите диссертаций, отчислении магистрантов, слушателей резидентуры, докторантов и других документов). Данные по специальностям магистратуры, резидентуры и докторантуры заполняются в соответствии с Государственным Классификатором Республики Казахстан "Классификатор специальностей высшего и послевузовского образования Республики Казахстан", утвержденным Приказом Комитета по техническому регулированию и метрологии Министерства индустрии и торговли Республики Казахстан от 20 марта 2009 года № 131-од с изменениями и дополнениями от 14 июня 2011 года № 294-од.</w:t>
      </w:r>
    </w:p>
    <w:bookmarkEnd w:id="12"/>
    <w:bookmarkStart w:name="z14" w:id="13"/>
    <w:p>
      <w:pPr>
        <w:spacing w:after="0"/>
        <w:ind w:left="0"/>
        <w:jc w:val="both"/>
      </w:pPr>
      <w:r>
        <w:rPr>
          <w:rFonts w:ascii="Times New Roman"/>
          <w:b w:val="false"/>
          <w:i w:val="false"/>
          <w:color w:val="000000"/>
          <w:sz w:val="28"/>
        </w:rPr>
        <w:t>
      4. В разделе 1 проставляется соответствующая метка в указанных клетках.</w:t>
      </w:r>
    </w:p>
    <w:bookmarkEnd w:id="13"/>
    <w:bookmarkStart w:name="z15" w:id="14"/>
    <w:p>
      <w:pPr>
        <w:spacing w:after="0"/>
        <w:ind w:left="0"/>
        <w:jc w:val="both"/>
      </w:pPr>
      <w:r>
        <w:rPr>
          <w:rFonts w:ascii="Times New Roman"/>
          <w:b w:val="false"/>
          <w:i w:val="false"/>
          <w:color w:val="000000"/>
          <w:sz w:val="28"/>
        </w:rPr>
        <w:t>
      5. В разделе 2 приводятся сведения о движении численности магистрантов, слушателей резидентуры за отчетный год.</w:t>
      </w:r>
    </w:p>
    <w:bookmarkEnd w:id="14"/>
    <w:p>
      <w:pPr>
        <w:spacing w:after="0"/>
        <w:ind w:left="0"/>
        <w:jc w:val="both"/>
      </w:pPr>
      <w:r>
        <w:rPr>
          <w:rFonts w:ascii="Times New Roman"/>
          <w:b w:val="false"/>
          <w:i w:val="false"/>
          <w:color w:val="000000"/>
          <w:sz w:val="28"/>
        </w:rPr>
        <w:t>
      В графе 2 указывается численность магистрантов, слушателей резидентуры окончивших высшие учебные заведения в отчетном году, включенных в общее число принятых, показанных по строке 1 графы 1 раздела 4 соответственно.</w:t>
      </w:r>
    </w:p>
    <w:p>
      <w:pPr>
        <w:spacing w:after="0"/>
        <w:ind w:left="0"/>
        <w:jc w:val="both"/>
      </w:pPr>
      <w:r>
        <w:rPr>
          <w:rFonts w:ascii="Times New Roman"/>
          <w:b w:val="false"/>
          <w:i w:val="false"/>
          <w:color w:val="000000"/>
          <w:sz w:val="28"/>
        </w:rPr>
        <w:t>
      В графе 3 указывается количество лиц, зачисленных в магистратуру, резидентуру в порядке восстановления или перевода из других организаций. Эти магистранты, слушатели резидентуры не включаются в численность принятых, показанных в графах 1 и 2 раздела 4 соответственно.</w:t>
      </w:r>
    </w:p>
    <w:p>
      <w:pPr>
        <w:spacing w:after="0"/>
        <w:ind w:left="0"/>
        <w:jc w:val="both"/>
      </w:pPr>
      <w:r>
        <w:rPr>
          <w:rFonts w:ascii="Times New Roman"/>
          <w:b w:val="false"/>
          <w:i w:val="false"/>
          <w:color w:val="000000"/>
          <w:sz w:val="28"/>
        </w:rPr>
        <w:t>
      В графе 4 указывается общее число магистрантов, слушателей резидентуры выбывших по разным причинам до окончания магистратуры, резидентуры.</w:t>
      </w:r>
    </w:p>
    <w:p>
      <w:pPr>
        <w:spacing w:after="0"/>
        <w:ind w:left="0"/>
        <w:jc w:val="both"/>
      </w:pPr>
      <w:r>
        <w:rPr>
          <w:rFonts w:ascii="Times New Roman"/>
          <w:b w:val="false"/>
          <w:i w:val="false"/>
          <w:color w:val="000000"/>
          <w:sz w:val="28"/>
        </w:rPr>
        <w:t>
      В графе 5 указывается число обучающихся, проходивших подготовку в магистратуре, резидентуре свыше установленного срока. Число этих магистрантов, слушателей резидентуры включается в общую численность магистрантов, слушателей резидентуры, указанных в разделе 4 соответственно.</w:t>
      </w:r>
    </w:p>
    <w:bookmarkStart w:name="z16" w:id="15"/>
    <w:p>
      <w:pPr>
        <w:spacing w:after="0"/>
        <w:ind w:left="0"/>
        <w:jc w:val="both"/>
      </w:pPr>
      <w:r>
        <w:rPr>
          <w:rFonts w:ascii="Times New Roman"/>
          <w:b w:val="false"/>
          <w:i w:val="false"/>
          <w:color w:val="000000"/>
          <w:sz w:val="28"/>
        </w:rPr>
        <w:t>
      6. В разделе 3 приводятся сведения о движении численности докторантов за отчетный год:</w:t>
      </w:r>
    </w:p>
    <w:bookmarkEnd w:id="15"/>
    <w:p>
      <w:pPr>
        <w:spacing w:after="0"/>
        <w:ind w:left="0"/>
        <w:jc w:val="both"/>
      </w:pPr>
      <w:r>
        <w:rPr>
          <w:rFonts w:ascii="Times New Roman"/>
          <w:b w:val="false"/>
          <w:i w:val="false"/>
          <w:color w:val="000000"/>
          <w:sz w:val="28"/>
        </w:rPr>
        <w:t>
      1) по графе 2 - прием докторантов;</w:t>
      </w:r>
    </w:p>
    <w:p>
      <w:pPr>
        <w:spacing w:after="0"/>
        <w:ind w:left="0"/>
        <w:jc w:val="both"/>
      </w:pPr>
      <w:r>
        <w:rPr>
          <w:rFonts w:ascii="Times New Roman"/>
          <w:b w:val="false"/>
          <w:i w:val="false"/>
          <w:color w:val="000000"/>
          <w:sz w:val="28"/>
        </w:rPr>
        <w:t>
      2) в графе 3 - количество лиц, зачисленных в докторантуру в порядке восстановления или перевода из других организаций. Эти докторанты не включаются в численность принятых, показанных в графах 1 и 2 раздела 5 соответственно;</w:t>
      </w:r>
    </w:p>
    <w:p>
      <w:pPr>
        <w:spacing w:after="0"/>
        <w:ind w:left="0"/>
        <w:jc w:val="both"/>
      </w:pPr>
      <w:r>
        <w:rPr>
          <w:rFonts w:ascii="Times New Roman"/>
          <w:b w:val="false"/>
          <w:i w:val="false"/>
          <w:color w:val="000000"/>
          <w:sz w:val="28"/>
        </w:rPr>
        <w:t>
      3) в графе 4 - общее число докторантов, выбывших по разным причинам до окончания докторантуры;</w:t>
      </w:r>
    </w:p>
    <w:p>
      <w:pPr>
        <w:spacing w:after="0"/>
        <w:ind w:left="0"/>
        <w:jc w:val="both"/>
      </w:pPr>
      <w:r>
        <w:rPr>
          <w:rFonts w:ascii="Times New Roman"/>
          <w:b w:val="false"/>
          <w:i w:val="false"/>
          <w:color w:val="000000"/>
          <w:sz w:val="28"/>
        </w:rPr>
        <w:t>
      4) в графе 5 - проходивших докторскую подготовку свыше указанного срока. Число этих докторантов включается в общую численность докторантов, показанных в разделе 6 соответственно.</w:t>
      </w:r>
    </w:p>
    <w:bookmarkStart w:name="z17" w:id="16"/>
    <w:p>
      <w:pPr>
        <w:spacing w:after="0"/>
        <w:ind w:left="0"/>
        <w:jc w:val="both"/>
      </w:pPr>
      <w:r>
        <w:rPr>
          <w:rFonts w:ascii="Times New Roman"/>
          <w:b w:val="false"/>
          <w:i w:val="false"/>
          <w:color w:val="000000"/>
          <w:sz w:val="28"/>
        </w:rPr>
        <w:t>
      7. В подразделах 4А и 4Б раздела 4 приводятся сведения обо всех магистрантах, слушателях резидентуры их прием и выпуск по специальностям за отчетный год.</w:t>
      </w:r>
    </w:p>
    <w:bookmarkEnd w:id="16"/>
    <w:p>
      <w:pPr>
        <w:spacing w:after="0"/>
        <w:ind w:left="0"/>
        <w:jc w:val="both"/>
      </w:pPr>
      <w:r>
        <w:rPr>
          <w:rFonts w:ascii="Times New Roman"/>
          <w:b w:val="false"/>
          <w:i w:val="false"/>
          <w:color w:val="000000"/>
          <w:sz w:val="28"/>
        </w:rPr>
        <w:t>
      По строке 1 включаются все магистранты, слушатели резидентуры принятые, обучающиеся и окончившие магистратуру, резидентуру данной организации, по специальностям. Сведения о них включаются в общие данные о магистрантах, слушателях резидентуры по соответствующим показателям.</w:t>
      </w:r>
    </w:p>
    <w:p>
      <w:pPr>
        <w:spacing w:after="0"/>
        <w:ind w:left="0"/>
        <w:jc w:val="both"/>
      </w:pPr>
      <w:r>
        <w:rPr>
          <w:rFonts w:ascii="Times New Roman"/>
          <w:b w:val="false"/>
          <w:i w:val="false"/>
          <w:color w:val="000000"/>
          <w:sz w:val="28"/>
        </w:rPr>
        <w:t>
      В графах 1, 3, 5 по всем строкам показывается прием, численность и выпуск обучавшихся в отчетном году магистрантов, слушателей резидентуры.</w:t>
      </w:r>
    </w:p>
    <w:p>
      <w:pPr>
        <w:spacing w:after="0"/>
        <w:ind w:left="0"/>
        <w:jc w:val="both"/>
      </w:pPr>
      <w:r>
        <w:rPr>
          <w:rFonts w:ascii="Times New Roman"/>
          <w:b w:val="false"/>
          <w:i w:val="false"/>
          <w:color w:val="000000"/>
          <w:sz w:val="28"/>
        </w:rPr>
        <w:t>
      В графах 2, 4, 6, 8 из общей численности магистрантов, слушателей резидентуры показанных в графах 1, 3, 5, 7, приводятся данные о магистрантах и слушателях резидентуры - женщин по соответствующим показателям.</w:t>
      </w:r>
    </w:p>
    <w:p>
      <w:pPr>
        <w:spacing w:after="0"/>
        <w:ind w:left="0"/>
        <w:jc w:val="both"/>
      </w:pPr>
      <w:r>
        <w:rPr>
          <w:rFonts w:ascii="Times New Roman"/>
          <w:b w:val="false"/>
          <w:i w:val="false"/>
          <w:color w:val="000000"/>
          <w:sz w:val="28"/>
        </w:rPr>
        <w:t>
      В подразделе 4А в графе 7 приводятся данные о числе магистрантов, защитивших диссертации.</w:t>
      </w:r>
    </w:p>
    <w:bookmarkStart w:name="z18" w:id="17"/>
    <w:p>
      <w:pPr>
        <w:spacing w:after="0"/>
        <w:ind w:left="0"/>
        <w:jc w:val="both"/>
      </w:pPr>
      <w:r>
        <w:rPr>
          <w:rFonts w:ascii="Times New Roman"/>
          <w:b w:val="false"/>
          <w:i w:val="false"/>
          <w:color w:val="000000"/>
          <w:sz w:val="28"/>
        </w:rPr>
        <w:t>
      8. В разделе 5 приводятся данные о приеме, численности обучающихся, фактическом выпуске, в том числе с защитой докторской диссертации и число докторантов за отчетный год. Эти данные приводятся как в общей численности - строка 1, так и с разбивкой по докторам по профилю - строка 2 и докторам философии (PhD) - строка 3, в том числе в разрезе по специальностям.</w:t>
      </w:r>
    </w:p>
    <w:bookmarkEnd w:id="17"/>
    <w:p>
      <w:pPr>
        <w:spacing w:after="0"/>
        <w:ind w:left="0"/>
        <w:jc w:val="both"/>
      </w:pPr>
      <w:r>
        <w:rPr>
          <w:rFonts w:ascii="Times New Roman"/>
          <w:b w:val="false"/>
          <w:i w:val="false"/>
          <w:color w:val="000000"/>
          <w:sz w:val="28"/>
        </w:rPr>
        <w:t>
      В графах 1, 3, 5 по всем строкам показывается численность докторантов принятых в докторантуру в отчетном году, численность обучавшихся в докторантуре и фактически выпущенных из докторантуры в отчетном году.</w:t>
      </w:r>
    </w:p>
    <w:p>
      <w:pPr>
        <w:spacing w:after="0"/>
        <w:ind w:left="0"/>
        <w:jc w:val="both"/>
      </w:pPr>
      <w:r>
        <w:rPr>
          <w:rFonts w:ascii="Times New Roman"/>
          <w:b w:val="false"/>
          <w:i w:val="false"/>
          <w:color w:val="000000"/>
          <w:sz w:val="28"/>
        </w:rPr>
        <w:t>
      В графах 2, 4, 6, 8 из общей численности докторантов, показанных в графах 1, 3, 5, 7, приводятся данные о докторантах-женщинах по соответствующим показателям.</w:t>
      </w:r>
    </w:p>
    <w:p>
      <w:pPr>
        <w:spacing w:after="0"/>
        <w:ind w:left="0"/>
        <w:jc w:val="both"/>
      </w:pPr>
      <w:r>
        <w:rPr>
          <w:rFonts w:ascii="Times New Roman"/>
          <w:b w:val="false"/>
          <w:i w:val="false"/>
          <w:color w:val="000000"/>
          <w:sz w:val="28"/>
        </w:rPr>
        <w:t>
      В графе 7 приводятся данные о числе докторантов, защитивших докторские диссертации.</w:t>
      </w:r>
    </w:p>
    <w:bookmarkStart w:name="z19" w:id="18"/>
    <w:p>
      <w:pPr>
        <w:spacing w:after="0"/>
        <w:ind w:left="0"/>
        <w:jc w:val="both"/>
      </w:pPr>
      <w:r>
        <w:rPr>
          <w:rFonts w:ascii="Times New Roman"/>
          <w:b w:val="false"/>
          <w:i w:val="false"/>
          <w:color w:val="000000"/>
          <w:sz w:val="28"/>
        </w:rPr>
        <w:t>
      9. В разделе 6 указывается численность магистрантов, слушателей резидентуры и докторантов по возрасту за отчетный год. Возраст обучающихся определяется по числу полных лет за отчетный период.</w:t>
      </w:r>
    </w:p>
    <w:bookmarkEnd w:id="18"/>
    <w:bookmarkStart w:name="z20" w:id="19"/>
    <w:p>
      <w:pPr>
        <w:spacing w:after="0"/>
        <w:ind w:left="0"/>
        <w:jc w:val="both"/>
      </w:pPr>
      <w:r>
        <w:rPr>
          <w:rFonts w:ascii="Times New Roman"/>
          <w:b w:val="false"/>
          <w:i w:val="false"/>
          <w:color w:val="000000"/>
          <w:sz w:val="28"/>
        </w:rPr>
        <w:t>
      10. В разделах 7, 8 указываются численность магистрантов, слушателей резидентуры и докторантов по национальностям и странам соответственно за отчетный год.</w:t>
      </w:r>
    </w:p>
    <w:bookmarkEnd w:id="19"/>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both"/>
      </w:pPr>
      <w:r>
        <w:rPr>
          <w:rFonts w:ascii="Times New Roman"/>
          <w:b w:val="false"/>
          <w:i w:val="false"/>
          <w:color w:val="000000"/>
          <w:sz w:val="28"/>
        </w:rPr>
        <w:t>
      Арифметико-логический контроль:</w:t>
      </w:r>
    </w:p>
    <w:p>
      <w:pPr>
        <w:spacing w:after="0"/>
        <w:ind w:left="0"/>
        <w:jc w:val="both"/>
      </w:pPr>
      <w:r>
        <w:rPr>
          <w:rFonts w:ascii="Times New Roman"/>
          <w:b w:val="false"/>
          <w:i w:val="false"/>
          <w:color w:val="000000"/>
          <w:sz w:val="28"/>
        </w:rPr>
        <w:t>
      1) Раздел 2. "Движение численности магистрантов, слушателей резидентуры, человек":</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и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"Движение численности докторантов, человек":</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и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4. Подразделы 4А и 4Б "Общая численность магистрантов, слушателей резидентуры, их прием и выпуск по специальностям, человек":</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 3, 4, 5, 6, 7 и так далее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2.1 и 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 и 3.2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4.1 и 4.2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5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5.1 и 5.2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6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6.1 и 6.2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7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7.1 и 7.2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2.2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2.2.1 и 2.2.2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3.2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3.2.1 и 3.2.2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4.2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4.2.1 и 4.2.2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5.2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5.2.1 и 5.2.2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6.2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6.2.1 и 6.2.2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7.2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7.2.1 и 7.2.2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&lt;</w:t>
      </w:r>
      <w:r>
        <w:rPr>
          <w:rFonts w:ascii="Times New Roman"/>
          <w:b w:val="false"/>
          <w:i w:val="false"/>
          <w:color w:val="000000"/>
          <w:sz w:val="28"/>
        </w:rPr>
        <w:t xml:space="preserve"> графы 5;</w:t>
      </w:r>
    </w:p>
    <w:p>
      <w:pPr>
        <w:spacing w:after="0"/>
        <w:ind w:left="0"/>
        <w:jc w:val="both"/>
      </w:pPr>
      <w:r>
        <w:rPr>
          <w:rFonts w:ascii="Times New Roman"/>
          <w:b w:val="false"/>
          <w:i w:val="false"/>
          <w:color w:val="000000"/>
          <w:sz w:val="28"/>
        </w:rPr>
        <w:t>
      4) Раздел 5. "Общая численность докторантов, их прием и выпуск по специальностям, человек":</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и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"в том числе по специальностям"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&lt;</w:t>
      </w:r>
      <w:r>
        <w:rPr>
          <w:rFonts w:ascii="Times New Roman"/>
          <w:b w:val="false"/>
          <w:i w:val="false"/>
          <w:color w:val="000000"/>
          <w:sz w:val="28"/>
        </w:rPr>
        <w:t xml:space="preserve"> графы 5;</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6;</w:t>
      </w:r>
    </w:p>
    <w:p>
      <w:pPr>
        <w:spacing w:after="0"/>
        <w:ind w:left="0"/>
        <w:jc w:val="both"/>
      </w:pPr>
      <w:r>
        <w:rPr>
          <w:rFonts w:ascii="Times New Roman"/>
          <w:b w:val="false"/>
          <w:i w:val="false"/>
          <w:color w:val="000000"/>
          <w:sz w:val="28"/>
        </w:rPr>
        <w:t>
      5) Раздел 6. "Численность магистрантов, слушателей резидентуры и докторантов по возрасту, человек":</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1.1-1.15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7. "Численность магистрантов, слушателей резидентуры и докторантов по национальностям, человек":</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по национальностям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Раздел 8. "Численность магистрантов, слушателей резидентуры и докторантов по странам прибытия, человек":</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 3 и 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3.1-3.11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Контроль между разделами:</w:t>
      </w:r>
    </w:p>
    <w:p>
      <w:pPr>
        <w:spacing w:after="0"/>
        <w:ind w:left="0"/>
        <w:jc w:val="both"/>
      </w:pPr>
      <w:r>
        <w:rPr>
          <w:rFonts w:ascii="Times New Roman"/>
          <w:b w:val="false"/>
          <w:i w:val="false"/>
          <w:color w:val="000000"/>
          <w:sz w:val="28"/>
        </w:rPr>
        <w:t xml:space="preserve">
      строка 1 графы 2 раздела 2 </w:t>
      </w:r>
      <w:r>
        <w:rPr>
          <w:rFonts w:ascii="Times New Roman"/>
          <w:b w:val="false"/>
          <w:i w:val="false"/>
          <w:color w:val="000000"/>
          <w:sz w:val="28"/>
          <w:u w:val="single"/>
        </w:rPr>
        <w:t>&lt;</w:t>
      </w:r>
      <w:r>
        <w:rPr>
          <w:rFonts w:ascii="Times New Roman"/>
          <w:b w:val="false"/>
          <w:i w:val="false"/>
          <w:color w:val="000000"/>
          <w:sz w:val="28"/>
        </w:rPr>
        <w:t xml:space="preserve"> строки 1 графы 1 подразделов 4А и 4Б раздела 4;</w:t>
      </w:r>
    </w:p>
    <w:p>
      <w:pPr>
        <w:spacing w:after="0"/>
        <w:ind w:left="0"/>
        <w:jc w:val="both"/>
      </w:pPr>
      <w:r>
        <w:rPr>
          <w:rFonts w:ascii="Times New Roman"/>
          <w:b w:val="false"/>
          <w:i w:val="false"/>
          <w:color w:val="000000"/>
          <w:sz w:val="28"/>
        </w:rPr>
        <w:t xml:space="preserve">
      строка 1 графы 5 раздела 2 </w:t>
      </w:r>
      <w:r>
        <w:rPr>
          <w:rFonts w:ascii="Times New Roman"/>
          <w:b w:val="false"/>
          <w:i w:val="false"/>
          <w:color w:val="000000"/>
          <w:sz w:val="28"/>
          <w:u w:val="single"/>
        </w:rPr>
        <w:t>&lt;</w:t>
      </w:r>
      <w:r>
        <w:rPr>
          <w:rFonts w:ascii="Times New Roman"/>
          <w:b w:val="false"/>
          <w:i w:val="false"/>
          <w:color w:val="000000"/>
          <w:sz w:val="28"/>
        </w:rPr>
        <w:t xml:space="preserve"> строки 1 графы 3 подразделов 4А и 4Б раздела 4;</w:t>
      </w:r>
    </w:p>
    <w:p>
      <w:pPr>
        <w:spacing w:after="0"/>
        <w:ind w:left="0"/>
        <w:jc w:val="both"/>
      </w:pPr>
      <w:r>
        <w:rPr>
          <w:rFonts w:ascii="Times New Roman"/>
          <w:b w:val="false"/>
          <w:i w:val="false"/>
          <w:color w:val="000000"/>
          <w:sz w:val="28"/>
        </w:rPr>
        <w:t>
      строка 1 графы 1 подразделов 4А и 4Б раздела 4 = строке 1 графе 1 раздела 7 = строке 1 графе 1 раздела 8;</w:t>
      </w:r>
    </w:p>
    <w:p>
      <w:pPr>
        <w:spacing w:after="0"/>
        <w:ind w:left="0"/>
        <w:jc w:val="both"/>
      </w:pPr>
      <w:r>
        <w:rPr>
          <w:rFonts w:ascii="Times New Roman"/>
          <w:b w:val="false"/>
          <w:i w:val="false"/>
          <w:color w:val="000000"/>
          <w:sz w:val="28"/>
        </w:rPr>
        <w:t>
      строка 1 графы 1 раздела 2 = строке 1 графы 3 подразделов 4А и 4Б раздела 4 = строке 1 графе 1 раздела 6 = строке 1 графе 4 раздела 7 = строке 1 графе 4 раздела 8;</w:t>
      </w:r>
    </w:p>
    <w:p>
      <w:pPr>
        <w:spacing w:after="0"/>
        <w:ind w:left="0"/>
        <w:jc w:val="both"/>
      </w:pPr>
      <w:r>
        <w:rPr>
          <w:rFonts w:ascii="Times New Roman"/>
          <w:b w:val="false"/>
          <w:i w:val="false"/>
          <w:color w:val="000000"/>
          <w:sz w:val="28"/>
        </w:rPr>
        <w:t>
      строка 1 графы 5 подразделов 4А и 4Б раздела 4 = строке 1 графе 7 раздела 7 = строке 1 графе 7 раздела 8;</w:t>
      </w:r>
    </w:p>
    <w:p>
      <w:pPr>
        <w:spacing w:after="0"/>
        <w:ind w:left="0"/>
        <w:jc w:val="both"/>
      </w:pPr>
      <w:r>
        <w:rPr>
          <w:rFonts w:ascii="Times New Roman"/>
          <w:b w:val="false"/>
          <w:i w:val="false"/>
          <w:color w:val="000000"/>
          <w:sz w:val="28"/>
        </w:rPr>
        <w:t xml:space="preserve">
      строка 1 графы 5 раздела 3 </w:t>
      </w:r>
      <w:r>
        <w:rPr>
          <w:rFonts w:ascii="Times New Roman"/>
          <w:b w:val="false"/>
          <w:i w:val="false"/>
          <w:color w:val="000000"/>
          <w:sz w:val="28"/>
          <w:u w:val="single"/>
        </w:rPr>
        <w:t>&lt;</w:t>
      </w:r>
      <w:r>
        <w:rPr>
          <w:rFonts w:ascii="Times New Roman"/>
          <w:b w:val="false"/>
          <w:i w:val="false"/>
          <w:color w:val="000000"/>
          <w:sz w:val="28"/>
        </w:rPr>
        <w:t xml:space="preserve"> строки 1 графы 3 раздела 5;</w:t>
      </w:r>
    </w:p>
    <w:p>
      <w:pPr>
        <w:spacing w:after="0"/>
        <w:ind w:left="0"/>
        <w:jc w:val="both"/>
      </w:pPr>
      <w:r>
        <w:rPr>
          <w:rFonts w:ascii="Times New Roman"/>
          <w:b w:val="false"/>
          <w:i w:val="false"/>
          <w:color w:val="000000"/>
          <w:sz w:val="28"/>
        </w:rPr>
        <w:t>
      строка 1 графы 2 раздела 3 = строке 1 графы 1 раздела 5 = строке 1 графы 3 раздела 7 = строке 1 графы 3 раздела 8;</w:t>
      </w:r>
    </w:p>
    <w:p>
      <w:pPr>
        <w:spacing w:after="0"/>
        <w:ind w:left="0"/>
        <w:jc w:val="both"/>
      </w:pPr>
      <w:r>
        <w:rPr>
          <w:rFonts w:ascii="Times New Roman"/>
          <w:b w:val="false"/>
          <w:i w:val="false"/>
          <w:color w:val="000000"/>
          <w:sz w:val="28"/>
        </w:rPr>
        <w:t>
      строка 1 графы 1 раздела 3 = строке 1 графы 3 раздела 5 = строке 1 графы 3 раздела 6 = строке 1 графы 6 раздела 7 = строке 1 графы 6 раздела 8;</w:t>
      </w:r>
    </w:p>
    <w:p>
      <w:pPr>
        <w:spacing w:after="0"/>
        <w:ind w:left="0"/>
        <w:jc w:val="both"/>
      </w:pPr>
      <w:r>
        <w:rPr>
          <w:rFonts w:ascii="Times New Roman"/>
          <w:b w:val="false"/>
          <w:i w:val="false"/>
          <w:color w:val="000000"/>
          <w:sz w:val="28"/>
        </w:rPr>
        <w:t>
      строка 1 графы 5 раздела 5 = строке 1 графы 9 раздела 7 = строке 1 графы 9 раздела 8.</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Магистратура:</w:t>
      </w:r>
      <w:r>
        <w:rPr>
          <w:rFonts w:ascii="Times New Roman"/>
          <w:b w:val="false"/>
          <w:i w:val="false"/>
          <w:color w:val="000000"/>
          <w:sz w:val="28"/>
        </w:rPr>
        <w:t xml:space="preserve"> строка 1 графы 1 раздела 2 = строке 1 графы 3 подраздела 4А раздела 4 = строке 1 графы 1 раздела 6 = строке 1 графы 4 раздела 7 = строке 1 графы 4 раздела 8.</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Резидентура:</w:t>
      </w:r>
      <w:r>
        <w:rPr>
          <w:rFonts w:ascii="Times New Roman"/>
          <w:b w:val="false"/>
          <w:i w:val="false"/>
          <w:color w:val="000000"/>
          <w:sz w:val="28"/>
        </w:rPr>
        <w:t xml:space="preserve"> строка 2 графы 1 раздела 2 = строке 1 графы 3 подраздела 4Б раздела 4 = строке 1 графы 2 раздела 6 = строке 1 графы 5 раздела 7 = строке 1 графы 5 раздела 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3 в редакции приказа и.о. Председателя Комитета по статистике Министерства национальной экономики РК от 14.07.2015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59"/>
        <w:gridCol w:w="15"/>
        <w:gridCol w:w="94"/>
        <w:gridCol w:w="9295"/>
        <w:gridCol w:w="3099"/>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2014 жылғы </w:t>
            </w:r>
          </w:p>
          <w:p>
            <w:pPr>
              <w:spacing w:after="20"/>
              <w:ind w:left="20"/>
              <w:jc w:val="both"/>
            </w:pPr>
            <w:r>
              <w:rPr>
                <w:rFonts w:ascii="Times New Roman"/>
                <w:b w:val="false"/>
                <w:i w:val="false"/>
                <w:color w:val="000000"/>
                <w:sz w:val="20"/>
              </w:rPr>
              <w:t>
14 қарашадағы № 48 бұйрығына 3-қосымша</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14 ноября 2014 года № 48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1301104</w:t>
            </w:r>
          </w:p>
          <w:p>
            <w:pPr>
              <w:spacing w:after="20"/>
              <w:ind w:left="20"/>
              <w:jc w:val="both"/>
            </w:pPr>
            <w:r>
              <w:rPr>
                <w:rFonts w:ascii="Times New Roman"/>
                <w:b w:val="false"/>
                <w:i w:val="false"/>
                <w:color w:val="000000"/>
                <w:sz w:val="20"/>
              </w:rPr>
              <w:t>
Код статистической формы 1301104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туралы есеп</w:t>
            </w:r>
          </w:p>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2-НК</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специалистов в области технического и профессионального образования, независимо от форм собственности и ведомственной принадлежности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кезеңдегі 10 қазан.</w:t>
            </w:r>
          </w:p>
          <w:p>
            <w:pPr>
              <w:spacing w:after="20"/>
              <w:ind w:left="20"/>
              <w:jc w:val="both"/>
            </w:pPr>
            <w:r>
              <w:rPr>
                <w:rFonts w:ascii="Times New Roman"/>
                <w:b w:val="false"/>
                <w:i w:val="false"/>
                <w:color w:val="000000"/>
                <w:sz w:val="20"/>
              </w:rPr>
              <w:t>
Срок представления – 10 октября отчетного периода.</w:t>
            </w:r>
          </w:p>
        </w:tc>
      </w:tr>
      <w:tr>
        <w:trPr>
          <w:trHeight w:val="30" w:hRule="atLeast"/>
        </w:trPr>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94"/>
        <w:gridCol w:w="12394"/>
        <w:gridCol w:w="428"/>
        <w:gridCol w:w="94"/>
        <w:gridCol w:w="123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училище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p>
          <w:p>
            <w:pPr>
              <w:spacing w:after="20"/>
              <w:ind w:left="20"/>
              <w:jc w:val="both"/>
            </w:pPr>
            <w:r>
              <w:rPr>
                <w:rFonts w:ascii="Times New Roman"/>
                <w:b w:val="false"/>
                <w:i w:val="false"/>
                <w:color w:val="000000"/>
                <w:sz w:val="20"/>
              </w:rPr>
              <w:t>
дневная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колледж</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кешкі</w:t>
            </w:r>
          </w:p>
          <w:p>
            <w:pPr>
              <w:spacing w:after="20"/>
              <w:ind w:left="20"/>
              <w:jc w:val="both"/>
            </w:pPr>
            <w:r>
              <w:rPr>
                <w:rFonts w:ascii="Times New Roman"/>
                <w:b w:val="false"/>
                <w:i w:val="false"/>
                <w:color w:val="000000"/>
                <w:sz w:val="20"/>
              </w:rPr>
              <w:t>
вечерняя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техникалық мектеп</w:t>
            </w:r>
          </w:p>
          <w:p>
            <w:pPr>
              <w:spacing w:after="20"/>
              <w:ind w:left="20"/>
              <w:jc w:val="both"/>
            </w:pPr>
            <w:r>
              <w:rPr>
                <w:rFonts w:ascii="Times New Roman"/>
                <w:b w:val="false"/>
                <w:i w:val="false"/>
                <w:color w:val="000000"/>
                <w:sz w:val="20"/>
              </w:rPr>
              <w:t>
высшая техническая школа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сырттай</w:t>
            </w:r>
          </w:p>
          <w:p>
            <w:pPr>
              <w:spacing w:after="20"/>
              <w:ind w:left="20"/>
              <w:jc w:val="both"/>
            </w:pPr>
            <w:r>
              <w:rPr>
                <w:rFonts w:ascii="Times New Roman"/>
                <w:b w:val="false"/>
                <w:i w:val="false"/>
                <w:color w:val="000000"/>
                <w:sz w:val="20"/>
              </w:rPr>
              <w:t>
заочная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p>
          <w:p>
            <w:pPr>
              <w:spacing w:after="20"/>
              <w:ind w:left="20"/>
              <w:jc w:val="both"/>
            </w:pPr>
            <w:r>
              <w:rPr>
                <w:rFonts w:ascii="Times New Roman"/>
                <w:b w:val="false"/>
                <w:i w:val="false"/>
                <w:color w:val="000000"/>
                <w:sz w:val="20"/>
              </w:rPr>
              <w:t>
самостоятельное</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емес</w:t>
            </w:r>
          </w:p>
          <w:p>
            <w:pPr>
              <w:spacing w:after="20"/>
              <w:ind w:left="20"/>
              <w:jc w:val="both"/>
            </w:pPr>
            <w:r>
              <w:rPr>
                <w:rFonts w:ascii="Times New Roman"/>
                <w:b w:val="false"/>
                <w:i w:val="false"/>
                <w:color w:val="000000"/>
                <w:sz w:val="20"/>
              </w:rPr>
              <w:t>
несамостоятельное</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i w:val="false"/>
          <w:color w:val="000000"/>
          <w:sz w:val="28"/>
        </w:rPr>
        <w:t>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2491"/>
        <w:gridCol w:w="1358"/>
        <w:gridCol w:w="1358"/>
        <w:gridCol w:w="1359"/>
        <w:gridCol w:w="3249"/>
      </w:tblGrid>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Қабылданды</w:t>
            </w:r>
          </w:p>
          <w:p>
            <w:pPr>
              <w:spacing w:after="20"/>
              <w:ind w:left="20"/>
              <w:jc w:val="both"/>
            </w:pPr>
            <w:r>
              <w:rPr>
                <w:rFonts w:ascii="Times New Roman"/>
                <w:b w:val="false"/>
                <w:i w:val="false"/>
                <w:color w:val="000000"/>
                <w:sz w:val="20"/>
              </w:rPr>
              <w:t>
Принято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p>
          <w:p>
            <w:pPr>
              <w:spacing w:after="20"/>
              <w:ind w:left="20"/>
              <w:jc w:val="both"/>
            </w:pPr>
            <w:r>
              <w:rPr>
                <w:rFonts w:ascii="Times New Roman"/>
                <w:b w:val="false"/>
                <w:i w:val="false"/>
                <w:color w:val="000000"/>
                <w:sz w:val="20"/>
              </w:rPr>
              <w:t>
Выпуск обучившихся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Мемлекеттік білім беру тапсырысы бойынша оқитын оқушылар санын мамандықтар бойынша бөлінісінде көрсетіңіз, адам</w:t>
      </w:r>
    </w:p>
    <w:p>
      <w:pPr>
        <w:spacing w:after="0"/>
        <w:ind w:left="0"/>
        <w:jc w:val="both"/>
      </w:pPr>
      <w:r>
        <w:rPr>
          <w:rFonts w:ascii="Times New Roman"/>
          <w:b w:val="false"/>
          <w:i w:val="false"/>
          <w:color w:val="000000"/>
          <w:sz w:val="28"/>
        </w:rPr>
        <w:t>
      Укажите численность учащихся, обучающихся по государственному образовательному заказу, в разбивке по специальностям,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Ақылы білім беру қызметтері көрсетілетін оқушылар санын мамандықтар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специальностям,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576"/>
        <w:gridCol w:w="576"/>
        <w:gridCol w:w="799"/>
        <w:gridCol w:w="799"/>
        <w:gridCol w:w="1021"/>
        <w:gridCol w:w="799"/>
        <w:gridCol w:w="799"/>
        <w:gridCol w:w="799"/>
        <w:gridCol w:w="799"/>
        <w:gridCol w:w="806"/>
        <w:gridCol w:w="806"/>
        <w:gridCol w:w="1241"/>
        <w:gridCol w:w="124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p>
            <w:pPr>
              <w:spacing w:after="20"/>
              <w:ind w:left="20"/>
              <w:jc w:val="both"/>
            </w:pPr>
            <w:r>
              <w:rPr>
                <w:rFonts w:ascii="Times New Roman"/>
                <w:b w:val="false"/>
                <w:i w:val="false"/>
                <w:color w:val="000000"/>
                <w:sz w:val="20"/>
              </w:rPr>
              <w:t>
Наименование квалификации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Оқушыларды қабылдау</w:t>
            </w:r>
          </w:p>
          <w:p>
            <w:pPr>
              <w:spacing w:after="20"/>
              <w:ind w:left="20"/>
              <w:jc w:val="both"/>
            </w:pPr>
            <w:r>
              <w:rPr>
                <w:rFonts w:ascii="Times New Roman"/>
                <w:b w:val="false"/>
                <w:i w:val="false"/>
                <w:color w:val="000000"/>
                <w:sz w:val="20"/>
              </w:rPr>
              <w:t>
Прием обучающихся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r>
              <w:rPr>
                <w:rFonts w:ascii="Times New Roman"/>
                <w:b w:val="false"/>
                <w:i w:val="false"/>
                <w:color w:val="000000"/>
                <w:sz w:val="20"/>
              </w:rPr>
              <w:t xml:space="preserve">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оқушылар</w:t>
            </w:r>
            <w:r>
              <w:rPr>
                <w:rFonts w:ascii="Times New Roman"/>
                <w:b w:val="false"/>
                <w:i w:val="false"/>
                <w:color w:val="000000"/>
                <w:sz w:val="20"/>
              </w:rPr>
              <w:t xml:space="preserve">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Оқыту тілдері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447"/>
        <w:gridCol w:w="1104"/>
        <w:gridCol w:w="1104"/>
        <w:gridCol w:w="1104"/>
        <w:gridCol w:w="1104"/>
        <w:gridCol w:w="1104"/>
        <w:gridCol w:w="1104"/>
        <w:gridCol w:w="1104"/>
        <w:gridCol w:w="1105"/>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пәндер бойынша оқыту жүргізілетін тіл</w:t>
            </w:r>
          </w:p>
          <w:p>
            <w:pPr>
              <w:spacing w:after="20"/>
              <w:ind w:left="20"/>
              <w:jc w:val="both"/>
            </w:pPr>
            <w:r>
              <w:rPr>
                <w:rFonts w:ascii="Times New Roman"/>
                <w:b w:val="false"/>
                <w:i w:val="false"/>
                <w:color w:val="000000"/>
                <w:sz w:val="20"/>
              </w:rPr>
              <w:t>
Язык, на котором ведется преподавание по всем предметам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p>
          <w:p>
            <w:pPr>
              <w:spacing w:after="20"/>
              <w:ind w:left="20"/>
              <w:jc w:val="both"/>
            </w:pPr>
            <w:r>
              <w:rPr>
                <w:rFonts w:ascii="Times New Roman"/>
                <w:b w:val="false"/>
                <w:i w:val="false"/>
                <w:color w:val="000000"/>
                <w:sz w:val="20"/>
              </w:rPr>
              <w:t>
казахский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p>
          <w:p>
            <w:pPr>
              <w:spacing w:after="20"/>
              <w:ind w:left="20"/>
              <w:jc w:val="both"/>
            </w:pPr>
            <w:r>
              <w:rPr>
                <w:rFonts w:ascii="Times New Roman"/>
                <w:b w:val="false"/>
                <w:i w:val="false"/>
                <w:color w:val="000000"/>
                <w:sz w:val="20"/>
              </w:rPr>
              <w:t>
русский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w:t>
            </w:r>
          </w:p>
          <w:p>
            <w:pPr>
              <w:spacing w:after="20"/>
              <w:ind w:left="20"/>
              <w:jc w:val="both"/>
            </w:pPr>
            <w:r>
              <w:rPr>
                <w:rFonts w:ascii="Times New Roman"/>
                <w:b w:val="false"/>
                <w:i w:val="false"/>
                <w:color w:val="000000"/>
                <w:sz w:val="20"/>
              </w:rPr>
              <w:t>
узбекский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ұйғыр</w:t>
            </w:r>
          </w:p>
          <w:p>
            <w:pPr>
              <w:spacing w:after="20"/>
              <w:ind w:left="20"/>
              <w:jc w:val="both"/>
            </w:pPr>
            <w:r>
              <w:rPr>
                <w:rFonts w:ascii="Times New Roman"/>
                <w:b w:val="false"/>
                <w:i w:val="false"/>
                <w:color w:val="000000"/>
                <w:sz w:val="20"/>
              </w:rPr>
              <w:t>
уйгурский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w:t>
            </w:r>
          </w:p>
          <w:p>
            <w:pPr>
              <w:spacing w:after="20"/>
              <w:ind w:left="20"/>
              <w:jc w:val="both"/>
            </w:pPr>
            <w:r>
              <w:rPr>
                <w:rFonts w:ascii="Times New Roman"/>
                <w:b w:val="false"/>
                <w:i w:val="false"/>
                <w:color w:val="000000"/>
                <w:sz w:val="20"/>
              </w:rPr>
              <w:t>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учащихся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Оқушылар санын оқыту негіздері, курстары және жасы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484"/>
        <w:gridCol w:w="448"/>
        <w:gridCol w:w="517"/>
        <w:gridCol w:w="711"/>
        <w:gridCol w:w="905"/>
        <w:gridCol w:w="1030"/>
        <w:gridCol w:w="517"/>
        <w:gridCol w:w="711"/>
        <w:gridCol w:w="905"/>
        <w:gridCol w:w="1030"/>
        <w:gridCol w:w="697"/>
        <w:gridCol w:w="712"/>
        <w:gridCol w:w="906"/>
        <w:gridCol w:w="1031"/>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p>
            <w:pPr>
              <w:spacing w:after="20"/>
              <w:ind w:left="20"/>
              <w:jc w:val="both"/>
            </w:pPr>
            <w:r>
              <w:rPr>
                <w:rFonts w:ascii="Times New Roman"/>
                <w:b w:val="false"/>
                <w:i w:val="false"/>
                <w:color w:val="000000"/>
                <w:sz w:val="20"/>
              </w:rPr>
              <w:t>
возраст</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жаста:</w:t>
            </w:r>
          </w:p>
          <w:p>
            <w:pPr>
              <w:spacing w:after="20"/>
              <w:ind w:left="20"/>
              <w:jc w:val="both"/>
            </w:pPr>
            <w:r>
              <w:rPr>
                <w:rFonts w:ascii="Times New Roman"/>
                <w:b w:val="false"/>
                <w:i w:val="false"/>
                <w:color w:val="000000"/>
                <w:sz w:val="20"/>
              </w:rPr>
              <w:t>
в том числе в возрасте: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жасқа дейін</w:t>
            </w:r>
          </w:p>
          <w:p>
            <w:pPr>
              <w:spacing w:after="20"/>
              <w:ind w:left="20"/>
              <w:jc w:val="both"/>
            </w:pPr>
            <w:r>
              <w:rPr>
                <w:rFonts w:ascii="Times New Roman"/>
                <w:b w:val="false"/>
                <w:i w:val="false"/>
                <w:color w:val="000000"/>
                <w:sz w:val="20"/>
              </w:rPr>
              <w:t>
до 14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год</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жас және одан үлкен</w:t>
            </w:r>
          </w:p>
          <w:p>
            <w:pPr>
              <w:spacing w:after="20"/>
              <w:ind w:left="20"/>
              <w:jc w:val="both"/>
            </w:pPr>
            <w:r>
              <w:rPr>
                <w:rFonts w:ascii="Times New Roman"/>
                <w:b w:val="false"/>
                <w:i w:val="false"/>
                <w:color w:val="000000"/>
                <w:sz w:val="20"/>
              </w:rPr>
              <w:t>
40 лет и старше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 Әйел жынысты оқушылар санын оқыту негіздері, курстары және жасы бөлінісінде көрсетіңіз, адам</w:t>
      </w:r>
    </w:p>
    <w:p>
      <w:pPr>
        <w:spacing w:after="0"/>
        <w:ind w:left="0"/>
        <w:jc w:val="both"/>
      </w:pPr>
      <w:r>
        <w:rPr>
          <w:rFonts w:ascii="Times New Roman"/>
          <w:b w:val="false"/>
          <w:i w:val="false"/>
          <w:color w:val="000000"/>
          <w:sz w:val="28"/>
        </w:rPr>
        <w:t xml:space="preserve">
      Укажите численность обучающихся женского пола в разбивке по базе обучения, курсам и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484"/>
        <w:gridCol w:w="448"/>
        <w:gridCol w:w="517"/>
        <w:gridCol w:w="711"/>
        <w:gridCol w:w="905"/>
        <w:gridCol w:w="1030"/>
        <w:gridCol w:w="517"/>
        <w:gridCol w:w="711"/>
        <w:gridCol w:w="905"/>
        <w:gridCol w:w="1030"/>
        <w:gridCol w:w="697"/>
        <w:gridCol w:w="712"/>
        <w:gridCol w:w="906"/>
        <w:gridCol w:w="1031"/>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p>
            <w:pPr>
              <w:spacing w:after="20"/>
              <w:ind w:left="20"/>
              <w:jc w:val="both"/>
            </w:pPr>
            <w:r>
              <w:rPr>
                <w:rFonts w:ascii="Times New Roman"/>
                <w:b w:val="false"/>
                <w:i w:val="false"/>
                <w:color w:val="000000"/>
                <w:sz w:val="20"/>
              </w:rPr>
              <w:t>
возраст</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жаста:</w:t>
            </w:r>
          </w:p>
          <w:p>
            <w:pPr>
              <w:spacing w:after="20"/>
              <w:ind w:left="20"/>
              <w:jc w:val="both"/>
            </w:pPr>
            <w:r>
              <w:rPr>
                <w:rFonts w:ascii="Times New Roman"/>
                <w:b w:val="false"/>
                <w:i w:val="false"/>
                <w:color w:val="000000"/>
                <w:sz w:val="20"/>
              </w:rPr>
              <w:t>
в том числе в возрасте: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жасқа дейін</w:t>
            </w:r>
          </w:p>
          <w:p>
            <w:pPr>
              <w:spacing w:after="20"/>
              <w:ind w:left="20"/>
              <w:jc w:val="both"/>
            </w:pPr>
            <w:r>
              <w:rPr>
                <w:rFonts w:ascii="Times New Roman"/>
                <w:b w:val="false"/>
                <w:i w:val="false"/>
                <w:color w:val="000000"/>
                <w:sz w:val="20"/>
              </w:rPr>
              <w:t>
до 14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год</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года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лет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жас және одан үлкен</w:t>
            </w:r>
          </w:p>
          <w:p>
            <w:pPr>
              <w:spacing w:after="20"/>
              <w:ind w:left="20"/>
              <w:jc w:val="both"/>
            </w:pPr>
            <w:r>
              <w:rPr>
                <w:rFonts w:ascii="Times New Roman"/>
                <w:b w:val="false"/>
                <w:i w:val="false"/>
                <w:color w:val="000000"/>
                <w:sz w:val="20"/>
              </w:rPr>
              <w:t>
40 лет и старше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Оқушылар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285"/>
        <w:gridCol w:w="1447"/>
        <w:gridCol w:w="1224"/>
        <w:gridCol w:w="1224"/>
        <w:gridCol w:w="1224"/>
        <w:gridCol w:w="1224"/>
        <w:gridCol w:w="1224"/>
        <w:gridCol w:w="1225"/>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коды</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xml:space="preserve">
женского пола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xml:space="preserve">
женского пола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xml:space="preserve">
женского пола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Келген елдері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96"/>
        <w:gridCol w:w="1544"/>
        <w:gridCol w:w="1669"/>
        <w:gridCol w:w="1306"/>
        <w:gridCol w:w="167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учащихся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мемлекеттерінен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p>
          <w:p>
            <w:pPr>
              <w:spacing w:after="20"/>
              <w:ind w:left="20"/>
              <w:jc w:val="both"/>
            </w:pPr>
            <w:r>
              <w:rPr>
                <w:rFonts w:ascii="Times New Roman"/>
                <w:b w:val="false"/>
                <w:i w:val="false"/>
                <w:color w:val="000000"/>
                <w:sz w:val="20"/>
              </w:rPr>
              <w:t>
Азербайджан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Молдова Республика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p>
          <w:p>
            <w:pPr>
              <w:spacing w:after="20"/>
              <w:ind w:left="20"/>
              <w:jc w:val="both"/>
            </w:pPr>
            <w:r>
              <w:rPr>
                <w:rFonts w:ascii="Times New Roman"/>
                <w:b w:val="false"/>
                <w:i w:val="false"/>
                <w:color w:val="000000"/>
                <w:sz w:val="20"/>
              </w:rPr>
              <w:t>
Таджикистан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p>
          <w:p>
            <w:pPr>
              <w:spacing w:after="20"/>
              <w:ind w:left="20"/>
              <w:jc w:val="both"/>
            </w:pPr>
            <w:r>
              <w:rPr>
                <w:rFonts w:ascii="Times New Roman"/>
                <w:b w:val="false"/>
                <w:i w:val="false"/>
                <w:color w:val="000000"/>
                <w:sz w:val="20"/>
              </w:rPr>
              <w:t>
Туркменистан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 Келген елдері бойынша оқушылар санын оқыту негіздері және курстары бөлінісінде көрсетіңіз. Барлығы, адам </w:t>
      </w:r>
    </w:p>
    <w:p>
      <w:pPr>
        <w:spacing w:after="0"/>
        <w:ind w:left="0"/>
        <w:jc w:val="both"/>
      </w:pPr>
      <w:r>
        <w:rPr>
          <w:rFonts w:ascii="Times New Roman"/>
          <w:b w:val="false"/>
          <w:i w:val="false"/>
          <w:color w:val="000000"/>
          <w:sz w:val="28"/>
        </w:rPr>
        <w:t xml:space="preserve">
      Укажите численность обучающихся по странам прибытия в разбивке по базе обучения и курсам. Всего,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04"/>
        <w:gridCol w:w="517"/>
        <w:gridCol w:w="437"/>
        <w:gridCol w:w="437"/>
        <w:gridCol w:w="693"/>
        <w:gridCol w:w="882"/>
        <w:gridCol w:w="1004"/>
        <w:gridCol w:w="437"/>
        <w:gridCol w:w="694"/>
        <w:gridCol w:w="883"/>
        <w:gridCol w:w="1005"/>
        <w:gridCol w:w="679"/>
        <w:gridCol w:w="694"/>
        <w:gridCol w:w="884"/>
        <w:gridCol w:w="1006"/>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p>
          <w:p>
            <w:pPr>
              <w:spacing w:after="20"/>
              <w:ind w:left="20"/>
              <w:jc w:val="both"/>
            </w:pPr>
            <w:r>
              <w:rPr>
                <w:rFonts w:ascii="Times New Roman"/>
                <w:b w:val="false"/>
                <w:i w:val="false"/>
                <w:color w:val="000000"/>
                <w:sz w:val="20"/>
              </w:rPr>
              <w:t>
</w:t>
            </w:r>
            <w:r>
              <w:rPr>
                <w:rFonts w:ascii="Times New Roman"/>
                <w:b/>
                <w:i w:val="false"/>
                <w:color w:val="000000"/>
                <w:sz w:val="20"/>
              </w:rPr>
              <w:t>курс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w:t>
            </w: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свыше III курса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p>
          <w:p>
            <w:pPr>
              <w:spacing w:after="20"/>
              <w:ind w:left="20"/>
              <w:jc w:val="both"/>
            </w:pPr>
            <w:r>
              <w:rPr>
                <w:rFonts w:ascii="Times New Roman"/>
                <w:b w:val="false"/>
                <w:i w:val="false"/>
                <w:color w:val="000000"/>
                <w:sz w:val="20"/>
              </w:rPr>
              <w:t>
</w:t>
            </w:r>
            <w:r>
              <w:rPr>
                <w:rFonts w:ascii="Times New Roman"/>
                <w:b/>
                <w:i w:val="false"/>
                <w:color w:val="000000"/>
                <w:sz w:val="20"/>
              </w:rPr>
              <w:t>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p>
          <w:p>
            <w:pPr>
              <w:spacing w:after="20"/>
              <w:ind w:left="20"/>
              <w:jc w:val="both"/>
            </w:pPr>
            <w:r>
              <w:rPr>
                <w:rFonts w:ascii="Times New Roman"/>
                <w:b w:val="false"/>
                <w:i w:val="false"/>
                <w:color w:val="000000"/>
                <w:sz w:val="20"/>
              </w:rPr>
              <w:t>
</w:t>
            </w:r>
            <w:r>
              <w:rPr>
                <w:rFonts w:ascii="Times New Roman"/>
                <w:b/>
                <w:i w:val="false"/>
                <w:color w:val="000000"/>
                <w:sz w:val="20"/>
              </w:rPr>
              <w:t>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w:t>
            </w:r>
          </w:p>
          <w:p>
            <w:pPr>
              <w:spacing w:after="20"/>
              <w:ind w:left="20"/>
              <w:jc w:val="both"/>
            </w:pPr>
            <w:r>
              <w:rPr>
                <w:rFonts w:ascii="Times New Roman"/>
                <w:b w:val="false"/>
                <w:i w:val="false"/>
                <w:color w:val="000000"/>
                <w:sz w:val="20"/>
              </w:rPr>
              <w:t>
Казахстан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мемлекеттерінен</w:t>
            </w:r>
            <w:r>
              <w:rPr>
                <w:rFonts w:ascii="Times New Roman"/>
                <w:b w:val="false"/>
                <w:i w:val="false"/>
                <w:color w:val="000000"/>
                <w:vertAlign w:val="superscript"/>
              </w:rPr>
              <w:t>5</w:t>
            </w:r>
            <w:r>
              <w:rPr>
                <w:rFonts w:ascii="Times New Roman"/>
                <w:b/>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r>
              <w:rPr>
                <w:rFonts w:ascii="Times New Roman"/>
                <w:b w:val="false"/>
                <w:i w:val="false"/>
                <w:color w:val="000000"/>
                <w:sz w:val="20"/>
              </w:rPr>
              <w:t> </w:t>
            </w:r>
          </w:p>
          <w:p>
            <w:pPr>
              <w:spacing w:after="20"/>
              <w:ind w:left="20"/>
              <w:jc w:val="both"/>
            </w:pPr>
            <w:r>
              <w:rPr>
                <w:rFonts w:ascii="Times New Roman"/>
                <w:b w:val="false"/>
                <w:i w:val="false"/>
                <w:color w:val="000000"/>
                <w:sz w:val="20"/>
              </w:rPr>
              <w:t>
Азербайджан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w:t>
            </w:r>
          </w:p>
          <w:p>
            <w:pPr>
              <w:spacing w:after="20"/>
              <w:ind w:left="20"/>
              <w:jc w:val="both"/>
            </w:pPr>
            <w:r>
              <w:rPr>
                <w:rFonts w:ascii="Times New Roman"/>
                <w:b w:val="false"/>
                <w:i w:val="false"/>
                <w:color w:val="000000"/>
                <w:sz w:val="20"/>
              </w:rPr>
              <w:t>
Россия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w:t>
            </w:r>
          </w:p>
          <w:p>
            <w:pPr>
              <w:spacing w:after="20"/>
              <w:ind w:left="20"/>
              <w:jc w:val="both"/>
            </w:pPr>
            <w:r>
              <w:rPr>
                <w:rFonts w:ascii="Times New Roman"/>
                <w:b w:val="false"/>
                <w:i w:val="false"/>
                <w:color w:val="000000"/>
                <w:sz w:val="20"/>
              </w:rPr>
              <w:t>
Таджикистан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p>
          <w:p>
            <w:pPr>
              <w:spacing w:after="20"/>
              <w:ind w:left="20"/>
              <w:jc w:val="both"/>
            </w:pPr>
            <w:r>
              <w:rPr>
                <w:rFonts w:ascii="Times New Roman"/>
                <w:b w:val="false"/>
                <w:i w:val="false"/>
                <w:color w:val="000000"/>
                <w:sz w:val="20"/>
              </w:rPr>
              <w:t>
Туркменистан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 Келген елдері бойынша әйел жынысты оқушылар санын оқыту негіздері және курстары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993"/>
        <w:gridCol w:w="512"/>
        <w:gridCol w:w="432"/>
        <w:gridCol w:w="499"/>
        <w:gridCol w:w="686"/>
        <w:gridCol w:w="873"/>
        <w:gridCol w:w="993"/>
        <w:gridCol w:w="499"/>
        <w:gridCol w:w="686"/>
        <w:gridCol w:w="873"/>
        <w:gridCol w:w="994"/>
        <w:gridCol w:w="672"/>
        <w:gridCol w:w="687"/>
        <w:gridCol w:w="874"/>
        <w:gridCol w:w="995"/>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w:t>
            </w: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свыше III курса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курс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мемлекеттерінен</w:t>
            </w:r>
            <w:r>
              <w:rPr>
                <w:rFonts w:ascii="Times New Roman"/>
                <w:b w:val="false"/>
                <w:i w:val="false"/>
                <w:color w:val="000000"/>
                <w:vertAlign w:val="superscript"/>
              </w:rPr>
              <w:t>7</w:t>
            </w:r>
            <w:r>
              <w:rPr>
                <w:rFonts w:ascii="Times New Roman"/>
                <w:b/>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r>
              <w:rPr>
                <w:rFonts w:ascii="Times New Roman"/>
                <w:b w:val="false"/>
                <w:i w:val="false"/>
                <w:color w:val="000000"/>
                <w:sz w:val="20"/>
              </w:rPr>
              <w:t> </w:t>
            </w:r>
          </w:p>
          <w:p>
            <w:pPr>
              <w:spacing w:after="20"/>
              <w:ind w:left="20"/>
              <w:jc w:val="both"/>
            </w:pPr>
            <w:r>
              <w:rPr>
                <w:rFonts w:ascii="Times New Roman"/>
                <w:b w:val="false"/>
                <w:i w:val="false"/>
                <w:color w:val="000000"/>
                <w:sz w:val="20"/>
              </w:rPr>
              <w:t>
Азербайджан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w:t>
            </w:r>
          </w:p>
          <w:p>
            <w:pPr>
              <w:spacing w:after="20"/>
              <w:ind w:left="20"/>
              <w:jc w:val="both"/>
            </w:pPr>
            <w:r>
              <w:rPr>
                <w:rFonts w:ascii="Times New Roman"/>
                <w:b w:val="false"/>
                <w:i w:val="false"/>
                <w:color w:val="000000"/>
                <w:sz w:val="20"/>
              </w:rPr>
              <w:t>
Россия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w:t>
            </w:r>
          </w:p>
          <w:p>
            <w:pPr>
              <w:spacing w:after="20"/>
              <w:ind w:left="20"/>
              <w:jc w:val="both"/>
            </w:pPr>
            <w:r>
              <w:rPr>
                <w:rFonts w:ascii="Times New Roman"/>
                <w:b w:val="false"/>
                <w:i w:val="false"/>
                <w:color w:val="000000"/>
                <w:sz w:val="20"/>
              </w:rPr>
              <w:t>
Таджикистан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p>
          <w:p>
            <w:pPr>
              <w:spacing w:after="20"/>
              <w:ind w:left="20"/>
              <w:jc w:val="both"/>
            </w:pPr>
            <w:r>
              <w:rPr>
                <w:rFonts w:ascii="Times New Roman"/>
                <w:b w:val="false"/>
                <w:i w:val="false"/>
                <w:color w:val="000000"/>
                <w:sz w:val="20"/>
              </w:rPr>
              <w:t>
Туркменистан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жеңілдіктері бар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166"/>
        <w:gridCol w:w="1019"/>
        <w:gridCol w:w="1019"/>
        <w:gridCol w:w="1019"/>
        <w:gridCol w:w="1019"/>
        <w:gridCol w:w="1019"/>
        <w:gridCol w:w="1020"/>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xml:space="preserve">
женского пола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 саны</w:t>
            </w:r>
          </w:p>
          <w:p>
            <w:pPr>
              <w:spacing w:after="20"/>
              <w:ind w:left="20"/>
              <w:jc w:val="both"/>
            </w:pPr>
            <w:r>
              <w:rPr>
                <w:rFonts w:ascii="Times New Roman"/>
                <w:b w:val="false"/>
                <w:i w:val="false"/>
                <w:color w:val="000000"/>
                <w:sz w:val="20"/>
              </w:rPr>
              <w:t>
Численность лиц, приравненных по льготам и гарантиям к участникам войны и инвалидам войны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жастан асқан I және II топтағы мүгедектер саны</w:t>
            </w:r>
          </w:p>
          <w:p>
            <w:pPr>
              <w:spacing w:after="20"/>
              <w:ind w:left="20"/>
              <w:jc w:val="both"/>
            </w:pPr>
            <w:r>
              <w:rPr>
                <w:rFonts w:ascii="Times New Roman"/>
                <w:b w:val="false"/>
                <w:i w:val="false"/>
                <w:color w:val="000000"/>
                <w:sz w:val="20"/>
              </w:rPr>
              <w:t>
Численность инвалидов I и II групп старше 18 лет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жасқа дейінгі бала кезінен мүгедектер және мүгедек-балалар саны</w:t>
            </w:r>
          </w:p>
          <w:p>
            <w:pPr>
              <w:spacing w:after="20"/>
              <w:ind w:left="20"/>
              <w:jc w:val="both"/>
            </w:pPr>
            <w:r>
              <w:rPr>
                <w:rFonts w:ascii="Times New Roman"/>
                <w:b w:val="false"/>
                <w:i w:val="false"/>
                <w:color w:val="000000"/>
                <w:sz w:val="20"/>
              </w:rPr>
              <w:t>
Численность инвалидов с детства и детей-инвалидов до 18 лет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Жетімдер және ата-анасының қамқорлығынсыз қалған оқушылар саны</w:t>
            </w:r>
          </w:p>
          <w:p>
            <w:pPr>
              <w:spacing w:after="20"/>
              <w:ind w:left="20"/>
              <w:jc w:val="both"/>
            </w:pPr>
            <w:r>
              <w:rPr>
                <w:rFonts w:ascii="Times New Roman"/>
                <w:b w:val="false"/>
                <w:i w:val="false"/>
                <w:color w:val="000000"/>
                <w:sz w:val="20"/>
              </w:rPr>
              <w:t>
Численность учащихся - сирот и оставшихся без попечения родителей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(село) жастары арасынан шыққан оқушылар саны</w:t>
            </w:r>
          </w:p>
          <w:p>
            <w:pPr>
              <w:spacing w:after="20"/>
              <w:ind w:left="20"/>
              <w:jc w:val="both"/>
            </w:pPr>
            <w:r>
              <w:rPr>
                <w:rFonts w:ascii="Times New Roman"/>
                <w:b w:val="false"/>
                <w:i w:val="false"/>
                <w:color w:val="000000"/>
                <w:sz w:val="20"/>
              </w:rPr>
              <w:t>
Численность учащихся из числа аульной (сельской) молодежи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 болып табылмайтын ұлты қазақ оқушылар саны</w:t>
            </w:r>
          </w:p>
          <w:p>
            <w:pPr>
              <w:spacing w:after="20"/>
              <w:ind w:left="20"/>
              <w:jc w:val="both"/>
            </w:pPr>
            <w:r>
              <w:rPr>
                <w:rFonts w:ascii="Times New Roman"/>
                <w:b w:val="false"/>
                <w:i w:val="false"/>
                <w:color w:val="000000"/>
                <w:sz w:val="20"/>
              </w:rPr>
              <w:t>
Численность учащихся казахской национальности, не являющихся гражданами Республики Казахстан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5790"/>
        <w:gridCol w:w="1700"/>
        <w:gridCol w:w="170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w:t>
            </w:r>
          </w:p>
          <w:p>
            <w:pPr>
              <w:spacing w:after="20"/>
              <w:ind w:left="20"/>
              <w:jc w:val="both"/>
            </w:pPr>
            <w:r>
              <w:rPr>
                <w:rFonts w:ascii="Times New Roman"/>
                <w:b w:val="false"/>
                <w:i w:val="false"/>
                <w:color w:val="000000"/>
                <w:sz w:val="20"/>
              </w:rPr>
              <w:t>
Численность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белгіленгеннен  жоғары</w:t>
            </w:r>
          </w:p>
          <w:p>
            <w:pPr>
              <w:spacing w:after="20"/>
              <w:ind w:left="20"/>
              <w:jc w:val="both"/>
            </w:pPr>
            <w:r>
              <w:rPr>
                <w:rFonts w:ascii="Times New Roman"/>
                <w:b w:val="false"/>
                <w:i w:val="false"/>
                <w:color w:val="000000"/>
                <w:sz w:val="20"/>
              </w:rPr>
              <w:t>
выше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белгіленгеннен төмен</w:t>
            </w:r>
          </w:p>
          <w:p>
            <w:pPr>
              <w:spacing w:after="20"/>
              <w:ind w:left="20"/>
              <w:jc w:val="both"/>
            </w:pPr>
            <w:r>
              <w:rPr>
                <w:rFonts w:ascii="Times New Roman"/>
                <w:b w:val="false"/>
                <w:i w:val="false"/>
                <w:color w:val="000000"/>
                <w:sz w:val="20"/>
              </w:rPr>
              <w:t>
ниже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w:t>
            </w:r>
          </w:p>
          <w:p>
            <w:pPr>
              <w:spacing w:after="20"/>
              <w:ind w:left="20"/>
              <w:jc w:val="both"/>
            </w:pPr>
            <w:r>
              <w:rPr>
                <w:rFonts w:ascii="Times New Roman"/>
                <w:b w:val="false"/>
                <w:i w:val="false"/>
                <w:color w:val="000000"/>
                <w:sz w:val="20"/>
              </w:rPr>
              <w:t>
установленный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колледжде</w:t>
            </w:r>
          </w:p>
          <w:p>
            <w:pPr>
              <w:spacing w:after="20"/>
              <w:ind w:left="20"/>
              <w:jc w:val="both"/>
            </w:pPr>
            <w:r>
              <w:rPr>
                <w:rFonts w:ascii="Times New Roman"/>
                <w:b w:val="false"/>
                <w:i w:val="false"/>
                <w:color w:val="000000"/>
                <w:sz w:val="20"/>
              </w:rPr>
              <w:t>
в колледжах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Педагог қызметкерлердің саны мен құрамын көрсетіңіз, адам</w:t>
      </w:r>
    </w:p>
    <w:p>
      <w:pPr>
        <w:spacing w:after="0"/>
        <w:ind w:left="0"/>
        <w:jc w:val="both"/>
      </w:pPr>
      <w:r>
        <w:rPr>
          <w:rFonts w:ascii="Times New Roman"/>
          <w:b w:val="false"/>
          <w:i w:val="false"/>
          <w:color w:val="000000"/>
          <w:sz w:val="28"/>
        </w:rPr>
        <w:t>
      Укажите численность и состав педагогических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271"/>
        <w:gridCol w:w="1548"/>
        <w:gridCol w:w="1549"/>
        <w:gridCol w:w="1549"/>
        <w:gridCol w:w="1549"/>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қабылданған қызметкерлердің саны</w:t>
            </w:r>
          </w:p>
          <w:p>
            <w:pPr>
              <w:spacing w:after="20"/>
              <w:ind w:left="20"/>
              <w:jc w:val="both"/>
            </w:pPr>
            <w:r>
              <w:rPr>
                <w:rFonts w:ascii="Times New Roman"/>
                <w:b w:val="false"/>
                <w:i w:val="false"/>
                <w:color w:val="000000"/>
                <w:sz w:val="20"/>
              </w:rPr>
              <w:t>
численность работников, принятых по совместительству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білімі бар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имеющих высшее образование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 бойынша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по категориям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высшая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w:t>
            </w:r>
          </w:p>
          <w:p>
            <w:pPr>
              <w:spacing w:after="20"/>
              <w:ind w:left="20"/>
              <w:jc w:val="both"/>
            </w:pPr>
            <w:r>
              <w:rPr>
                <w:rFonts w:ascii="Times New Roman"/>
                <w:b w:val="false"/>
                <w:i w:val="false"/>
                <w:color w:val="000000"/>
                <w:sz w:val="20"/>
              </w:rPr>
              <w:t>
первая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w:t>
            </w:r>
          </w:p>
          <w:p>
            <w:pPr>
              <w:spacing w:after="20"/>
              <w:ind w:left="20"/>
              <w:jc w:val="both"/>
            </w:pPr>
            <w:r>
              <w:rPr>
                <w:rFonts w:ascii="Times New Roman"/>
                <w:b w:val="false"/>
                <w:i w:val="false"/>
                <w:color w:val="000000"/>
                <w:sz w:val="20"/>
              </w:rPr>
              <w:t>
вторая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 жоқ</w:t>
            </w:r>
          </w:p>
          <w:p>
            <w:pPr>
              <w:spacing w:after="20"/>
              <w:ind w:left="20"/>
              <w:jc w:val="both"/>
            </w:pPr>
            <w:r>
              <w:rPr>
                <w:rFonts w:ascii="Times New Roman"/>
                <w:b w:val="false"/>
                <w:i w:val="false"/>
                <w:color w:val="000000"/>
                <w:sz w:val="20"/>
              </w:rPr>
              <w:t>
без категории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Кітапханалардың қызметі туралы деректерді толтырыңыз</w:t>
      </w:r>
    </w:p>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84"/>
        <w:gridCol w:w="1389"/>
        <w:gridCol w:w="1087"/>
        <w:gridCol w:w="1186"/>
        <w:gridCol w:w="1087"/>
        <w:gridCol w:w="1691"/>
        <w:gridCol w:w="1389"/>
        <w:gridCol w:w="2600"/>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оқулықтар</w:t>
            </w:r>
          </w:p>
          <w:p>
            <w:pPr>
              <w:spacing w:after="20"/>
              <w:ind w:left="20"/>
              <w:jc w:val="both"/>
            </w:pPr>
            <w:r>
              <w:rPr>
                <w:rFonts w:ascii="Times New Roman"/>
                <w:b w:val="false"/>
                <w:i w:val="false"/>
                <w:color w:val="000000"/>
                <w:sz w:val="20"/>
              </w:rPr>
              <w:t>
учебники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оқу-әдістемелік кітаптар</w:t>
            </w:r>
          </w:p>
          <w:p>
            <w:pPr>
              <w:spacing w:after="20"/>
              <w:ind w:left="20"/>
              <w:jc w:val="both"/>
            </w:pPr>
            <w:r>
              <w:rPr>
                <w:rFonts w:ascii="Times New Roman"/>
                <w:b w:val="false"/>
                <w:i w:val="false"/>
                <w:color w:val="000000"/>
                <w:sz w:val="20"/>
              </w:rPr>
              <w:t>
учебно-методическая литература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5622"/>
        <w:gridCol w:w="1973"/>
      </w:tblGrid>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алаңы, шаршы метр</w:t>
            </w:r>
          </w:p>
          <w:p>
            <w:pPr>
              <w:spacing w:after="20"/>
              <w:ind w:left="20"/>
              <w:jc w:val="both"/>
            </w:pPr>
            <w:r>
              <w:rPr>
                <w:rFonts w:ascii="Times New Roman"/>
                <w:b w:val="false"/>
                <w:i w:val="false"/>
                <w:color w:val="000000"/>
                <w:sz w:val="20"/>
              </w:rPr>
              <w:t>
Общая площадь зданий,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меншікте</w:t>
            </w:r>
          </w:p>
          <w:p>
            <w:pPr>
              <w:spacing w:after="20"/>
              <w:ind w:left="20"/>
              <w:jc w:val="both"/>
            </w:pPr>
            <w:r>
              <w:rPr>
                <w:rFonts w:ascii="Times New Roman"/>
                <w:b w:val="false"/>
                <w:i w:val="false"/>
                <w:color w:val="000000"/>
                <w:sz w:val="20"/>
              </w:rPr>
              <w:t>
собственная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алынғаны</w:t>
            </w:r>
          </w:p>
          <w:p>
            <w:pPr>
              <w:spacing w:after="20"/>
              <w:ind w:left="20"/>
              <w:jc w:val="both"/>
            </w:pPr>
            <w:r>
              <w:rPr>
                <w:rFonts w:ascii="Times New Roman"/>
                <w:b w:val="false"/>
                <w:i w:val="false"/>
                <w:color w:val="000000"/>
                <w:sz w:val="20"/>
              </w:rPr>
              <w:t>
арендованная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(тәжірибе алаңы), гектар</w:t>
            </w:r>
          </w:p>
          <w:p>
            <w:pPr>
              <w:spacing w:after="20"/>
              <w:ind w:left="20"/>
              <w:jc w:val="both"/>
            </w:pPr>
            <w:r>
              <w:rPr>
                <w:rFonts w:ascii="Times New Roman"/>
                <w:b w:val="false"/>
                <w:i w:val="false"/>
                <w:color w:val="000000"/>
                <w:sz w:val="20"/>
              </w:rPr>
              <w:t>
Площадь земельного участка (опытное поле), гектар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залының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Интернетке қатынай алатындары,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Интерактивті құрал-жабдық, жиынтықтар</w:t>
            </w:r>
          </w:p>
          <w:p>
            <w:pPr>
              <w:spacing w:after="20"/>
              <w:ind w:left="20"/>
              <w:jc w:val="both"/>
            </w:pPr>
            <w:r>
              <w:rPr>
                <w:rFonts w:ascii="Times New Roman"/>
                <w:b w:val="false"/>
                <w:i w:val="false"/>
                <w:color w:val="000000"/>
                <w:sz w:val="20"/>
              </w:rPr>
              <w:t>
Интерактивное оборудование, комплектов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Телефон</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bookmarkStart w:name="z23" w:id="2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техническом и профессиональном, послесреднем</w:t>
      </w:r>
      <w:r>
        <w:br/>
      </w:r>
      <w:r>
        <w:rPr>
          <w:rFonts w:ascii="Times New Roman"/>
          <w:b/>
          <w:i w:val="false"/>
          <w:color w:val="000000"/>
        </w:rPr>
        <w:t>образовании"</w:t>
      </w:r>
      <w:r>
        <w:br/>
      </w:r>
      <w:r>
        <w:rPr>
          <w:rFonts w:ascii="Times New Roman"/>
          <w:b/>
          <w:i w:val="false"/>
          <w:color w:val="000000"/>
        </w:rPr>
        <w:t>(код 1301104, индекс 2-НК, периодичность годовая)</w:t>
      </w:r>
    </w:p>
    <w:bookmarkEnd w:id="20"/>
    <w:p>
      <w:pPr>
        <w:spacing w:after="0"/>
        <w:ind w:left="0"/>
        <w:jc w:val="both"/>
      </w:pPr>
      <w:r>
        <w:rPr>
          <w:rFonts w:ascii="Times New Roman"/>
          <w:b w:val="false"/>
          <w:i w:val="false"/>
          <w:color w:val="ff0000"/>
          <w:sz w:val="28"/>
        </w:rPr>
        <w:t xml:space="preserve">
      Сноска. Приложение 4 в редакции приказа и.о. Председателя Комитета по статистике Министерства национальной экономики РК от 14.07.2015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01.01.2016).</w:t>
      </w:r>
    </w:p>
    <w:bookmarkStart w:name="z24" w:id="2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(код 1301104, индекс 2-НК,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техническом и профессиональном, послесреднем образовании" (код 1301104, индекс 2-НК, периодичность годовая).</w:t>
      </w:r>
    </w:p>
    <w:bookmarkEnd w:id="21"/>
    <w:bookmarkStart w:name="z25" w:id="2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2"/>
    <w:p>
      <w:pPr>
        <w:spacing w:after="0"/>
        <w:ind w:left="0"/>
        <w:jc w:val="both"/>
      </w:pPr>
      <w:r>
        <w:rPr>
          <w:rFonts w:ascii="Times New Roman"/>
          <w:b w:val="false"/>
          <w:i w:val="false"/>
          <w:color w:val="000000"/>
          <w:sz w:val="28"/>
        </w:rPr>
        <w:t>
      1) число книговыдач – количество выданной литературы на дом, зарегистрированной в читательских формулярах.</w:t>
      </w:r>
    </w:p>
    <w:p>
      <w:pPr>
        <w:spacing w:after="0"/>
        <w:ind w:left="0"/>
        <w:jc w:val="both"/>
      </w:pPr>
      <w:r>
        <w:rPr>
          <w:rFonts w:ascii="Times New Roman"/>
          <w:b w:val="false"/>
          <w:i w:val="false"/>
          <w:color w:val="000000"/>
          <w:sz w:val="28"/>
        </w:rPr>
        <w:t>
      2) ожидаемый выпуск – предусмотренный учебным планом выпуск в конце учебного года;</w:t>
      </w:r>
    </w:p>
    <w:p>
      <w:pPr>
        <w:spacing w:after="0"/>
        <w:ind w:left="0"/>
        <w:jc w:val="both"/>
      </w:pPr>
      <w:r>
        <w:rPr>
          <w:rFonts w:ascii="Times New Roman"/>
          <w:b w:val="false"/>
          <w:i w:val="false"/>
          <w:color w:val="000000"/>
          <w:sz w:val="28"/>
        </w:rPr>
        <w:t>
      3) базовый уровень образования – уровень образования, который определяется на основании окончании общеобразовательных учебных программ и подтверждается документом государственного образца об уровне (ступени) образования;</w:t>
      </w:r>
    </w:p>
    <w:p>
      <w:pPr>
        <w:spacing w:after="0"/>
        <w:ind w:left="0"/>
        <w:jc w:val="both"/>
      </w:pPr>
      <w:r>
        <w:rPr>
          <w:rFonts w:ascii="Times New Roman"/>
          <w:b w:val="false"/>
          <w:i w:val="false"/>
          <w:color w:val="000000"/>
          <w:sz w:val="28"/>
        </w:rPr>
        <w:t>
      4) выпуск обучившихся – количество обучившихся, защитивших диплом или сдавших выпускные экзамены, как из числа обучившихся закончивших обучение в текущем году, так и из числа прошедших курс обучения в предыдущие годы;</w:t>
      </w:r>
    </w:p>
    <w:p>
      <w:pPr>
        <w:spacing w:after="0"/>
        <w:ind w:left="0"/>
        <w:jc w:val="both"/>
      </w:pPr>
      <w:r>
        <w:rPr>
          <w:rFonts w:ascii="Times New Roman"/>
          <w:b w:val="false"/>
          <w:i w:val="false"/>
          <w:color w:val="000000"/>
          <w:sz w:val="28"/>
        </w:rPr>
        <w:t>
      5) общая площадь зданий – вся площадь, используемая учебным заведением, в том числе площадь учебных корпусов, общежитий, жилых домов, занятых преподавателями, подсобная площадь и другая, как собственная, так и арендованная;</w:t>
      </w:r>
    </w:p>
    <w:p>
      <w:pPr>
        <w:spacing w:after="0"/>
        <w:ind w:left="0"/>
        <w:jc w:val="both"/>
      </w:pPr>
      <w:r>
        <w:rPr>
          <w:rFonts w:ascii="Times New Roman"/>
          <w:b w:val="false"/>
          <w:i w:val="false"/>
          <w:color w:val="000000"/>
          <w:sz w:val="28"/>
        </w:rPr>
        <w:t>
      6) арендованная площадь – площадь, взятая во временное пользование за определенную плату;</w:t>
      </w:r>
    </w:p>
    <w:p>
      <w:pPr>
        <w:spacing w:after="0"/>
        <w:ind w:left="0"/>
        <w:jc w:val="both"/>
      </w:pPr>
      <w:r>
        <w:rPr>
          <w:rFonts w:ascii="Times New Roman"/>
          <w:b w:val="false"/>
          <w:i w:val="false"/>
          <w:color w:val="000000"/>
          <w:sz w:val="28"/>
        </w:rPr>
        <w:t>
      7) площадь земельного участка (опытного поля) – площадь, используемая учебным заведением для ведения сельскохозяйственного опытного хозяйства (растениеводства и животноводства);</w:t>
      </w:r>
    </w:p>
    <w:p>
      <w:pPr>
        <w:spacing w:after="0"/>
        <w:ind w:left="0"/>
        <w:jc w:val="both"/>
      </w:pPr>
      <w:r>
        <w:rPr>
          <w:rFonts w:ascii="Times New Roman"/>
          <w:b w:val="false"/>
          <w:i w:val="false"/>
          <w:color w:val="000000"/>
          <w:sz w:val="28"/>
        </w:rPr>
        <w:t>
      8) проектная мощность – производственная мощность, предусмотренная утвержденным проектом введенного в эксплуатацию объекта;</w:t>
      </w:r>
    </w:p>
    <w:p>
      <w:pPr>
        <w:spacing w:after="0"/>
        <w:ind w:left="0"/>
        <w:jc w:val="both"/>
      </w:pPr>
      <w:r>
        <w:rPr>
          <w:rFonts w:ascii="Times New Roman"/>
          <w:b w:val="false"/>
          <w:i w:val="false"/>
          <w:color w:val="000000"/>
          <w:sz w:val="28"/>
        </w:rPr>
        <w:t>
      9) интерактивное оборудование –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(возможность писать поверх изображения, перемещать демонстрируемые проектором объекты по доске, задействовать интерактивные органы управления и тому подобное);</w:t>
      </w:r>
    </w:p>
    <w:p>
      <w:pPr>
        <w:spacing w:after="0"/>
        <w:ind w:left="0"/>
        <w:jc w:val="both"/>
      </w:pPr>
      <w:r>
        <w:rPr>
          <w:rFonts w:ascii="Times New Roman"/>
          <w:b w:val="false"/>
          <w:i w:val="false"/>
          <w:color w:val="000000"/>
          <w:sz w:val="28"/>
        </w:rPr>
        <w:t>
      10) компьютерный класс – учебные места, оснащенные компьютерами, периферийным оборудованием, набором программного обеспечения, локальной компьютерной сетью, а также специальной мебелью;</w:t>
      </w:r>
    </w:p>
    <w:p>
      <w:pPr>
        <w:spacing w:after="0"/>
        <w:ind w:left="0"/>
        <w:jc w:val="both"/>
      </w:pPr>
      <w:r>
        <w:rPr>
          <w:rFonts w:ascii="Times New Roman"/>
          <w:b w:val="false"/>
          <w:i w:val="false"/>
          <w:color w:val="000000"/>
          <w:sz w:val="28"/>
        </w:rPr>
        <w:t>
      11)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p>
    <w:p>
      <w:pPr>
        <w:spacing w:after="0"/>
        <w:ind w:left="0"/>
        <w:jc w:val="both"/>
      </w:pPr>
      <w:r>
        <w:rPr>
          <w:rFonts w:ascii="Times New Roman"/>
          <w:b w:val="false"/>
          <w:i w:val="false"/>
          <w:color w:val="000000"/>
          <w:sz w:val="28"/>
        </w:rPr>
        <w:t>
      12) принято (прием обучающихся) – численность обучающихся, вновь принятых в учебное заведение в начале учебного года в результате конкурсного отбора;</w:t>
      </w:r>
    </w:p>
    <w:p>
      <w:pPr>
        <w:spacing w:after="0"/>
        <w:ind w:left="0"/>
        <w:jc w:val="both"/>
      </w:pPr>
      <w:r>
        <w:rPr>
          <w:rFonts w:ascii="Times New Roman"/>
          <w:b w:val="false"/>
          <w:i w:val="false"/>
          <w:color w:val="000000"/>
          <w:sz w:val="28"/>
        </w:rPr>
        <w:t xml:space="preserve">
      13) списочная численность работников – численность лиц, принятых по трудовому договору, независимо от срока его заключения; </w:t>
      </w:r>
    </w:p>
    <w:p>
      <w:pPr>
        <w:spacing w:after="0"/>
        <w:ind w:left="0"/>
        <w:jc w:val="both"/>
      </w:pPr>
      <w:r>
        <w:rPr>
          <w:rFonts w:ascii="Times New Roman"/>
          <w:b w:val="false"/>
          <w:i w:val="false"/>
          <w:color w:val="000000"/>
          <w:sz w:val="28"/>
        </w:rPr>
        <w:t>
      14)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spacing w:after="0"/>
        <w:ind w:left="0"/>
        <w:jc w:val="both"/>
      </w:pPr>
      <w:r>
        <w:rPr>
          <w:rFonts w:ascii="Times New Roman"/>
          <w:b w:val="false"/>
          <w:i w:val="false"/>
          <w:color w:val="000000"/>
          <w:sz w:val="28"/>
        </w:rPr>
        <w:t>
      15) количество читателей – количество лиц, пользующихся библиотекой на основании официальной записи в установленных документах;</w:t>
      </w:r>
    </w:p>
    <w:p>
      <w:pPr>
        <w:spacing w:after="0"/>
        <w:ind w:left="0"/>
        <w:jc w:val="both"/>
      </w:pPr>
      <w:r>
        <w:rPr>
          <w:rFonts w:ascii="Times New Roman"/>
          <w:b w:val="false"/>
          <w:i w:val="false"/>
          <w:color w:val="000000"/>
          <w:sz w:val="28"/>
        </w:rPr>
        <w:t>
      16) язык обучения – язык, на котором ведется преподавание по всем предметам;</w:t>
      </w:r>
    </w:p>
    <w:p>
      <w:pPr>
        <w:spacing w:after="0"/>
        <w:ind w:left="0"/>
        <w:jc w:val="both"/>
      </w:pPr>
      <w:r>
        <w:rPr>
          <w:rFonts w:ascii="Times New Roman"/>
          <w:b w:val="false"/>
          <w:i w:val="false"/>
          <w:color w:val="000000"/>
          <w:sz w:val="28"/>
        </w:rPr>
        <w:t>
      17) прибыло в течение предыдущего учебного года – численность обучающихся, прибывших (принятых) в учебное заведение после приказа о зачислении;</w:t>
      </w:r>
    </w:p>
    <w:p>
      <w:pPr>
        <w:spacing w:after="0"/>
        <w:ind w:left="0"/>
        <w:jc w:val="both"/>
      </w:pPr>
      <w:r>
        <w:rPr>
          <w:rFonts w:ascii="Times New Roman"/>
          <w:b w:val="false"/>
          <w:i w:val="false"/>
          <w:color w:val="000000"/>
          <w:sz w:val="28"/>
        </w:rPr>
        <w:t>
      18) выбыло в течение предыдущего учебного года – данные о численности обучившихся, выбывших из учебного заведения после 1 октября предыдущего года.</w:t>
      </w:r>
    </w:p>
    <w:bookmarkStart w:name="z26" w:id="23"/>
    <w:p>
      <w:pPr>
        <w:spacing w:after="0"/>
        <w:ind w:left="0"/>
        <w:jc w:val="both"/>
      </w:pPr>
      <w:r>
        <w:rPr>
          <w:rFonts w:ascii="Times New Roman"/>
          <w:b w:val="false"/>
          <w:i w:val="false"/>
          <w:color w:val="000000"/>
          <w:sz w:val="28"/>
        </w:rPr>
        <w:t>
      3. В статистической форме данные заполняются отдельно по очной, вечерней и заочной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учебного заведения.</w:t>
      </w:r>
    </w:p>
    <w:bookmarkEnd w:id="23"/>
    <w:bookmarkStart w:name="z27" w:id="24"/>
    <w:p>
      <w:pPr>
        <w:spacing w:after="0"/>
        <w:ind w:left="0"/>
        <w:jc w:val="both"/>
      </w:pPr>
      <w:r>
        <w:rPr>
          <w:rFonts w:ascii="Times New Roman"/>
          <w:b w:val="false"/>
          <w:i w:val="false"/>
          <w:color w:val="000000"/>
          <w:sz w:val="28"/>
        </w:rPr>
        <w:t>
      4. В разделах 1, 2 и 3 проставляется соответствующая отметка в указанных клетках.</w:t>
      </w:r>
    </w:p>
    <w:bookmarkEnd w:id="24"/>
    <w:p>
      <w:pPr>
        <w:spacing w:after="0"/>
        <w:ind w:left="0"/>
        <w:jc w:val="both"/>
      </w:pPr>
      <w:r>
        <w:rPr>
          <w:rFonts w:ascii="Times New Roman"/>
          <w:b w:val="false"/>
          <w:i w:val="false"/>
          <w:color w:val="000000"/>
          <w:sz w:val="28"/>
        </w:rPr>
        <w:t xml:space="preserve">
      В разделе 3 признак самостоятельности определяется по тому, является ли данное учебное заведение самостоятельным, либо филиалом учебного заведения находящимся в другом регионе (районе, городе). </w:t>
      </w:r>
    </w:p>
    <w:bookmarkStart w:name="z28" w:id="25"/>
    <w:p>
      <w:pPr>
        <w:spacing w:after="0"/>
        <w:ind w:left="0"/>
        <w:jc w:val="both"/>
      </w:pPr>
      <w:r>
        <w:rPr>
          <w:rFonts w:ascii="Times New Roman"/>
          <w:b w:val="false"/>
          <w:i w:val="false"/>
          <w:color w:val="000000"/>
          <w:sz w:val="28"/>
        </w:rPr>
        <w:t>
      5. В строке 1 раздела 4 в численность обучающихся включаются лица, числящиеся по состоянию на 1 октября отчетного года. Обучающиеся, которые по каким-либо причинам не присутствовали на занятиях, но из состава учащихся не исключены, также учитываются.</w:t>
      </w:r>
    </w:p>
    <w:bookmarkEnd w:id="25"/>
    <w:p>
      <w:pPr>
        <w:spacing w:after="0"/>
        <w:ind w:left="0"/>
        <w:jc w:val="both"/>
      </w:pPr>
      <w:r>
        <w:rPr>
          <w:rFonts w:ascii="Times New Roman"/>
          <w:b w:val="false"/>
          <w:i w:val="false"/>
          <w:color w:val="000000"/>
          <w:sz w:val="28"/>
        </w:rPr>
        <w:t>
      В строке 3 в число прибывших в течение предыдущего учебного года включаются лица, переведенные из других учебных заведений и восстановленные в учебном заведении из числа ранее отчисленных по какой-либо причине.</w:t>
      </w:r>
    </w:p>
    <w:p>
      <w:pPr>
        <w:spacing w:after="0"/>
        <w:ind w:left="0"/>
        <w:jc w:val="both"/>
      </w:pPr>
      <w:r>
        <w:rPr>
          <w:rFonts w:ascii="Times New Roman"/>
          <w:b w:val="false"/>
          <w:i w:val="false"/>
          <w:color w:val="000000"/>
          <w:sz w:val="28"/>
        </w:rPr>
        <w:t>
      В строке 4 в число выбывших в течение предыдущего учебного года включаются обучившиеся,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по семейным обстоятельствам, болезни, собственному желанию и другим причинам, а также переведенные в другие учебные заведения.</w:t>
      </w:r>
    </w:p>
    <w:p>
      <w:pPr>
        <w:spacing w:after="0"/>
        <w:ind w:left="0"/>
        <w:jc w:val="both"/>
      </w:pPr>
      <w:r>
        <w:rPr>
          <w:rFonts w:ascii="Times New Roman"/>
          <w:b w:val="false"/>
          <w:i w:val="false"/>
          <w:color w:val="000000"/>
          <w:sz w:val="28"/>
        </w:rPr>
        <w:t>
      В строке 6 показывается предусмотренный учебным планом выпуск в конце учебного года. Также в данной строке учитываются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Start w:name="z29" w:id="26"/>
    <w:p>
      <w:pPr>
        <w:spacing w:after="0"/>
        <w:ind w:left="0"/>
        <w:jc w:val="both"/>
      </w:pPr>
      <w:r>
        <w:rPr>
          <w:rFonts w:ascii="Times New Roman"/>
          <w:b w:val="false"/>
          <w:i w:val="false"/>
          <w:color w:val="000000"/>
          <w:sz w:val="28"/>
        </w:rPr>
        <w:t>
      6. В графах 13-20 раздела 5 (5.1., 5.2., 5.3.), 6 (6.1., 6.2., 6.3.) указывается фактический выпуск обучившихся на последнем курсе обучения (без перехода на следующий курс).</w:t>
      </w:r>
    </w:p>
    <w:bookmarkEnd w:id="26"/>
    <w:bookmarkStart w:name="z30" w:id="27"/>
    <w:p>
      <w:pPr>
        <w:spacing w:after="0"/>
        <w:ind w:left="0"/>
        <w:jc w:val="both"/>
      </w:pPr>
      <w:r>
        <w:rPr>
          <w:rFonts w:ascii="Times New Roman"/>
          <w:b w:val="false"/>
          <w:i w:val="false"/>
          <w:color w:val="000000"/>
          <w:sz w:val="28"/>
        </w:rPr>
        <w:t>
      7. В разделах 8 и 8.1 возраст обучающихся определяется по числу полных лет на 1 января текущего года.</w:t>
      </w:r>
    </w:p>
    <w:bookmarkEnd w:id="27"/>
    <w:bookmarkStart w:name="z31" w:id="28"/>
    <w:p>
      <w:pPr>
        <w:spacing w:after="0"/>
        <w:ind w:left="0"/>
        <w:jc w:val="both"/>
      </w:pPr>
      <w:r>
        <w:rPr>
          <w:rFonts w:ascii="Times New Roman"/>
          <w:b w:val="false"/>
          <w:i w:val="false"/>
          <w:color w:val="000000"/>
          <w:sz w:val="28"/>
        </w:rPr>
        <w:t>
      8. В строке 5 раздела 12 указываются лица, трудоустроенные после окончания полного курса обучения.</w:t>
      </w:r>
    </w:p>
    <w:bookmarkEnd w:id="28"/>
    <w:p>
      <w:pPr>
        <w:spacing w:after="0"/>
        <w:ind w:left="0"/>
        <w:jc w:val="both"/>
      </w:pPr>
      <w:r>
        <w:rPr>
          <w:rFonts w:ascii="Times New Roman"/>
          <w:b w:val="false"/>
          <w:i w:val="false"/>
          <w:color w:val="000000"/>
          <w:sz w:val="28"/>
        </w:rPr>
        <w:t>
      В строке 6 указываются выпускники, продолжившие обучение с распределением по видам учебных заведений: высшие учебные заведения - строка 6.1 и колледжи - строка 6.2.</w:t>
      </w:r>
    </w:p>
    <w:bookmarkStart w:name="z32" w:id="29"/>
    <w:p>
      <w:pPr>
        <w:spacing w:after="0"/>
        <w:ind w:left="0"/>
        <w:jc w:val="both"/>
      </w:pPr>
      <w:r>
        <w:rPr>
          <w:rFonts w:ascii="Times New Roman"/>
          <w:b w:val="false"/>
          <w:i w:val="false"/>
          <w:color w:val="000000"/>
          <w:sz w:val="28"/>
        </w:rPr>
        <w:t xml:space="preserve">
      9. При заполнении раздела 13, если преподаватель или мастер производственного обучения, имеют основную работу в одном учебном заведении и еще работают по трудовому договору в другом учебном заведении, то они показываются только один раз по основному месту работы. Руководители учебного заведения и другие работники из числа администрации относятся к преподавателям, работающим на условиях почасовой оплаты труда, и включаются только в общий итог. Заочными и вечерними учебными заведениями (отделениями) этот раздел заполняется только на преподавателей, основным местом работы которых является данное учебное заведение (отделение). </w:t>
      </w:r>
    </w:p>
    <w:bookmarkEnd w:id="29"/>
    <w:bookmarkStart w:name="z33" w:id="30"/>
    <w:p>
      <w:pPr>
        <w:spacing w:after="0"/>
        <w:ind w:left="0"/>
        <w:jc w:val="both"/>
      </w:pPr>
      <w:r>
        <w:rPr>
          <w:rFonts w:ascii="Times New Roman"/>
          <w:b w:val="false"/>
          <w:i w:val="false"/>
          <w:color w:val="000000"/>
          <w:sz w:val="28"/>
        </w:rPr>
        <w:t>
      10. В графе 1 раздела 14 показывается весь книжный фонд, зарегистрированный в инвентарных книгах и других учетных документах, включая школьные учебники, учебно-методическая литература, электронные учебники, книги, брошюры, журналы, находящиеся на дату учета в пользовании читателей, в передвижках и читальных залах и тому подобное. В графе 7 книговыдача в читальном зале в общем количестве книговыдач не учитывается.</w:t>
      </w:r>
    </w:p>
    <w:bookmarkEnd w:id="30"/>
    <w:bookmarkStart w:name="z34" w:id="31"/>
    <w:p>
      <w:pPr>
        <w:spacing w:after="0"/>
        <w:ind w:left="0"/>
        <w:jc w:val="both"/>
      </w:pPr>
      <w:r>
        <w:rPr>
          <w:rFonts w:ascii="Times New Roman"/>
          <w:b w:val="false"/>
          <w:i w:val="false"/>
          <w:color w:val="000000"/>
          <w:sz w:val="28"/>
        </w:rPr>
        <w:t>
      11. В строке 1 раздела 15 данные об общей площади зданий приводятся в квадратных метрах, целых числах без десятых. В случае, если учебное заведение имеет опытное хозяйство, отведенное под сельскохозяйственное производство (растениеводство или животноводство), заполняется строка 2.</w:t>
      </w:r>
    </w:p>
    <w:bookmarkEnd w:id="31"/>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35" w:id="32"/>
    <w:p>
      <w:pPr>
        <w:spacing w:after="0"/>
        <w:ind w:left="0"/>
        <w:jc w:val="both"/>
      </w:pPr>
      <w:r>
        <w:rPr>
          <w:rFonts w:ascii="Times New Roman"/>
          <w:b w:val="false"/>
          <w:i w:val="false"/>
          <w:color w:val="000000"/>
          <w:sz w:val="28"/>
        </w:rPr>
        <w:t>
      12. Арифметико-логический контроль:</w:t>
      </w:r>
    </w:p>
    <w:bookmarkEnd w:id="32"/>
    <w:p>
      <w:pPr>
        <w:spacing w:after="0"/>
        <w:ind w:left="0"/>
        <w:jc w:val="both"/>
      </w:pPr>
      <w:r>
        <w:rPr>
          <w:rFonts w:ascii="Times New Roman"/>
          <w:b w:val="false"/>
          <w:i w:val="false"/>
          <w:color w:val="000000"/>
          <w:sz w:val="28"/>
        </w:rPr>
        <w:t>
      1) Раздел 4. "Данные о наличии и движении контингента":</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1.1-1.2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2.1-2.2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4.1-4.2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5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5.1-5.2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5 (5.1., 5.2., 5.3.) "Численность обучающихся по государственному образовательному заказу, в разбивке по специальностям":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квалификациям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3 = </w:t>
      </w:r>
      <w:r>
        <w:rPr>
          <w:rFonts w:ascii="Times New Roman"/>
          <w:b w:val="false"/>
          <w:i w:val="false"/>
          <w:color w:val="000000"/>
          <w:sz w:val="28"/>
          <w:u w:val="single"/>
        </w:rPr>
        <w:t>&gt;</w:t>
      </w:r>
      <w:r>
        <w:rPr>
          <w:rFonts w:ascii="Times New Roman"/>
          <w:b w:val="false"/>
          <w:i w:val="false"/>
          <w:color w:val="000000"/>
          <w:sz w:val="28"/>
        </w:rPr>
        <w:t xml:space="preserve"> граф 4, 6, 8, 10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графы 7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xml:space="preserve">
      графа 10 </w:t>
      </w:r>
      <w:r>
        <w:rPr>
          <w:rFonts w:ascii="Times New Roman"/>
          <w:b w:val="false"/>
          <w:i w:val="false"/>
          <w:color w:val="000000"/>
          <w:sz w:val="28"/>
          <w:u w:val="single"/>
        </w:rPr>
        <w:t>&gt;</w:t>
      </w:r>
      <w:r>
        <w:rPr>
          <w:rFonts w:ascii="Times New Roman"/>
          <w:b w:val="false"/>
          <w:i w:val="false"/>
          <w:color w:val="000000"/>
          <w:sz w:val="28"/>
        </w:rPr>
        <w:t xml:space="preserve"> графы 11 для каждой строки;</w:t>
      </w:r>
    </w:p>
    <w:p>
      <w:pPr>
        <w:spacing w:after="0"/>
        <w:ind w:left="0"/>
        <w:jc w:val="both"/>
      </w:pPr>
      <w:r>
        <w:rPr>
          <w:rFonts w:ascii="Times New Roman"/>
          <w:b w:val="false"/>
          <w:i w:val="false"/>
          <w:color w:val="000000"/>
          <w:sz w:val="28"/>
        </w:rPr>
        <w:t xml:space="preserve">
      графа 12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13, 15, 17, 19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13 </w:t>
      </w:r>
      <w:r>
        <w:rPr>
          <w:rFonts w:ascii="Times New Roman"/>
          <w:b w:val="false"/>
          <w:i w:val="false"/>
          <w:color w:val="000000"/>
          <w:sz w:val="28"/>
          <w:u w:val="single"/>
        </w:rPr>
        <w:t>&gt;</w:t>
      </w:r>
      <w:r>
        <w:rPr>
          <w:rFonts w:ascii="Times New Roman"/>
          <w:b w:val="false"/>
          <w:i w:val="false"/>
          <w:color w:val="000000"/>
          <w:sz w:val="28"/>
        </w:rPr>
        <w:t xml:space="preserve"> графы 14 для каждой строки;</w:t>
      </w:r>
    </w:p>
    <w:p>
      <w:pPr>
        <w:spacing w:after="0"/>
        <w:ind w:left="0"/>
        <w:jc w:val="both"/>
      </w:pPr>
      <w:r>
        <w:rPr>
          <w:rFonts w:ascii="Times New Roman"/>
          <w:b w:val="false"/>
          <w:i w:val="false"/>
          <w:color w:val="000000"/>
          <w:sz w:val="28"/>
        </w:rPr>
        <w:t xml:space="preserve">
      графа 15 </w:t>
      </w:r>
      <w:r>
        <w:rPr>
          <w:rFonts w:ascii="Times New Roman"/>
          <w:b w:val="false"/>
          <w:i w:val="false"/>
          <w:color w:val="000000"/>
          <w:sz w:val="28"/>
          <w:u w:val="single"/>
        </w:rPr>
        <w:t>&gt;</w:t>
      </w:r>
      <w:r>
        <w:rPr>
          <w:rFonts w:ascii="Times New Roman"/>
          <w:b w:val="false"/>
          <w:i w:val="false"/>
          <w:color w:val="000000"/>
          <w:sz w:val="28"/>
        </w:rPr>
        <w:t xml:space="preserve"> графы 16 для каждой строки;</w:t>
      </w:r>
    </w:p>
    <w:p>
      <w:pPr>
        <w:spacing w:after="0"/>
        <w:ind w:left="0"/>
        <w:jc w:val="both"/>
      </w:pPr>
      <w:r>
        <w:rPr>
          <w:rFonts w:ascii="Times New Roman"/>
          <w:b w:val="false"/>
          <w:i w:val="false"/>
          <w:color w:val="000000"/>
          <w:sz w:val="28"/>
        </w:rPr>
        <w:t xml:space="preserve">
      графа 17 </w:t>
      </w:r>
      <w:r>
        <w:rPr>
          <w:rFonts w:ascii="Times New Roman"/>
          <w:b w:val="false"/>
          <w:i w:val="false"/>
          <w:color w:val="000000"/>
          <w:sz w:val="28"/>
          <w:u w:val="single"/>
        </w:rPr>
        <w:t>&gt;</w:t>
      </w:r>
      <w:r>
        <w:rPr>
          <w:rFonts w:ascii="Times New Roman"/>
          <w:b w:val="false"/>
          <w:i w:val="false"/>
          <w:color w:val="000000"/>
          <w:sz w:val="28"/>
        </w:rPr>
        <w:t xml:space="preserve"> графы 18 для каждой строки;</w:t>
      </w:r>
    </w:p>
    <w:p>
      <w:pPr>
        <w:spacing w:after="0"/>
        <w:ind w:left="0"/>
        <w:jc w:val="both"/>
      </w:pPr>
      <w:r>
        <w:rPr>
          <w:rFonts w:ascii="Times New Roman"/>
          <w:b w:val="false"/>
          <w:i w:val="false"/>
          <w:color w:val="000000"/>
          <w:sz w:val="28"/>
        </w:rPr>
        <w:t xml:space="preserve">
      графа 19 </w:t>
      </w:r>
      <w:r>
        <w:rPr>
          <w:rFonts w:ascii="Times New Roman"/>
          <w:b w:val="false"/>
          <w:i w:val="false"/>
          <w:color w:val="000000"/>
          <w:sz w:val="28"/>
          <w:u w:val="single"/>
        </w:rPr>
        <w:t>&gt;</w:t>
      </w:r>
      <w:r>
        <w:rPr>
          <w:rFonts w:ascii="Times New Roman"/>
          <w:b w:val="false"/>
          <w:i w:val="false"/>
          <w:color w:val="000000"/>
          <w:sz w:val="28"/>
        </w:rPr>
        <w:t xml:space="preserve"> графы 20 для каждой строки.</w:t>
      </w:r>
    </w:p>
    <w:p>
      <w:pPr>
        <w:spacing w:after="0"/>
        <w:ind w:left="0"/>
        <w:jc w:val="both"/>
      </w:pPr>
      <w:r>
        <w:rPr>
          <w:rFonts w:ascii="Times New Roman"/>
          <w:b w:val="false"/>
          <w:i w:val="false"/>
          <w:color w:val="000000"/>
          <w:sz w:val="28"/>
        </w:rPr>
        <w:t>
      3) Раздел 6 (6.1., 6.2., 6.3.) "Численность обучающихся, получающих платные образовательные услуги, в разбивке по специальностям":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квалификациям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4, 6, 8,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графы 7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xml:space="preserve">
      графа 10 </w:t>
      </w:r>
      <w:r>
        <w:rPr>
          <w:rFonts w:ascii="Times New Roman"/>
          <w:b w:val="false"/>
          <w:i w:val="false"/>
          <w:color w:val="000000"/>
          <w:sz w:val="28"/>
          <w:u w:val="single"/>
        </w:rPr>
        <w:t>&gt;</w:t>
      </w:r>
      <w:r>
        <w:rPr>
          <w:rFonts w:ascii="Times New Roman"/>
          <w:b w:val="false"/>
          <w:i w:val="false"/>
          <w:color w:val="000000"/>
          <w:sz w:val="28"/>
        </w:rPr>
        <w:t xml:space="preserve"> графы 11 для каждой строки;</w:t>
      </w:r>
    </w:p>
    <w:p>
      <w:pPr>
        <w:spacing w:after="0"/>
        <w:ind w:left="0"/>
        <w:jc w:val="both"/>
      </w:pPr>
      <w:r>
        <w:rPr>
          <w:rFonts w:ascii="Times New Roman"/>
          <w:b w:val="false"/>
          <w:i w:val="false"/>
          <w:color w:val="000000"/>
          <w:sz w:val="28"/>
        </w:rPr>
        <w:t xml:space="preserve">
      графа 12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13, 15, 17, 19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13 </w:t>
      </w:r>
      <w:r>
        <w:rPr>
          <w:rFonts w:ascii="Times New Roman"/>
          <w:b w:val="false"/>
          <w:i w:val="false"/>
          <w:color w:val="000000"/>
          <w:sz w:val="28"/>
          <w:u w:val="single"/>
        </w:rPr>
        <w:t>&gt;</w:t>
      </w:r>
      <w:r>
        <w:rPr>
          <w:rFonts w:ascii="Times New Roman"/>
          <w:b w:val="false"/>
          <w:i w:val="false"/>
          <w:color w:val="000000"/>
          <w:sz w:val="28"/>
        </w:rPr>
        <w:t xml:space="preserve"> графы 14 для каждой строки;</w:t>
      </w:r>
    </w:p>
    <w:p>
      <w:pPr>
        <w:spacing w:after="0"/>
        <w:ind w:left="0"/>
        <w:jc w:val="both"/>
      </w:pPr>
      <w:r>
        <w:rPr>
          <w:rFonts w:ascii="Times New Roman"/>
          <w:b w:val="false"/>
          <w:i w:val="false"/>
          <w:color w:val="000000"/>
          <w:sz w:val="28"/>
        </w:rPr>
        <w:t xml:space="preserve">
      графа 15 </w:t>
      </w:r>
      <w:r>
        <w:rPr>
          <w:rFonts w:ascii="Times New Roman"/>
          <w:b w:val="false"/>
          <w:i w:val="false"/>
          <w:color w:val="000000"/>
          <w:sz w:val="28"/>
          <w:u w:val="single"/>
        </w:rPr>
        <w:t>&gt;</w:t>
      </w:r>
      <w:r>
        <w:rPr>
          <w:rFonts w:ascii="Times New Roman"/>
          <w:b w:val="false"/>
          <w:i w:val="false"/>
          <w:color w:val="000000"/>
          <w:sz w:val="28"/>
        </w:rPr>
        <w:t xml:space="preserve"> графы 16 для каждой строки;</w:t>
      </w:r>
    </w:p>
    <w:p>
      <w:pPr>
        <w:spacing w:after="0"/>
        <w:ind w:left="0"/>
        <w:jc w:val="both"/>
      </w:pPr>
      <w:r>
        <w:rPr>
          <w:rFonts w:ascii="Times New Roman"/>
          <w:b w:val="false"/>
          <w:i w:val="false"/>
          <w:color w:val="000000"/>
          <w:sz w:val="28"/>
        </w:rPr>
        <w:t xml:space="preserve">
      графа 17 </w:t>
      </w:r>
      <w:r>
        <w:rPr>
          <w:rFonts w:ascii="Times New Roman"/>
          <w:b w:val="false"/>
          <w:i w:val="false"/>
          <w:color w:val="000000"/>
          <w:sz w:val="28"/>
          <w:u w:val="single"/>
        </w:rPr>
        <w:t>&gt;</w:t>
      </w:r>
      <w:r>
        <w:rPr>
          <w:rFonts w:ascii="Times New Roman"/>
          <w:b w:val="false"/>
          <w:i w:val="false"/>
          <w:color w:val="000000"/>
          <w:sz w:val="28"/>
        </w:rPr>
        <w:t xml:space="preserve"> графы 18 для каждой строки;</w:t>
      </w:r>
    </w:p>
    <w:p>
      <w:pPr>
        <w:spacing w:after="0"/>
        <w:ind w:left="0"/>
        <w:jc w:val="both"/>
      </w:pPr>
      <w:r>
        <w:rPr>
          <w:rFonts w:ascii="Times New Roman"/>
          <w:b w:val="false"/>
          <w:i w:val="false"/>
          <w:color w:val="000000"/>
          <w:sz w:val="28"/>
        </w:rPr>
        <w:t xml:space="preserve">
      графа 19 </w:t>
      </w:r>
      <w:r>
        <w:rPr>
          <w:rFonts w:ascii="Times New Roman"/>
          <w:b w:val="false"/>
          <w:i w:val="false"/>
          <w:color w:val="000000"/>
          <w:sz w:val="28"/>
          <w:u w:val="single"/>
        </w:rPr>
        <w:t>&gt;</w:t>
      </w:r>
      <w:r>
        <w:rPr>
          <w:rFonts w:ascii="Times New Roman"/>
          <w:b w:val="false"/>
          <w:i w:val="false"/>
          <w:color w:val="000000"/>
          <w:sz w:val="28"/>
        </w:rPr>
        <w:t xml:space="preserve"> графы 20 для каждой строки.</w:t>
      </w:r>
    </w:p>
    <w:p>
      <w:pPr>
        <w:spacing w:after="0"/>
        <w:ind w:left="0"/>
        <w:jc w:val="both"/>
      </w:pPr>
      <w:r>
        <w:rPr>
          <w:rFonts w:ascii="Times New Roman"/>
          <w:b w:val="false"/>
          <w:i w:val="false"/>
          <w:color w:val="000000"/>
          <w:sz w:val="28"/>
        </w:rPr>
        <w:t>
      4) Раздел 7. "Численность обучающихся по языку обучения":</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1.1-1.2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по всем языкам обучения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8., 8.1. "Численность обучающихся в разбивке по базам обучения, курсам и возрасту":</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2-21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2-13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9. "Численность обучающихся в разбивке по национальностям":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национальностям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Раздел 10. "Численность обучающихся по странам прибытия":</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 3, 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странам прибытия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Раздел 10.1., 10.2. "Численность обучающихся по странам прибытия в разбивке по базе обучения и курсам":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 3, 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странам прибытия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2-13 по всем странам прибытия.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Раздел 12. "Данные по итогам государственной оценки знаний выпускников и по их трудоустройству":</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4.1-4.3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6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6.1, 6.2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Раздел 13. "Численность и состав педагогических работников":</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1.1-1.2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p>
    <w:p>
      <w:pPr>
        <w:spacing w:after="0"/>
        <w:ind w:left="0"/>
        <w:jc w:val="both"/>
      </w:pPr>
      <w:r>
        <w:rPr>
          <w:rFonts w:ascii="Times New Roman"/>
          <w:b w:val="false"/>
          <w:i w:val="false"/>
          <w:color w:val="000000"/>
          <w:sz w:val="28"/>
        </w:rPr>
        <w:t>
      11) Раздел 14. "Данные по деятельности библиотек"</w:t>
      </w:r>
    </w:p>
    <w:p>
      <w:pPr>
        <w:spacing w:after="0"/>
        <w:ind w:left="0"/>
        <w:jc w:val="both"/>
      </w:pPr>
      <w:r>
        <w:rPr>
          <w:rFonts w:ascii="Times New Roman"/>
          <w:b w:val="false"/>
          <w:i w:val="false"/>
          <w:color w:val="000000"/>
          <w:sz w:val="28"/>
        </w:rPr>
        <w:t xml:space="preserve">
      графа 1 &gt;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Раздел 15. "Данные о наличии материально-технической базы":</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1.1-1.2;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14; (допустимый</w:t>
      </w:r>
    </w:p>
    <w:p>
      <w:pPr>
        <w:spacing w:after="0"/>
        <w:ind w:left="0"/>
        <w:jc w:val="both"/>
      </w:pP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13.1;</w:t>
      </w:r>
    </w:p>
    <w:p>
      <w:pPr>
        <w:spacing w:after="0"/>
        <w:ind w:left="0"/>
        <w:jc w:val="both"/>
      </w:pPr>
      <w:r>
        <w:rPr>
          <w:rFonts w:ascii="Times New Roman"/>
          <w:b w:val="false"/>
          <w:i w:val="false"/>
          <w:color w:val="000000"/>
          <w:sz w:val="28"/>
        </w:rPr>
        <w:t xml:space="preserve">
      если строка 1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строка 3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3 / строку 8 &lt; 100 или &gt; 1 (допустимый);</w:t>
      </w:r>
    </w:p>
    <w:p>
      <w:pPr>
        <w:spacing w:after="0"/>
        <w:ind w:left="0"/>
        <w:jc w:val="both"/>
      </w:pPr>
      <w:r>
        <w:rPr>
          <w:rFonts w:ascii="Times New Roman"/>
          <w:b w:val="false"/>
          <w:i w:val="false"/>
          <w:color w:val="000000"/>
          <w:sz w:val="28"/>
        </w:rPr>
        <w:t xml:space="preserve">
      если строка 12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строка 13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строка 13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строка 13.1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13 / строку 12 &lt; 30 или &gt; 1 (допустимый);</w:t>
      </w:r>
    </w:p>
    <w:p>
      <w:pPr>
        <w:spacing w:after="0"/>
        <w:ind w:left="0"/>
        <w:jc w:val="both"/>
      </w:pPr>
      <w:r>
        <w:rPr>
          <w:rFonts w:ascii="Times New Roman"/>
          <w:b w:val="false"/>
          <w:i w:val="false"/>
          <w:color w:val="000000"/>
          <w:sz w:val="28"/>
        </w:rPr>
        <w:t xml:space="preserve">
      строка 1 &gt;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4, 5,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15.1.</w:t>
      </w:r>
    </w:p>
    <w:p>
      <w:pPr>
        <w:spacing w:after="0"/>
        <w:ind w:left="0"/>
        <w:jc w:val="both"/>
      </w:pPr>
      <w:r>
        <w:rPr>
          <w:rFonts w:ascii="Times New Roman"/>
          <w:b w:val="false"/>
          <w:i w:val="false"/>
          <w:color w:val="000000"/>
          <w:sz w:val="28"/>
        </w:rPr>
        <w:t>
      Контроль между разделами:</w:t>
      </w:r>
    </w:p>
    <w:p>
      <w:pPr>
        <w:spacing w:after="0"/>
        <w:ind w:left="0"/>
        <w:jc w:val="both"/>
      </w:pPr>
      <w:r>
        <w:rPr>
          <w:rFonts w:ascii="Times New Roman"/>
          <w:b w:val="false"/>
          <w:i w:val="false"/>
          <w:color w:val="000000"/>
          <w:sz w:val="28"/>
        </w:rPr>
        <w:t>
      1) Всего обучается:</w:t>
      </w:r>
    </w:p>
    <w:p>
      <w:pPr>
        <w:spacing w:after="0"/>
        <w:ind w:left="0"/>
        <w:jc w:val="both"/>
      </w:pPr>
      <w:r>
        <w:rPr>
          <w:rFonts w:ascii="Times New Roman"/>
          <w:b w:val="false"/>
          <w:i w:val="false"/>
          <w:color w:val="000000"/>
          <w:sz w:val="28"/>
        </w:rPr>
        <w:t xml:space="preserve">
      раздел 4 строка 1 графа 1 = раздел 5.1 строка 1 графа 3 + раздел 5.2 строка 1 графа 3 + раздел 5.3 строка 1 графа 3 + раздел 6.1 строка 1 графа 3 + раздел 6.2 строка 1 графа 3 + раздел 6.3 строка 1 графа 3 = раздел 7 строка 1, графа 1 = раздел 8 строка 1 графа 1 = раздел 9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3-4 = раздел 10 строка 1 графа 2 = раздел 10.1 строка 1 графа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w:t>
      </w:r>
    </w:p>
    <w:p>
      <w:pPr>
        <w:spacing w:after="0"/>
        <w:ind w:left="0"/>
        <w:jc w:val="both"/>
      </w:pPr>
      <w:r>
        <w:rPr>
          <w:rFonts w:ascii="Times New Roman"/>
          <w:b w:val="false"/>
          <w:i w:val="false"/>
          <w:color w:val="000000"/>
          <w:sz w:val="28"/>
        </w:rPr>
        <w:t xml:space="preserve">
      раздел 4 строка 2 графа 1 = раздел 5.1. строка 1 графа 1 + раздел 5.2. строка 1 графа 1 + раздел 5.3 строка 1 графа 1 + раздел 6.1. строка 1 графа 1 + раздел 6.2. строка 1 графа 1 + раздел 6.3. строка 1 графа 1 = раздел 9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1-2 = раздел 10 строка 1 графа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Выпуск:</w:t>
      </w:r>
    </w:p>
    <w:p>
      <w:pPr>
        <w:spacing w:after="0"/>
        <w:ind w:left="0"/>
        <w:jc w:val="both"/>
      </w:pPr>
      <w:r>
        <w:rPr>
          <w:rFonts w:ascii="Times New Roman"/>
          <w:b w:val="false"/>
          <w:i w:val="false"/>
          <w:color w:val="000000"/>
          <w:sz w:val="28"/>
        </w:rPr>
        <w:t xml:space="preserve">
      раздел 4 строка 5 графа 1 = раздел 5.1. строка 1 графа 12 + раздел 5.2. строка 1 графа 12 + раздел 5.3. строка 1 графа 12 + раздел 6.1. строка 1 графа 12 + раздел 6.2. строка 1 графа 12 + раздел 6.3. строка 1 графа 12 = раздел 9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5-6 = раздел 10 строка 1 графа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Всего обучается мужчин:</w:t>
      </w:r>
    </w:p>
    <w:p>
      <w:pPr>
        <w:spacing w:after="0"/>
        <w:ind w:left="0"/>
        <w:jc w:val="both"/>
      </w:pPr>
      <w:r>
        <w:rPr>
          <w:rFonts w:ascii="Times New Roman"/>
          <w:b w:val="false"/>
          <w:i w:val="false"/>
          <w:color w:val="000000"/>
          <w:sz w:val="28"/>
        </w:rPr>
        <w:t>
      раздел 4 строка 1.1 графа 1 = раздел 7 строка 1.1 графа 1 = раздел 9 строка 1 графа 3.</w:t>
      </w:r>
    </w:p>
    <w:p>
      <w:pPr>
        <w:spacing w:after="0"/>
        <w:ind w:left="0"/>
        <w:jc w:val="both"/>
      </w:pPr>
      <w:r>
        <w:rPr>
          <w:rFonts w:ascii="Times New Roman"/>
          <w:b w:val="false"/>
          <w:i w:val="false"/>
          <w:color w:val="000000"/>
          <w:sz w:val="28"/>
        </w:rPr>
        <w:t>
      5) Всего обучается женщин:</w:t>
      </w:r>
    </w:p>
    <w:p>
      <w:pPr>
        <w:spacing w:after="0"/>
        <w:ind w:left="0"/>
        <w:jc w:val="both"/>
      </w:pPr>
      <w:r>
        <w:rPr>
          <w:rFonts w:ascii="Times New Roman"/>
          <w:b w:val="false"/>
          <w:i w:val="false"/>
          <w:color w:val="000000"/>
          <w:sz w:val="28"/>
        </w:rPr>
        <w:t>
      раздел 4 строка 1.2 графа 1 = раздел 5.1. строка 1 графа 5, 7, 9, 11 + раздел 5.2. строка 1 графа 5, 7, 9, 11 + раздел 5.3. строка 1 графа 5, 7, 9, 11 + раздел 6.1. строка 1 графа 5, 7, 9, 11 + раздел 6.2. строка 1 графа 5, 7, 9, 11 + раздел 6.3. строка 1 графа 5, 7, 9, 11 = раздел 7 строка 1.2 графа 1 = раздел 8.1. строка 1 графа 1 = раздел 9 строка 1 графа 4.</w:t>
      </w:r>
    </w:p>
    <w:p>
      <w:pPr>
        <w:spacing w:after="0"/>
        <w:ind w:left="0"/>
        <w:jc w:val="both"/>
      </w:pPr>
      <w:r>
        <w:rPr>
          <w:rFonts w:ascii="Times New Roman"/>
          <w:b w:val="false"/>
          <w:i w:val="false"/>
          <w:color w:val="000000"/>
          <w:sz w:val="28"/>
        </w:rPr>
        <w:t>
      6) Прием мужчин:</w:t>
      </w:r>
    </w:p>
    <w:p>
      <w:pPr>
        <w:spacing w:after="0"/>
        <w:ind w:left="0"/>
        <w:jc w:val="both"/>
      </w:pPr>
      <w:r>
        <w:rPr>
          <w:rFonts w:ascii="Times New Roman"/>
          <w:b w:val="false"/>
          <w:i w:val="false"/>
          <w:color w:val="000000"/>
          <w:sz w:val="28"/>
        </w:rPr>
        <w:t>
      раздел 4 строка 2.1 графа 1 = раздел 9 строка 1 графа 1.</w:t>
      </w:r>
    </w:p>
    <w:p>
      <w:pPr>
        <w:spacing w:after="0"/>
        <w:ind w:left="0"/>
        <w:jc w:val="both"/>
      </w:pPr>
      <w:r>
        <w:rPr>
          <w:rFonts w:ascii="Times New Roman"/>
          <w:b w:val="false"/>
          <w:i w:val="false"/>
          <w:color w:val="000000"/>
          <w:sz w:val="28"/>
        </w:rPr>
        <w:t>
      7) Прием женщин:</w:t>
      </w:r>
    </w:p>
    <w:p>
      <w:pPr>
        <w:spacing w:after="0"/>
        <w:ind w:left="0"/>
        <w:jc w:val="both"/>
      </w:pPr>
      <w:r>
        <w:rPr>
          <w:rFonts w:ascii="Times New Roman"/>
          <w:b w:val="false"/>
          <w:i w:val="false"/>
          <w:color w:val="000000"/>
          <w:sz w:val="28"/>
        </w:rPr>
        <w:t>
      раздел 4 строка 2.2 графа 1 = раздел 5.1. строка 1 графа 2 + раздел 5.2. строка 1 графа 2 + раздел 5.3. строка 1 графа 2 + раздел 6.1. строка 1 графа 2 + раздел 6.2. строка 1 графа 2 + раздел 6.3. строка 1 графа 2 = раздел 9 строка 1 графа 2.</w:t>
      </w:r>
    </w:p>
    <w:p>
      <w:pPr>
        <w:spacing w:after="0"/>
        <w:ind w:left="0"/>
        <w:jc w:val="both"/>
      </w:pPr>
      <w:r>
        <w:rPr>
          <w:rFonts w:ascii="Times New Roman"/>
          <w:b w:val="false"/>
          <w:i w:val="false"/>
          <w:color w:val="000000"/>
          <w:sz w:val="28"/>
        </w:rPr>
        <w:t>
      8) Выпуск мужчин:</w:t>
      </w:r>
    </w:p>
    <w:p>
      <w:pPr>
        <w:spacing w:after="0"/>
        <w:ind w:left="0"/>
        <w:jc w:val="both"/>
      </w:pPr>
      <w:r>
        <w:rPr>
          <w:rFonts w:ascii="Times New Roman"/>
          <w:b w:val="false"/>
          <w:i w:val="false"/>
          <w:color w:val="000000"/>
          <w:sz w:val="28"/>
        </w:rPr>
        <w:t xml:space="preserve">
      раздел 4 строка 5.1 графа 1 = раздел 9 строка 1 графа 5; </w:t>
      </w:r>
    </w:p>
    <w:p>
      <w:pPr>
        <w:spacing w:after="0"/>
        <w:ind w:left="0"/>
        <w:jc w:val="both"/>
      </w:pPr>
      <w:r>
        <w:rPr>
          <w:rFonts w:ascii="Times New Roman"/>
          <w:b w:val="false"/>
          <w:i w:val="false"/>
          <w:color w:val="000000"/>
          <w:sz w:val="28"/>
        </w:rPr>
        <w:t xml:space="preserve">
      раздел 4 строка 5.1 графа 1 </w:t>
      </w:r>
      <w:r>
        <w:rPr>
          <w:rFonts w:ascii="Times New Roman"/>
          <w:b w:val="false"/>
          <w:i w:val="false"/>
          <w:color w:val="000000"/>
          <w:sz w:val="28"/>
          <w:u w:val="single"/>
        </w:rPr>
        <w:t>&gt;</w:t>
      </w:r>
      <w:r>
        <w:rPr>
          <w:rFonts w:ascii="Times New Roman"/>
          <w:b w:val="false"/>
          <w:i w:val="false"/>
          <w:color w:val="000000"/>
          <w:sz w:val="28"/>
        </w:rPr>
        <w:t xml:space="preserve"> раздел 12 строка 5 графа 1 + строка 6 графа 1;</w:t>
      </w:r>
    </w:p>
    <w:p>
      <w:pPr>
        <w:spacing w:after="0"/>
        <w:ind w:left="0"/>
        <w:jc w:val="both"/>
      </w:pPr>
      <w:r>
        <w:rPr>
          <w:rFonts w:ascii="Times New Roman"/>
          <w:b w:val="false"/>
          <w:i w:val="false"/>
          <w:color w:val="000000"/>
          <w:sz w:val="28"/>
        </w:rPr>
        <w:t xml:space="preserve">
      Если раздел 4 строка 5.1 графа 1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раздел 12 строка 1 графа 1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Выпуск женщин:</w:t>
      </w:r>
    </w:p>
    <w:p>
      <w:pPr>
        <w:spacing w:after="0"/>
        <w:ind w:left="0"/>
        <w:jc w:val="both"/>
      </w:pPr>
      <w:r>
        <w:rPr>
          <w:rFonts w:ascii="Times New Roman"/>
          <w:b w:val="false"/>
          <w:i w:val="false"/>
          <w:color w:val="000000"/>
          <w:sz w:val="28"/>
        </w:rPr>
        <w:t>
      раздел 4 строка 5.2 графа 1 = раздел 5.1. строка 1 графа 14, 16, 18, 20 + раздел 5.2. строка 1 графа 14, 16, 18, 20 + раздел 5.3. строка 1 графа 14, 16, 18, 20 + раздел 6.1. строка 1 графа 14, 16, 18, 20 + раздел 6.2. строка 1 графа 14, 16, 18, 20 + раздел 6.3. строка 1 графа 14, 16, 18, 20 = раздел 9 строка 1 графа 6;</w:t>
      </w:r>
    </w:p>
    <w:p>
      <w:pPr>
        <w:spacing w:after="0"/>
        <w:ind w:left="0"/>
        <w:jc w:val="both"/>
      </w:pPr>
      <w:r>
        <w:rPr>
          <w:rFonts w:ascii="Times New Roman"/>
          <w:b w:val="false"/>
          <w:i w:val="false"/>
          <w:color w:val="000000"/>
          <w:sz w:val="28"/>
        </w:rPr>
        <w:t xml:space="preserve">
      раздел 4 строка 5.2 графа 1 </w:t>
      </w:r>
      <w:r>
        <w:rPr>
          <w:rFonts w:ascii="Times New Roman"/>
          <w:b w:val="false"/>
          <w:i w:val="false"/>
          <w:color w:val="000000"/>
          <w:sz w:val="28"/>
          <w:u w:val="single"/>
        </w:rPr>
        <w:t>&gt;</w:t>
      </w:r>
      <w:r>
        <w:rPr>
          <w:rFonts w:ascii="Times New Roman"/>
          <w:b w:val="false"/>
          <w:i w:val="false"/>
          <w:color w:val="000000"/>
          <w:sz w:val="28"/>
        </w:rPr>
        <w:t xml:space="preserve"> раздел 12 строка 5 графа 2 + строка 6 графа 2; </w:t>
      </w:r>
    </w:p>
    <w:p>
      <w:pPr>
        <w:spacing w:after="0"/>
        <w:ind w:left="0"/>
        <w:jc w:val="both"/>
      </w:pPr>
      <w:r>
        <w:rPr>
          <w:rFonts w:ascii="Times New Roman"/>
          <w:b w:val="false"/>
          <w:i w:val="false"/>
          <w:color w:val="000000"/>
          <w:sz w:val="28"/>
        </w:rPr>
        <w:t xml:space="preserve">
      если раздел 4 строка 5.2 графа 1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раздел 12 строка 1 графа 2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Численность обучающихся на базе основного среднего образования:</w:t>
      </w:r>
    </w:p>
    <w:p>
      <w:pPr>
        <w:spacing w:after="0"/>
        <w:ind w:left="0"/>
        <w:jc w:val="both"/>
      </w:pPr>
      <w:r>
        <w:rPr>
          <w:rFonts w:ascii="Times New Roman"/>
          <w:b w:val="false"/>
          <w:i w:val="false"/>
          <w:color w:val="000000"/>
          <w:sz w:val="28"/>
        </w:rPr>
        <w:t xml:space="preserve">
      раздел 4 строка 1 графа 2 = раздел 5.1. строка 1 графа 3 + раздел 6.1. строка 1 графа 3 = раздел 8 строка 1 ?граф 2-5 = раздел 10.1.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Численность обучающихся на базе общего среднего образования:</w:t>
      </w:r>
    </w:p>
    <w:p>
      <w:pPr>
        <w:spacing w:after="0"/>
        <w:ind w:left="0"/>
        <w:jc w:val="both"/>
      </w:pPr>
      <w:r>
        <w:rPr>
          <w:rFonts w:ascii="Times New Roman"/>
          <w:b w:val="false"/>
          <w:i w:val="false"/>
          <w:color w:val="000000"/>
          <w:sz w:val="28"/>
        </w:rPr>
        <w:t xml:space="preserve">
      раздел 4 строка 1 графа 3 = раздел 5.2. строка 1 графа 3 + раздел 6.2. строка 1 графа 3 = раздел 8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6-9 = раздел 10.1.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Численность обучающихся на базе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раздел 4 строка 1 графа 4 = раздел 5.3. строка 1 графа 3 + раздел 6.3. строка 1 графа 3 = раздел 8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10-13 = раздел 10.1.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10-13.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Численность обучающихся, имеющих льготы при поступлении:</w:t>
      </w:r>
    </w:p>
    <w:p>
      <w:pPr>
        <w:spacing w:after="0"/>
        <w:ind w:left="0"/>
        <w:jc w:val="both"/>
      </w:pPr>
      <w:r>
        <w:rPr>
          <w:rFonts w:ascii="Times New Roman"/>
          <w:b w:val="false"/>
          <w:i w:val="false"/>
          <w:color w:val="000000"/>
          <w:sz w:val="28"/>
        </w:rPr>
        <w:t xml:space="preserve">
      раздел 4 строка 1.1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3;</w:t>
      </w:r>
    </w:p>
    <w:p>
      <w:pPr>
        <w:spacing w:after="0"/>
        <w:ind w:left="0"/>
        <w:jc w:val="both"/>
      </w:pPr>
      <w:r>
        <w:rPr>
          <w:rFonts w:ascii="Times New Roman"/>
          <w:b w:val="false"/>
          <w:i w:val="false"/>
          <w:color w:val="000000"/>
          <w:sz w:val="28"/>
        </w:rPr>
        <w:t xml:space="preserve">
      раздел 4 строка 1.2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4;</w:t>
      </w:r>
    </w:p>
    <w:p>
      <w:pPr>
        <w:spacing w:after="0"/>
        <w:ind w:left="0"/>
        <w:jc w:val="both"/>
      </w:pPr>
      <w:r>
        <w:rPr>
          <w:rFonts w:ascii="Times New Roman"/>
          <w:b w:val="false"/>
          <w:i w:val="false"/>
          <w:color w:val="000000"/>
          <w:sz w:val="28"/>
        </w:rPr>
        <w:t xml:space="preserve">
      раздел 4 строка 2.1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1;</w:t>
      </w:r>
    </w:p>
    <w:p>
      <w:pPr>
        <w:spacing w:after="0"/>
        <w:ind w:left="0"/>
        <w:jc w:val="both"/>
      </w:pPr>
      <w:r>
        <w:rPr>
          <w:rFonts w:ascii="Times New Roman"/>
          <w:b w:val="false"/>
          <w:i w:val="false"/>
          <w:color w:val="000000"/>
          <w:sz w:val="28"/>
        </w:rPr>
        <w:t xml:space="preserve">
      раздел 4 строка 2.2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2;</w:t>
      </w:r>
    </w:p>
    <w:p>
      <w:pPr>
        <w:spacing w:after="0"/>
        <w:ind w:left="0"/>
        <w:jc w:val="both"/>
      </w:pPr>
      <w:r>
        <w:rPr>
          <w:rFonts w:ascii="Times New Roman"/>
          <w:b w:val="false"/>
          <w:i w:val="false"/>
          <w:color w:val="000000"/>
          <w:sz w:val="28"/>
        </w:rPr>
        <w:t xml:space="preserve">
      раздел 4 строка 5.1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5;</w:t>
      </w:r>
    </w:p>
    <w:p>
      <w:pPr>
        <w:spacing w:after="0"/>
        <w:ind w:left="0"/>
        <w:jc w:val="both"/>
      </w:pPr>
      <w:r>
        <w:rPr>
          <w:rFonts w:ascii="Times New Roman"/>
          <w:b w:val="false"/>
          <w:i w:val="false"/>
          <w:color w:val="000000"/>
          <w:sz w:val="28"/>
        </w:rPr>
        <w:t xml:space="preserve">
      раздел 4 строка 5.2 графа 1 </w:t>
      </w:r>
      <w:r>
        <w:rPr>
          <w:rFonts w:ascii="Times New Roman"/>
          <w:b w:val="false"/>
          <w:i w:val="false"/>
          <w:color w:val="000000"/>
          <w:sz w:val="28"/>
          <w:u w:val="single"/>
        </w:rPr>
        <w:t>&gt;</w:t>
      </w:r>
      <w:r>
        <w:rPr>
          <w:rFonts w:ascii="Times New Roman"/>
          <w:b w:val="false"/>
          <w:i w:val="false"/>
          <w:color w:val="000000"/>
          <w:sz w:val="28"/>
        </w:rPr>
        <w:t xml:space="preserve"> раздел 11, каждой строки 1, 2, 3, 4, 5, 6, графа 6.</w:t>
      </w:r>
    </w:p>
    <w:p>
      <w:pPr>
        <w:spacing w:after="0"/>
        <w:ind w:left="0"/>
        <w:jc w:val="both"/>
      </w:pPr>
      <w:r>
        <w:rPr>
          <w:rFonts w:ascii="Times New Roman"/>
          <w:b w:val="false"/>
          <w:i w:val="false"/>
          <w:color w:val="000000"/>
          <w:sz w:val="28"/>
        </w:rPr>
        <w:t>
      14) Балансовый контроль (всего обучается):</w:t>
      </w:r>
    </w:p>
    <w:p>
      <w:pPr>
        <w:spacing w:after="0"/>
        <w:ind w:left="0"/>
        <w:jc w:val="both"/>
      </w:pPr>
      <w:r>
        <w:rPr>
          <w:rFonts w:ascii="Times New Roman"/>
          <w:b w:val="false"/>
          <w:i w:val="false"/>
          <w:color w:val="000000"/>
          <w:sz w:val="28"/>
        </w:rPr>
        <w:t>
      "Итого обучается" отчета за последний период = "Итого обучается" отчета за предыдущий период + ("Прибыло обучающихся" - "Выбыло обучившихся" + "Принято" - "Выпущено обучившихся") отчета за последний период.</w:t>
      </w:r>
    </w:p>
    <w:p>
      <w:pPr>
        <w:spacing w:after="0"/>
        <w:ind w:left="0"/>
        <w:jc w:val="both"/>
      </w:pPr>
      <w:r>
        <w:rPr>
          <w:rFonts w:ascii="Times New Roman"/>
          <w:b w:val="false"/>
          <w:i w:val="false"/>
          <w:color w:val="000000"/>
          <w:sz w:val="28"/>
        </w:rPr>
        <w:t>
      15) Балансовый контроль (женщины):</w:t>
      </w:r>
    </w:p>
    <w:p>
      <w:pPr>
        <w:spacing w:after="0"/>
        <w:ind w:left="0"/>
        <w:jc w:val="both"/>
      </w:pPr>
      <w:r>
        <w:rPr>
          <w:rFonts w:ascii="Times New Roman"/>
          <w:b w:val="false"/>
          <w:i w:val="false"/>
          <w:color w:val="000000"/>
          <w:sz w:val="28"/>
        </w:rPr>
        <w:t>
      "Итого обучается – женщины" отчета за последний период = "Итого обучается – женщины" отчета за предыдущий период + ("Прибыло обучающихся – женщины" - "Выбыло обучившихся – женщины" + "Принято – женщин" - "Выпущено обучившихся – женщины") отчета за последний период.</w:t>
      </w:r>
    </w:p>
    <w:p>
      <w:pPr>
        <w:spacing w:after="0"/>
        <w:ind w:left="0"/>
        <w:jc w:val="both"/>
      </w:pPr>
      <w:r>
        <w:rPr>
          <w:rFonts w:ascii="Times New Roman"/>
          <w:b w:val="false"/>
          <w:i w:val="false"/>
          <w:color w:val="000000"/>
          <w:sz w:val="28"/>
        </w:rPr>
        <w:t>
      16) Балансовый контроль (мужчины):</w:t>
      </w:r>
    </w:p>
    <w:p>
      <w:pPr>
        <w:spacing w:after="0"/>
        <w:ind w:left="0"/>
        <w:jc w:val="both"/>
      </w:pPr>
      <w:r>
        <w:rPr>
          <w:rFonts w:ascii="Times New Roman"/>
          <w:b w:val="false"/>
          <w:i w:val="false"/>
          <w:color w:val="000000"/>
          <w:sz w:val="28"/>
        </w:rPr>
        <w:t>
      "Итого обучается – мужчины" отчета за последний период = "Итого обучается – мужчины" отчета за предыдущий период + ("Прибыло обучающихся – мужчины" – "Выбыло обучившихся – мужчины" + "Принято – мужчины" – "Выпущено обучившихся – мужчины") отчета за последний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p>
      <w:pPr>
        <w:spacing w:after="0"/>
        <w:ind w:left="0"/>
        <w:jc w:val="both"/>
      </w:pPr>
      <w:r>
        <w:rPr>
          <w:rFonts w:ascii="Times New Roman"/>
          <w:b w:val="false"/>
          <w:i w:val="false"/>
          <w:color w:val="ff0000"/>
          <w:sz w:val="28"/>
        </w:rPr>
        <w:t xml:space="preserve">
      Сноска. Приложение 5 в редакции приказа Председателя Комитета по статистике Министерства национальной экономики РК от 28.11.2016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274"/>
        <w:gridCol w:w="18"/>
        <w:gridCol w:w="46"/>
        <w:gridCol w:w="23"/>
        <w:gridCol w:w="24"/>
        <w:gridCol w:w="1"/>
        <w:gridCol w:w="12394"/>
        <w:gridCol w:w="94"/>
      </w:tblGrid>
      <w:tr>
        <w:trPr>
          <w:trHeight w:val="30" w:hRule="atLeast"/>
        </w:trPr>
        <w:tc>
          <w:tcPr>
            <w:tcW w:w="227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3843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14 қарашадағы</w:t>
            </w:r>
          </w:p>
          <w:p>
            <w:pPr>
              <w:spacing w:after="20"/>
              <w:ind w:left="20"/>
              <w:jc w:val="both"/>
            </w:pPr>
            <w:r>
              <w:rPr>
                <w:rFonts w:ascii="Times New Roman"/>
                <w:b w:val="false"/>
                <w:i w:val="false"/>
                <w:color w:val="000000"/>
                <w:sz w:val="20"/>
              </w:rPr>
              <w:t>
</w:t>
            </w:r>
            <w:r>
              <w:rPr>
                <w:rFonts w:ascii="Times New Roman"/>
                <w:b/>
                <w:i w:val="false"/>
                <w:color w:val="000000"/>
                <w:sz w:val="20"/>
              </w:rPr>
              <w:t>№ 48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621112003</w:t>
            </w:r>
          </w:p>
          <w:p>
            <w:pPr>
              <w:spacing w:after="20"/>
              <w:ind w:left="20"/>
              <w:jc w:val="both"/>
            </w:pPr>
            <w:r>
              <w:rPr>
                <w:rFonts w:ascii="Times New Roman"/>
                <w:b w:val="false"/>
                <w:i w:val="false"/>
                <w:color w:val="000000"/>
                <w:sz w:val="20"/>
              </w:rPr>
              <w:t>
Код статистической формы 621112003</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орнының есебі</w:t>
            </w:r>
          </w:p>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3-НК</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5 қазанына (қоса алғанда) дейін.</w:t>
            </w:r>
          </w:p>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gridCol w:w="428"/>
        <w:gridCol w:w="94"/>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Оқыту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i w:val="false"/>
                <w:color w:val="000000"/>
                <w:sz w:val="20"/>
              </w:rPr>
              <w:t>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p>
          <w:p>
            <w:pPr>
              <w:spacing w:after="20"/>
              <w:ind w:left="20"/>
              <w:jc w:val="both"/>
            </w:pPr>
            <w:r>
              <w:rPr>
                <w:rFonts w:ascii="Times New Roman"/>
                <w:b w:val="false"/>
                <w:i w:val="false"/>
                <w:color w:val="000000"/>
                <w:sz w:val="20"/>
              </w:rPr>
              <w:t>
дневная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i w:val="false"/>
                <w:color w:val="000000"/>
                <w:sz w:val="20"/>
              </w:rPr>
              <w:t>ұлттық жоғары оқу орны</w:t>
            </w:r>
          </w:p>
          <w:p>
            <w:pPr>
              <w:spacing w:after="20"/>
              <w:ind w:left="20"/>
              <w:jc w:val="both"/>
            </w:pPr>
            <w:r>
              <w:rPr>
                <w:rFonts w:ascii="Times New Roman"/>
                <w:b w:val="false"/>
                <w:i w:val="false"/>
                <w:color w:val="000000"/>
                <w:sz w:val="20"/>
              </w:rPr>
              <w:t>
национальное высшее учебное заведение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кешкі</w:t>
            </w:r>
          </w:p>
          <w:p>
            <w:pPr>
              <w:spacing w:after="20"/>
              <w:ind w:left="20"/>
              <w:jc w:val="both"/>
            </w:pPr>
            <w:r>
              <w:rPr>
                <w:rFonts w:ascii="Times New Roman"/>
                <w:b w:val="false"/>
                <w:i w:val="false"/>
                <w:color w:val="000000"/>
                <w:sz w:val="20"/>
              </w:rPr>
              <w:t>
вечерняя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i w:val="false"/>
                <w:color w:val="000000"/>
                <w:sz w:val="20"/>
              </w:rPr>
              <w:t xml:space="preserve"> университет, зерттеу университеті</w:t>
            </w:r>
          </w:p>
          <w:p>
            <w:pPr>
              <w:spacing w:after="20"/>
              <w:ind w:left="20"/>
              <w:jc w:val="both"/>
            </w:pPr>
            <w:r>
              <w:rPr>
                <w:rFonts w:ascii="Times New Roman"/>
                <w:b w:val="false"/>
                <w:i w:val="false"/>
                <w:color w:val="000000"/>
                <w:sz w:val="20"/>
              </w:rPr>
              <w:t>
университет,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сырттай</w:t>
            </w:r>
          </w:p>
          <w:p>
            <w:pPr>
              <w:spacing w:after="20"/>
              <w:ind w:left="20"/>
              <w:jc w:val="both"/>
            </w:pPr>
            <w:r>
              <w:rPr>
                <w:rFonts w:ascii="Times New Roman"/>
                <w:b w:val="false"/>
                <w:i w:val="false"/>
                <w:color w:val="000000"/>
                <w:sz w:val="20"/>
              </w:rPr>
              <w:t>
заочная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i w:val="false"/>
                <w:color w:val="000000"/>
                <w:sz w:val="20"/>
              </w:rPr>
              <w:t xml:space="preserve"> академия</w:t>
            </w:r>
          </w:p>
          <w:p>
            <w:pPr>
              <w:spacing w:after="20"/>
              <w:ind w:left="20"/>
              <w:jc w:val="both"/>
            </w:pPr>
            <w:r>
              <w:rPr>
                <w:rFonts w:ascii="Times New Roman"/>
                <w:b w:val="false"/>
                <w:i w:val="false"/>
                <w:color w:val="000000"/>
                <w:sz w:val="20"/>
              </w:rPr>
              <w:t>
академия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Дербестік белгісін "V" белгісімен белгілеңіз</w:t>
            </w:r>
          </w:p>
          <w:p>
            <w:pPr>
              <w:spacing w:after="20"/>
              <w:ind w:left="20"/>
              <w:jc w:val="both"/>
            </w:pPr>
            <w:r>
              <w:rPr>
                <w:rFonts w:ascii="Times New Roman"/>
                <w:b w:val="false"/>
                <w:i w:val="false"/>
                <w:color w:val="000000"/>
                <w:sz w:val="20"/>
              </w:rPr>
              <w:t xml:space="preserve">
Отметьте знаком "V" признак самостоятельности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i w:val="false"/>
                <w:color w:val="000000"/>
                <w:sz w:val="20"/>
              </w:rPr>
              <w:t xml:space="preserve"> институт және оларға теңестірілген консерватория,  жоғары мектеп, жоғары училище</w:t>
            </w:r>
          </w:p>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p>
          <w:p>
            <w:pPr>
              <w:spacing w:after="20"/>
              <w:ind w:left="20"/>
              <w:jc w:val="both"/>
            </w:pPr>
            <w:r>
              <w:rPr>
                <w:rFonts w:ascii="Times New Roman"/>
                <w:b w:val="false"/>
                <w:i w:val="false"/>
                <w:color w:val="000000"/>
                <w:sz w:val="20"/>
              </w:rPr>
              <w:t>
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емес</w:t>
            </w:r>
          </w:p>
          <w:p>
            <w:pPr>
              <w:spacing w:after="20"/>
              <w:ind w:left="20"/>
              <w:jc w:val="both"/>
            </w:pPr>
            <w:r>
              <w:rPr>
                <w:rFonts w:ascii="Times New Roman"/>
                <w:b w:val="false"/>
                <w:i w:val="false"/>
                <w:color w:val="000000"/>
                <w:sz w:val="20"/>
              </w:rPr>
              <w:t>
несамостоятельное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i w:val="false"/>
          <w:color w:val="000000"/>
          <w:sz w:val="28"/>
        </w:rPr>
        <w:t>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5219"/>
        <w:gridCol w:w="1490"/>
        <w:gridCol w:w="1628"/>
      </w:tblGrid>
      <w:tr>
        <w:trPr>
          <w:trHeight w:val="30" w:hRule="atLeast"/>
        </w:trPr>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орнының басқа оқыту нысанынан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орнынан ауыстырылғандар</w:t>
            </w:r>
          </w:p>
          <w:p>
            <w:pPr>
              <w:spacing w:after="20"/>
              <w:ind w:left="20"/>
              <w:jc w:val="both"/>
            </w:pPr>
            <w:r>
              <w:rPr>
                <w:rFonts w:ascii="Times New Roman"/>
                <w:b w:val="false"/>
                <w:i w:val="false"/>
                <w:color w:val="000000"/>
                <w:sz w:val="20"/>
              </w:rPr>
              <w:t>
переведено из других высших учебных заведений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қайтадан қабылданғандар</w:t>
            </w:r>
          </w:p>
          <w:p>
            <w:pPr>
              <w:spacing w:after="20"/>
              <w:ind w:left="20"/>
              <w:jc w:val="both"/>
            </w:pPr>
            <w:r>
              <w:rPr>
                <w:rFonts w:ascii="Times New Roman"/>
                <w:b w:val="false"/>
                <w:i w:val="false"/>
                <w:color w:val="000000"/>
                <w:sz w:val="20"/>
              </w:rPr>
              <w:t>
восстановлено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үлгермеушілігі бойынша</w:t>
            </w:r>
          </w:p>
          <w:p>
            <w:pPr>
              <w:spacing w:after="20"/>
              <w:ind w:left="20"/>
              <w:jc w:val="both"/>
            </w:pPr>
            <w:r>
              <w:rPr>
                <w:rFonts w:ascii="Times New Roman"/>
                <w:b w:val="false"/>
                <w:i w:val="false"/>
                <w:color w:val="000000"/>
                <w:sz w:val="20"/>
              </w:rPr>
              <w:t>
по неуспеваемости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орнына ауыстырылғандар</w:t>
            </w:r>
          </w:p>
          <w:p>
            <w:pPr>
              <w:spacing w:after="20"/>
              <w:ind w:left="20"/>
              <w:jc w:val="both"/>
            </w:pPr>
            <w:r>
              <w:rPr>
                <w:rFonts w:ascii="Times New Roman"/>
                <w:b w:val="false"/>
                <w:i w:val="false"/>
                <w:color w:val="000000"/>
                <w:sz w:val="20"/>
              </w:rPr>
              <w:t>
переведено в другие высшие учебные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еркімен</w:t>
            </w:r>
          </w:p>
          <w:p>
            <w:pPr>
              <w:spacing w:after="20"/>
              <w:ind w:left="20"/>
              <w:jc w:val="both"/>
            </w:pPr>
            <w:r>
              <w:rPr>
                <w:rFonts w:ascii="Times New Roman"/>
                <w:b w:val="false"/>
                <w:i w:val="false"/>
                <w:color w:val="000000"/>
                <w:sz w:val="20"/>
              </w:rPr>
              <w:t>
по собственному желанию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студентов, всего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жатақханада тұратын басқа қаладан келген студенттер саны</w:t>
            </w:r>
          </w:p>
          <w:p>
            <w:pPr>
              <w:spacing w:after="20"/>
              <w:ind w:left="20"/>
              <w:jc w:val="both"/>
            </w:pPr>
            <w:r>
              <w:rPr>
                <w:rFonts w:ascii="Times New Roman"/>
                <w:b w:val="false"/>
                <w:i w:val="false"/>
                <w:color w:val="000000"/>
                <w:sz w:val="20"/>
              </w:rPr>
              <w:t>
из них численность иногородних студентов проживающих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Жоғары білім (бакалавриат) және жоғары арнайы білім мамандықтары</w:t>
      </w:r>
      <w:r>
        <w:rPr>
          <w:rFonts w:ascii="Times New Roman"/>
          <w:b w:val="false"/>
          <w:i w:val="false"/>
          <w:color w:val="000000"/>
          <w:sz w:val="28"/>
        </w:rPr>
        <w:t xml:space="preserve"> </w:t>
      </w:r>
      <w:r>
        <w:rPr>
          <w:rFonts w:ascii="Times New Roman"/>
          <w:b/>
          <w:i w:val="false"/>
          <w:color w:val="000000"/>
          <w:sz w:val="28"/>
        </w:rPr>
        <w:t>бойынша оқитын студенттер саны, адам</w:t>
      </w:r>
    </w:p>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159"/>
        <w:gridCol w:w="240"/>
        <w:gridCol w:w="841"/>
        <w:gridCol w:w="540"/>
        <w:gridCol w:w="1442"/>
        <w:gridCol w:w="1142"/>
        <w:gridCol w:w="540"/>
        <w:gridCol w:w="1142"/>
        <w:gridCol w:w="841"/>
        <w:gridCol w:w="541"/>
        <w:gridCol w:w="1594"/>
        <w:gridCol w:w="841"/>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специальности</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 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бітірушілер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қазақ тілінде жалпы қабылдауда</w:t>
            </w:r>
            <w:r>
              <w:rPr>
                <w:rFonts w:ascii="Times New Roman"/>
                <w:b w:val="false"/>
                <w:i w:val="false"/>
                <w:color w:val="000000"/>
                <w:sz w:val="20"/>
              </w:rPr>
              <w:t>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тілінде оқитындардың жалпы санынан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 общего приема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Оқыту курстары бойынша студенттер санын көрсетіңіз, адам</w:t>
      </w:r>
    </w:p>
    <w:p>
      <w:pPr>
        <w:spacing w:after="0"/>
        <w:ind w:left="0"/>
        <w:jc w:val="both"/>
      </w:pP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598"/>
        <w:gridCol w:w="1703"/>
        <w:gridCol w:w="1704"/>
        <w:gridCol w:w="2178"/>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аименование показателя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Студенттердің жынысы мен жасы бойынша санын көрсетіңіз, адам </w:t>
      </w:r>
    </w:p>
    <w:p>
      <w:pPr>
        <w:spacing w:after="0"/>
        <w:ind w:left="0"/>
        <w:jc w:val="both"/>
      </w:pP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5226"/>
        <w:gridCol w:w="1580"/>
        <w:gridCol w:w="1725"/>
      </w:tblGrid>
      <w:tr>
        <w:trPr>
          <w:trHeight w:val="30" w:hRule="atLeast"/>
        </w:trPr>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жасқа дейін</w:t>
            </w:r>
          </w:p>
          <w:p>
            <w:pPr>
              <w:spacing w:after="20"/>
              <w:ind w:left="20"/>
              <w:jc w:val="both"/>
            </w:pPr>
            <w:r>
              <w:rPr>
                <w:rFonts w:ascii="Times New Roman"/>
                <w:b w:val="false"/>
                <w:i w:val="false"/>
                <w:color w:val="000000"/>
                <w:sz w:val="20"/>
              </w:rPr>
              <w:t>
до 17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xml:space="preserve">
год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xml:space="preserve">
лет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жас және одан үлкен</w:t>
            </w:r>
          </w:p>
          <w:p>
            <w:pPr>
              <w:spacing w:after="20"/>
              <w:ind w:left="20"/>
              <w:jc w:val="both"/>
            </w:pPr>
            <w:r>
              <w:rPr>
                <w:rFonts w:ascii="Times New Roman"/>
                <w:b w:val="false"/>
                <w:i w:val="false"/>
                <w:color w:val="000000"/>
                <w:sz w:val="20"/>
              </w:rPr>
              <w:t>
лет и старше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Студенттердің оқыту тілдері бойынша санын көрсетіңіз, адам</w:t>
      </w:r>
    </w:p>
    <w:p>
      <w:pPr>
        <w:spacing w:after="0"/>
        <w:ind w:left="0"/>
        <w:jc w:val="both"/>
      </w:pPr>
      <w:r>
        <w:rPr>
          <w:rFonts w:ascii="Times New Roman"/>
          <w:b w:val="false"/>
          <w:i w:val="false"/>
          <w:color w:val="000000"/>
          <w:sz w:val="28"/>
        </w:rPr>
        <w:t xml:space="preserve">
      Укажите численность студентов по языку обучения,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374"/>
        <w:gridCol w:w="1124"/>
        <w:gridCol w:w="1124"/>
        <w:gridCol w:w="1124"/>
        <w:gridCol w:w="1124"/>
        <w:gridCol w:w="1124"/>
        <w:gridCol w:w="1125"/>
        <w:gridCol w:w="1125"/>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Код строки</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p>
          <w:p>
            <w:pPr>
              <w:spacing w:after="20"/>
              <w:ind w:left="20"/>
              <w:jc w:val="both"/>
            </w:pPr>
            <w:r>
              <w:rPr>
                <w:rFonts w:ascii="Times New Roman"/>
                <w:b w:val="false"/>
                <w:i w:val="false"/>
                <w:color w:val="000000"/>
                <w:sz w:val="20"/>
              </w:rPr>
              <w:t>
казахский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p>
          <w:p>
            <w:pPr>
              <w:spacing w:after="20"/>
              <w:ind w:left="20"/>
              <w:jc w:val="both"/>
            </w:pPr>
            <w:r>
              <w:rPr>
                <w:rFonts w:ascii="Times New Roman"/>
                <w:b w:val="false"/>
                <w:i w:val="false"/>
                <w:color w:val="000000"/>
                <w:sz w:val="20"/>
              </w:rPr>
              <w:t>
русский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ағылшынша</w:t>
            </w:r>
          </w:p>
          <w:p>
            <w:pPr>
              <w:spacing w:after="20"/>
              <w:ind w:left="20"/>
              <w:jc w:val="both"/>
            </w:pPr>
            <w:r>
              <w:rPr>
                <w:rFonts w:ascii="Times New Roman"/>
                <w:b w:val="false"/>
                <w:i w:val="false"/>
                <w:color w:val="000000"/>
                <w:sz w:val="20"/>
              </w:rPr>
              <w:t>
английский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қытайша</w:t>
            </w:r>
          </w:p>
          <w:p>
            <w:pPr>
              <w:spacing w:after="20"/>
              <w:ind w:left="20"/>
              <w:jc w:val="both"/>
            </w:pPr>
            <w:r>
              <w:rPr>
                <w:rFonts w:ascii="Times New Roman"/>
                <w:b w:val="false"/>
                <w:i w:val="false"/>
                <w:color w:val="000000"/>
                <w:sz w:val="20"/>
              </w:rPr>
              <w:t>
китайский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немісше</w:t>
            </w:r>
          </w:p>
          <w:p>
            <w:pPr>
              <w:spacing w:after="20"/>
              <w:ind w:left="20"/>
              <w:jc w:val="both"/>
            </w:pPr>
            <w:r>
              <w:rPr>
                <w:rFonts w:ascii="Times New Roman"/>
                <w:b w:val="false"/>
                <w:i w:val="false"/>
                <w:color w:val="000000"/>
                <w:sz w:val="20"/>
              </w:rPr>
              <w:t>
немецкий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Студенттердің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60"/>
        <w:gridCol w:w="1431"/>
        <w:gridCol w:w="1210"/>
        <w:gridCol w:w="1210"/>
        <w:gridCol w:w="1276"/>
        <w:gridCol w:w="1281"/>
        <w:gridCol w:w="1211"/>
        <w:gridCol w:w="1211"/>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r>
              <w:rPr>
                <w:rFonts w:ascii="Times New Roman"/>
                <w:b w:val="false"/>
                <w:i w:val="false"/>
                <w:color w:val="000000"/>
                <w:sz w:val="20"/>
              </w:rPr>
              <w:t xml:space="preserve">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Студенттердің келген елдері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401"/>
        <w:gridCol w:w="571"/>
        <w:gridCol w:w="791"/>
        <w:gridCol w:w="791"/>
        <w:gridCol w:w="1231"/>
        <w:gridCol w:w="791"/>
        <w:gridCol w:w="791"/>
        <w:gridCol w:w="1451"/>
        <w:gridCol w:w="791"/>
        <w:gridCol w:w="791"/>
        <w:gridCol w:w="1453"/>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p>
          <w:p>
            <w:pPr>
              <w:spacing w:after="20"/>
              <w:ind w:left="20"/>
              <w:jc w:val="both"/>
            </w:pPr>
            <w:r>
              <w:rPr>
                <w:rFonts w:ascii="Times New Roman"/>
                <w:b w:val="false"/>
                <w:i w:val="false"/>
                <w:color w:val="000000"/>
                <w:sz w:val="20"/>
              </w:rPr>
              <w:t>
білім гранты государственный образовательный грант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 xml:space="preserve"> государственный образовательный грант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 xml:space="preserve"> государственный образовательный грант</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2</w:t>
            </w: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p>
          <w:p>
            <w:pPr>
              <w:spacing w:after="20"/>
              <w:ind w:left="20"/>
              <w:jc w:val="both"/>
            </w:pPr>
            <w:r>
              <w:rPr>
                <w:rFonts w:ascii="Times New Roman"/>
                <w:b w:val="false"/>
                <w:i w:val="false"/>
                <w:color w:val="000000"/>
                <w:sz w:val="20"/>
              </w:rPr>
              <w:t>
Азербайджан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p>
          <w:p>
            <w:pPr>
              <w:spacing w:after="20"/>
              <w:ind w:left="20"/>
              <w:jc w:val="both"/>
            </w:pPr>
            <w:r>
              <w:rPr>
                <w:rFonts w:ascii="Times New Roman"/>
                <w:b w:val="false"/>
                <w:i w:val="false"/>
                <w:color w:val="000000"/>
                <w:sz w:val="20"/>
              </w:rPr>
              <w:t>
Кыргызстан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w:t>
            </w:r>
          </w:p>
          <w:p>
            <w:pPr>
              <w:spacing w:after="20"/>
              <w:ind w:left="20"/>
              <w:jc w:val="both"/>
            </w:pPr>
            <w:r>
              <w:rPr>
                <w:rFonts w:ascii="Times New Roman"/>
                <w:b w:val="false"/>
                <w:i w:val="false"/>
                <w:color w:val="000000"/>
                <w:sz w:val="20"/>
              </w:rPr>
              <w:t>
Молдова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ТМД – Тәуелсіз Мемлекеттер Достастығы</w:t>
      </w:r>
    </w:p>
    <w:p>
      <w:pPr>
        <w:spacing w:after="0"/>
        <w:ind w:left="0"/>
        <w:jc w:val="both"/>
      </w:pPr>
      <w:r>
        <w:rPr>
          <w:rFonts w:ascii="Times New Roman"/>
          <w:b w:val="false"/>
          <w:i w:val="false"/>
          <w:color w:val="000000"/>
          <w:sz w:val="28"/>
        </w:rPr>
        <w:t xml:space="preserve">
      2 СНГ – Содружество Независимых Государств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308"/>
        <w:gridCol w:w="543"/>
        <w:gridCol w:w="752"/>
        <w:gridCol w:w="752"/>
        <w:gridCol w:w="1380"/>
        <w:gridCol w:w="752"/>
        <w:gridCol w:w="752"/>
        <w:gridCol w:w="1380"/>
        <w:gridCol w:w="752"/>
        <w:gridCol w:w="752"/>
        <w:gridCol w:w="1382"/>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білім гранты </w:t>
            </w:r>
            <w:r>
              <w:rPr>
                <w:rFonts w:ascii="Times New Roman"/>
                <w:b w:val="false"/>
                <w:i w:val="false"/>
                <w:color w:val="000000"/>
                <w:sz w:val="20"/>
              </w:rPr>
              <w:t>государственный образовательный грант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 xml:space="preserve"> государственный образовательный грант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 xml:space="preserve"> государственный образовательный грант</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p>
          <w:p>
            <w:pPr>
              <w:spacing w:after="20"/>
              <w:ind w:left="20"/>
              <w:jc w:val="both"/>
            </w:pPr>
            <w:r>
              <w:rPr>
                <w:rFonts w:ascii="Times New Roman"/>
                <w:b w:val="false"/>
                <w:i w:val="false"/>
                <w:color w:val="000000"/>
                <w:sz w:val="20"/>
              </w:rPr>
              <w:t>
Таджикистан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p>
          <w:p>
            <w:pPr>
              <w:spacing w:after="20"/>
              <w:ind w:left="20"/>
              <w:jc w:val="both"/>
            </w:pPr>
            <w:r>
              <w:rPr>
                <w:rFonts w:ascii="Times New Roman"/>
                <w:b w:val="false"/>
                <w:i w:val="false"/>
                <w:color w:val="000000"/>
                <w:sz w:val="20"/>
              </w:rPr>
              <w:t>
Туркменистан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p>
          <w:p>
            <w:pPr>
              <w:spacing w:after="20"/>
              <w:ind w:left="20"/>
              <w:jc w:val="both"/>
            </w:pPr>
            <w:r>
              <w:rPr>
                <w:rFonts w:ascii="Times New Roman"/>
                <w:b w:val="false"/>
                <w:i w:val="false"/>
                <w:color w:val="000000"/>
                <w:sz w:val="20"/>
              </w:rPr>
              <w:t>
Узбекистан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Украина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w:t>
            </w:r>
          </w:p>
          <w:p>
            <w:pPr>
              <w:spacing w:after="20"/>
              <w:ind w:left="20"/>
              <w:jc w:val="both"/>
            </w:pPr>
            <w:r>
              <w:rPr>
                <w:rFonts w:ascii="Times New Roman"/>
                <w:b w:val="false"/>
                <w:i w:val="false"/>
                <w:color w:val="000000"/>
                <w:sz w:val="20"/>
              </w:rPr>
              <w:t>
(елді көрсетіңіз)</w:t>
            </w:r>
          </w:p>
          <w:p>
            <w:pPr>
              <w:spacing w:after="20"/>
              <w:ind w:left="20"/>
              <w:jc w:val="both"/>
            </w:pPr>
            <w:r>
              <w:rPr>
                <w:rFonts w:ascii="Times New Roman"/>
                <w:b w:val="false"/>
                <w:i w:val="false"/>
                <w:color w:val="000000"/>
                <w:sz w:val="20"/>
              </w:rPr>
              <w:t>
Из дальнегозарубежья(указать страну)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квотасы бар студенттер санын көрсетіңіз, адам</w:t>
      </w:r>
    </w:p>
    <w:p>
      <w:pPr>
        <w:spacing w:after="0"/>
        <w:ind w:left="0"/>
        <w:jc w:val="both"/>
      </w:pPr>
      <w:r>
        <w:rPr>
          <w:rFonts w:ascii="Times New Roman"/>
          <w:b w:val="false"/>
          <w:i w:val="false"/>
          <w:color w:val="000000"/>
          <w:sz w:val="28"/>
        </w:rPr>
        <w:t xml:space="preserve">
      Укажите численность студентов, имеющих квоту при поступлении,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948"/>
        <w:gridCol w:w="752"/>
        <w:gridCol w:w="752"/>
        <w:gridCol w:w="793"/>
        <w:gridCol w:w="796"/>
        <w:gridCol w:w="753"/>
        <w:gridCol w:w="754"/>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w:t>
            </w:r>
            <w:r>
              <w:rPr>
                <w:rFonts w:ascii="Times New Roman"/>
                <w:b w:val="false"/>
                <w:i w:val="false"/>
                <w:color w:val="000000"/>
                <w:sz w:val="20"/>
              </w:rPr>
              <w:t xml:space="preserve"> лиц, приравненных по льготам и гарантиям к участникам войны и инвалидам войны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жастан асқан I және II топтағы мүгедектер</w:t>
            </w:r>
            <w:r>
              <w:rPr>
                <w:rFonts w:ascii="Times New Roman"/>
                <w:b w:val="false"/>
                <w:i w:val="false"/>
                <w:color w:val="000000"/>
                <w:sz w:val="20"/>
              </w:rPr>
              <w:t xml:space="preserve"> инвалидов I и II групп старше 18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жасқа дейінгі бала кезінен мүгедектер және мүгедек-балалар </w:t>
            </w:r>
          </w:p>
          <w:p>
            <w:pPr>
              <w:spacing w:after="20"/>
              <w:ind w:left="20"/>
              <w:jc w:val="both"/>
            </w:pPr>
            <w:r>
              <w:rPr>
                <w:rFonts w:ascii="Times New Roman"/>
                <w:b w:val="false"/>
                <w:i w:val="false"/>
                <w:color w:val="000000"/>
                <w:sz w:val="20"/>
              </w:rPr>
              <w:t xml:space="preserve">
инвалидов с детства и детей-инвалидов </w:t>
            </w:r>
          </w:p>
          <w:p>
            <w:pPr>
              <w:spacing w:after="20"/>
              <w:ind w:left="20"/>
              <w:jc w:val="both"/>
            </w:pPr>
            <w:r>
              <w:rPr>
                <w:rFonts w:ascii="Times New Roman"/>
                <w:b w:val="false"/>
                <w:i w:val="false"/>
                <w:color w:val="000000"/>
                <w:sz w:val="20"/>
              </w:rPr>
              <w:t>
до 18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Жетімдер және ата-анасының қамқорлығынсыз қалған студенттер саны</w:t>
            </w:r>
          </w:p>
          <w:p>
            <w:pPr>
              <w:spacing w:after="20"/>
              <w:ind w:left="20"/>
              <w:jc w:val="both"/>
            </w:pPr>
            <w:r>
              <w:rPr>
                <w:rFonts w:ascii="Times New Roman"/>
                <w:b w:val="false"/>
                <w:i w:val="false"/>
                <w:color w:val="000000"/>
                <w:sz w:val="20"/>
              </w:rPr>
              <w:t>
студентов - сирот и оставшихся без попечения родителей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(село) жастары арасынан шыққан студенттер </w:t>
            </w:r>
          </w:p>
          <w:p>
            <w:pPr>
              <w:spacing w:after="20"/>
              <w:ind w:left="20"/>
              <w:jc w:val="both"/>
            </w:pPr>
            <w:r>
              <w:rPr>
                <w:rFonts w:ascii="Times New Roman"/>
                <w:b w:val="false"/>
                <w:i w:val="false"/>
                <w:color w:val="000000"/>
                <w:sz w:val="20"/>
              </w:rPr>
              <w:t>
студентов из числа аульной (сельской) молодежи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азаматтары болып табылмайтын ұлты қазақ студенттер </w:t>
            </w:r>
          </w:p>
          <w:p>
            <w:pPr>
              <w:spacing w:after="20"/>
              <w:ind w:left="20"/>
              <w:jc w:val="both"/>
            </w:pPr>
            <w:r>
              <w:rPr>
                <w:rFonts w:ascii="Times New Roman"/>
                <w:b w:val="false"/>
                <w:i w:val="false"/>
                <w:color w:val="000000"/>
                <w:sz w:val="20"/>
              </w:rPr>
              <w:t>
студентов казахской национальности, не являющихся гражданами Республики Казахстан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мемлекеттік аттестациясының қорытындылары бойынша деректерді толтырыңыз, адам</w:t>
      </w:r>
    </w:p>
    <w:p>
      <w:pPr>
        <w:spacing w:after="0"/>
        <w:ind w:left="0"/>
        <w:jc w:val="both"/>
      </w:pPr>
      <w:r>
        <w:rPr>
          <w:rFonts w:ascii="Times New Roman"/>
          <w:b w:val="false"/>
          <w:i w:val="false"/>
          <w:color w:val="000000"/>
          <w:sz w:val="28"/>
        </w:rPr>
        <w:t xml:space="preserve">
      Заполните данные по итогам государственной аттестации выпускников,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211"/>
        <w:gridCol w:w="1628"/>
        <w:gridCol w:w="1635"/>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диплом алғандар</w:t>
            </w:r>
          </w:p>
          <w:p>
            <w:pPr>
              <w:spacing w:after="20"/>
              <w:ind w:left="20"/>
              <w:jc w:val="both"/>
            </w:pPr>
            <w:r>
              <w:rPr>
                <w:rFonts w:ascii="Times New Roman"/>
                <w:b w:val="false"/>
                <w:i w:val="false"/>
                <w:color w:val="000000"/>
                <w:sz w:val="20"/>
              </w:rPr>
              <w:t>
Получившие диплом с отличием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және "жақсы" бағаларын алғандар</w:t>
            </w:r>
          </w:p>
          <w:p>
            <w:pPr>
              <w:spacing w:after="20"/>
              <w:ind w:left="20"/>
              <w:jc w:val="both"/>
            </w:pPr>
            <w:r>
              <w:rPr>
                <w:rFonts w:ascii="Times New Roman"/>
                <w:b w:val="false"/>
                <w:i w:val="false"/>
                <w:color w:val="000000"/>
                <w:sz w:val="20"/>
              </w:rPr>
              <w:t>
Получившие оценки "отлично" и "хорошо"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Профессорлық-оқытушылық құрамның санын көрсетіңіз, адам</w:t>
      </w:r>
    </w:p>
    <w:p>
      <w:pPr>
        <w:spacing w:after="0"/>
        <w:ind w:left="0"/>
        <w:jc w:val="both"/>
      </w:pPr>
      <w:r>
        <w:rPr>
          <w:rFonts w:ascii="Times New Roman"/>
          <w:b w:val="false"/>
          <w:i w:val="false"/>
          <w:color w:val="000000"/>
          <w:sz w:val="28"/>
        </w:rPr>
        <w:t xml:space="preserve">
      Укажите численность профессорско-преподавательского состава,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946"/>
        <w:gridCol w:w="2079"/>
        <w:gridCol w:w="470"/>
        <w:gridCol w:w="3338"/>
        <w:gridCol w:w="601"/>
        <w:gridCol w:w="601"/>
        <w:gridCol w:w="601"/>
        <w:gridCol w:w="470"/>
        <w:gridCol w:w="470"/>
        <w:gridCol w:w="864"/>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(штаттың) құрамның тізімдік саны</w:t>
            </w:r>
            <w:r>
              <w:rPr>
                <w:rFonts w:ascii="Times New Roman"/>
                <w:b w:val="false"/>
                <w:i w:val="false"/>
                <w:color w:val="000000"/>
                <w:sz w:val="20"/>
              </w:rPr>
              <w:t xml:space="preserve">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 имеют:</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атқарушылық бойынша қабылданғандар саны</w:t>
            </w:r>
          </w:p>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 академиялық дәрежесі</w:t>
            </w:r>
          </w:p>
          <w:p>
            <w:pPr>
              <w:spacing w:after="20"/>
              <w:ind w:left="20"/>
              <w:jc w:val="both"/>
            </w:pPr>
            <w:r>
              <w:rPr>
                <w:rFonts w:ascii="Times New Roman"/>
                <w:b w:val="false"/>
                <w:i w:val="false"/>
                <w:color w:val="000000"/>
                <w:sz w:val="20"/>
              </w:rPr>
              <w:t>
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p>
          <w:p>
            <w:pPr>
              <w:spacing w:after="20"/>
              <w:ind w:left="20"/>
              <w:jc w:val="both"/>
            </w:pPr>
            <w:r>
              <w:rPr>
                <w:rFonts w:ascii="Times New Roman"/>
                <w:b w:val="false"/>
                <w:i w:val="false"/>
                <w:color w:val="000000"/>
                <w:sz w:val="20"/>
              </w:rPr>
              <w:t>
атаққа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(PhD) докторы</w:t>
            </w:r>
            <w:r>
              <w:rPr>
                <w:rFonts w:ascii="Times New Roman"/>
                <w:b w:val="false"/>
                <w:i w:val="false"/>
                <w:color w:val="000000"/>
                <w:sz w:val="20"/>
              </w:rPr>
              <w:t>доктора философии (PhD)</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w:t>
            </w:r>
          </w:p>
          <w:p>
            <w:pPr>
              <w:spacing w:after="20"/>
              <w:ind w:left="20"/>
              <w:jc w:val="both"/>
            </w:pPr>
            <w:r>
              <w:rPr>
                <w:rFonts w:ascii="Times New Roman"/>
                <w:b w:val="false"/>
                <w:i w:val="false"/>
                <w:color w:val="000000"/>
                <w:sz w:val="20"/>
              </w:rPr>
              <w:t>
доктор доктора по профилю</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r>
              <w:rPr>
                <w:rFonts w:ascii="Times New Roman"/>
                <w:b w:val="false"/>
                <w:i w:val="false"/>
                <w:color w:val="000000"/>
                <w:sz w:val="20"/>
              </w:rPr>
              <w:t xml:space="preserve"> доктора наук</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r>
              <w:rPr>
                <w:rFonts w:ascii="Times New Roman"/>
                <w:b w:val="false"/>
                <w:i w:val="false"/>
                <w:color w:val="000000"/>
                <w:sz w:val="20"/>
              </w:rPr>
              <w:t xml:space="preserve"> кандидата наук</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профессор</w:t>
            </w:r>
            <w:r>
              <w:rPr>
                <w:rFonts w:ascii="Times New Roman"/>
                <w:b w:val="false"/>
                <w:i w:val="false"/>
                <w:color w:val="000000"/>
                <w:sz w:val="20"/>
              </w:rPr>
              <w:t xml:space="preserve"> профессора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Доцент </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p>
          <w:p>
            <w:pPr>
              <w:spacing w:after="20"/>
              <w:ind w:left="20"/>
              <w:jc w:val="both"/>
            </w:pPr>
            <w:r>
              <w:rPr>
                <w:rFonts w:ascii="Times New Roman"/>
                <w:b w:val="false"/>
                <w:i w:val="false"/>
                <w:color w:val="000000"/>
                <w:sz w:val="20"/>
              </w:rPr>
              <w:t>
мужчин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p>
          <w:p>
            <w:pPr>
              <w:spacing w:after="20"/>
              <w:ind w:left="20"/>
              <w:jc w:val="both"/>
            </w:pPr>
            <w:r>
              <w:rPr>
                <w:rFonts w:ascii="Times New Roman"/>
                <w:b w:val="false"/>
                <w:i w:val="false"/>
                <w:color w:val="000000"/>
                <w:sz w:val="20"/>
              </w:rPr>
              <w:t>
лет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40 - 62 жас</w:t>
            </w:r>
          </w:p>
          <w:p>
            <w:pPr>
              <w:spacing w:after="20"/>
              <w:ind w:left="20"/>
              <w:jc w:val="both"/>
            </w:pPr>
            <w:r>
              <w:rPr>
                <w:rFonts w:ascii="Times New Roman"/>
                <w:b w:val="false"/>
                <w:i w:val="false"/>
                <w:color w:val="000000"/>
                <w:sz w:val="20"/>
              </w:rPr>
              <w:t>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жас және одан жоғары</w:t>
            </w:r>
          </w:p>
          <w:p>
            <w:pPr>
              <w:spacing w:after="20"/>
              <w:ind w:left="20"/>
              <w:jc w:val="both"/>
            </w:pPr>
            <w:r>
              <w:rPr>
                <w:rFonts w:ascii="Times New Roman"/>
                <w:b w:val="false"/>
                <w:i w:val="false"/>
                <w:color w:val="000000"/>
                <w:sz w:val="20"/>
              </w:rPr>
              <w:t>
года и старше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r>
              <w:rPr>
                <w:rFonts w:ascii="Times New Roman"/>
                <w:b w:val="false"/>
                <w:i w:val="false"/>
                <w:color w:val="000000"/>
                <w:sz w:val="20"/>
              </w:rPr>
              <w:t xml:space="preserve"> лет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40 - 57 жас</w:t>
            </w:r>
            <w:r>
              <w:rPr>
                <w:rFonts w:ascii="Times New Roman"/>
                <w:b w:val="false"/>
                <w:i w:val="false"/>
                <w:color w:val="000000"/>
                <w:sz w:val="20"/>
              </w:rPr>
              <w:t xml:space="preserve"> лет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жастан жоғары</w:t>
            </w:r>
            <w:r>
              <w:rPr>
                <w:rFonts w:ascii="Times New Roman"/>
                <w:b w:val="false"/>
                <w:i w:val="false"/>
                <w:color w:val="000000"/>
                <w:sz w:val="20"/>
              </w:rPr>
              <w:t xml:space="preserve"> лет и старше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6551"/>
        <w:gridCol w:w="203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меншіктегі </w:t>
            </w:r>
          </w:p>
          <w:p>
            <w:pPr>
              <w:spacing w:after="20"/>
              <w:ind w:left="20"/>
              <w:jc w:val="both"/>
            </w:pPr>
            <w:r>
              <w:rPr>
                <w:rFonts w:ascii="Times New Roman"/>
                <w:b w:val="false"/>
                <w:i w:val="false"/>
                <w:color w:val="000000"/>
                <w:sz w:val="20"/>
              </w:rPr>
              <w:t>
собственная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алынғаны</w:t>
            </w:r>
          </w:p>
          <w:p>
            <w:pPr>
              <w:spacing w:after="20"/>
              <w:ind w:left="20"/>
              <w:jc w:val="both"/>
            </w:pPr>
            <w:r>
              <w:rPr>
                <w:rFonts w:ascii="Times New Roman"/>
                <w:b w:val="false"/>
                <w:i w:val="false"/>
                <w:color w:val="000000"/>
                <w:sz w:val="20"/>
              </w:rPr>
              <w:t>
арендованная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интернетке қолжетімділігі бар компьютерлер саны, бірлік </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Интерактивтік жабдық, жиынтық</w:t>
            </w:r>
          </w:p>
          <w:p>
            <w:pPr>
              <w:spacing w:after="20"/>
              <w:ind w:left="20"/>
              <w:jc w:val="both"/>
            </w:pPr>
            <w:r>
              <w:rPr>
                <w:rFonts w:ascii="Times New Roman"/>
                <w:b w:val="false"/>
                <w:i w:val="false"/>
                <w:color w:val="000000"/>
                <w:sz w:val="20"/>
              </w:rPr>
              <w:t>
Интерактивное оборудование, комплектов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Кітапхана қоры </w:t>
            </w:r>
          </w:p>
          <w:p>
            <w:pPr>
              <w:spacing w:after="20"/>
              <w:ind w:left="20"/>
              <w:jc w:val="both"/>
            </w:pPr>
            <w:r>
              <w:rPr>
                <w:rFonts w:ascii="Times New Roman"/>
                <w:b w:val="false"/>
                <w:i w:val="false"/>
                <w:color w:val="000000"/>
                <w:sz w:val="20"/>
              </w:rPr>
              <w:t>
Библиотечный фонд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сайынғы кітаптар данасының түсімі</w:t>
            </w:r>
          </w:p>
          <w:p>
            <w:pPr>
              <w:spacing w:after="20"/>
              <w:ind w:left="20"/>
              <w:jc w:val="both"/>
            </w:pPr>
            <w:r>
              <w:rPr>
                <w:rFonts w:ascii="Times New Roman"/>
                <w:b w:val="false"/>
                <w:i w:val="false"/>
                <w:color w:val="000000"/>
                <w:sz w:val="20"/>
              </w:rPr>
              <w:t xml:space="preserve">
Ежегодные поступления экземпляров книг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w:t>
      </w:r>
    </w:p>
    <w:tbl>
      <w:tblPr>
        <w:tblW w:w="0" w:type="auto"/>
        <w:tblCellSpacing w:w="0" w:type="auto"/>
        <w:tblBorders>
          <w:top w:val="none"/>
          <w:left w:val="none"/>
          <w:bottom w:val="none"/>
          <w:right w:val="none"/>
          <w:insideH w:val="none"/>
          <w:insideV w:val="none"/>
        </w:tblBorders>
      </w:tblPr>
      <w:tblGrid>
        <w:gridCol w:w="5846"/>
        <w:gridCol w:w="6454"/>
      </w:tblGrid>
      <w:tr>
        <w:trPr>
          <w:trHeight w:val="30" w:hRule="atLeast"/>
        </w:trPr>
        <w:tc>
          <w:tcPr>
            <w:tcW w:w="5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 xml:space="preserve">3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 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u w:val="single"/>
        </w:rPr>
        <w:t>пункту 5</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p>
      <w:pPr>
        <w:spacing w:after="0"/>
        <w:ind w:left="0"/>
        <w:jc w:val="both"/>
      </w:pPr>
      <w:r>
        <w:rPr>
          <w:rFonts w:ascii="Times New Roman"/>
          <w:b w:val="false"/>
          <w:i w:val="false"/>
          <w:color w:val="ff0000"/>
          <w:sz w:val="28"/>
        </w:rPr>
        <w:t xml:space="preserve">
      Сноска. Приложение 6 в редакции приказа Председателя Комитета по статистике Министерства национальной экономики РК от 28.11.2016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01.01.2017).      </w:t>
      </w:r>
    </w:p>
    <w:bookmarkStart w:name="z38"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высшего учебного заведения"</w:t>
      </w:r>
      <w:r>
        <w:br/>
      </w:r>
      <w:r>
        <w:rPr>
          <w:rFonts w:ascii="Times New Roman"/>
          <w:b/>
          <w:i w:val="false"/>
          <w:color w:val="000000"/>
        </w:rPr>
        <w:t>(код 621112003, индекс 3-НК, периодичность годовая)</w:t>
      </w:r>
    </w:p>
    <w:bookmarkEnd w:id="33"/>
    <w:bookmarkStart w:name="z39" w:id="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высшего учебного заведения" (код 621112003, индекс 3-НК,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высшего учебного заведения" (код 621112003, индекс 3-НК, периодичность годовая) (далее – статистическая форма). </w:t>
      </w:r>
    </w:p>
    <w:bookmarkEnd w:id="34"/>
    <w:bookmarkStart w:name="z40" w:id="35"/>
    <w:p>
      <w:pPr>
        <w:spacing w:after="0"/>
        <w:ind w:left="0"/>
        <w:jc w:val="both"/>
      </w:pPr>
      <w:r>
        <w:rPr>
          <w:rFonts w:ascii="Times New Roman"/>
          <w:b w:val="false"/>
          <w:i w:val="false"/>
          <w:color w:val="000000"/>
          <w:sz w:val="28"/>
        </w:rPr>
        <w:t>
      2. Следующие определения и пояснения применяются в целях заполнения данной статистической формы:</w:t>
      </w:r>
    </w:p>
    <w:bookmarkEnd w:id="35"/>
    <w:bookmarkStart w:name="z41" w:id="36"/>
    <w:p>
      <w:pPr>
        <w:spacing w:after="0"/>
        <w:ind w:left="0"/>
        <w:jc w:val="both"/>
      </w:pPr>
      <w:r>
        <w:rPr>
          <w:rFonts w:ascii="Times New Roman"/>
          <w:b w:val="false"/>
          <w:i w:val="false"/>
          <w:color w:val="000000"/>
          <w:sz w:val="28"/>
        </w:rPr>
        <w:t>
      1) платные образовательные услуги – получение платного образования;</w:t>
      </w:r>
    </w:p>
    <w:bookmarkEnd w:id="36"/>
    <w:bookmarkStart w:name="z42" w:id="37"/>
    <w:p>
      <w:pPr>
        <w:spacing w:after="0"/>
        <w:ind w:left="0"/>
        <w:jc w:val="both"/>
      </w:pPr>
      <w:r>
        <w:rPr>
          <w:rFonts w:ascii="Times New Roman"/>
          <w:b w:val="false"/>
          <w:i w:val="false"/>
          <w:color w:val="000000"/>
          <w:sz w:val="28"/>
        </w:rPr>
        <w:t>
      2) число книговыдач – количество выданной литературы на дом, зарегистрированной в читательских формулярах;</w:t>
      </w:r>
    </w:p>
    <w:bookmarkEnd w:id="37"/>
    <w:bookmarkStart w:name="z43" w:id="38"/>
    <w:p>
      <w:pPr>
        <w:spacing w:after="0"/>
        <w:ind w:left="0"/>
        <w:jc w:val="both"/>
      </w:pPr>
      <w:r>
        <w:rPr>
          <w:rFonts w:ascii="Times New Roman"/>
          <w:b w:val="false"/>
          <w:i w:val="false"/>
          <w:color w:val="000000"/>
          <w:sz w:val="28"/>
        </w:rPr>
        <w:t xml:space="preserve">
      3) выпуск ожидаемый – предусмотренный учебным планом выпуск в конце учебного года; </w:t>
      </w:r>
    </w:p>
    <w:bookmarkEnd w:id="38"/>
    <w:bookmarkStart w:name="z44" w:id="39"/>
    <w:p>
      <w:pPr>
        <w:spacing w:after="0"/>
        <w:ind w:left="0"/>
        <w:jc w:val="both"/>
      </w:pPr>
      <w:r>
        <w:rPr>
          <w:rFonts w:ascii="Times New Roman"/>
          <w:b w:val="false"/>
          <w:i w:val="false"/>
          <w:color w:val="000000"/>
          <w:sz w:val="28"/>
        </w:rPr>
        <w:t xml:space="preserve">
      4) общая площадь зданий – вся площадь, используемая учебным заведением: площадь учебных корпусов, общежитий, жилых домов, занятых преподавателями, подсобная площадь, собственная и арендованная; </w:t>
      </w:r>
    </w:p>
    <w:bookmarkEnd w:id="39"/>
    <w:bookmarkStart w:name="z45" w:id="40"/>
    <w:p>
      <w:pPr>
        <w:spacing w:after="0"/>
        <w:ind w:left="0"/>
        <w:jc w:val="both"/>
      </w:pPr>
      <w:r>
        <w:rPr>
          <w:rFonts w:ascii="Times New Roman"/>
          <w:b w:val="false"/>
          <w:i w:val="false"/>
          <w:color w:val="000000"/>
          <w:sz w:val="28"/>
        </w:rPr>
        <w:t xml:space="preserve">
      5) арендованная площадь – площадь, взятая во временное пользование за </w:t>
      </w:r>
      <w:r>
        <w:rPr>
          <w:rFonts w:ascii="Times New Roman"/>
          <w:b w:val="false"/>
          <w:i w:val="false"/>
          <w:color w:val="000000"/>
          <w:sz w:val="28"/>
        </w:rPr>
        <w:t>определенную плату;</w:t>
      </w:r>
    </w:p>
    <w:bookmarkEnd w:id="40"/>
    <w:bookmarkStart w:name="z47" w:id="41"/>
    <w:p>
      <w:pPr>
        <w:spacing w:after="0"/>
        <w:ind w:left="0"/>
        <w:jc w:val="both"/>
      </w:pPr>
      <w:r>
        <w:rPr>
          <w:rFonts w:ascii="Times New Roman"/>
          <w:b w:val="false"/>
          <w:i w:val="false"/>
          <w:color w:val="000000"/>
          <w:sz w:val="28"/>
        </w:rPr>
        <w:t>
      6) интерактивное оборудование –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(писать поверх изображения, перемещать демонстрируемые проектором объекты по доске, задействовать интерактивные органы управления);</w:t>
      </w:r>
    </w:p>
    <w:bookmarkEnd w:id="41"/>
    <w:bookmarkStart w:name="z48" w:id="42"/>
    <w:p>
      <w:pPr>
        <w:spacing w:after="0"/>
        <w:ind w:left="0"/>
        <w:jc w:val="both"/>
      </w:pPr>
      <w:r>
        <w:rPr>
          <w:rFonts w:ascii="Times New Roman"/>
          <w:b w:val="false"/>
          <w:i w:val="false"/>
          <w:color w:val="000000"/>
          <w:sz w:val="28"/>
        </w:rPr>
        <w:t>
      7) квота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дающие техническое и профессиональное, послесреднее и высшее образование, граждан из числа инвалидов I, II групп, лиц, приравненных по льготам и гарантиям к участникам и инвалидам Великой Отечественной войны, инвалидов с детства, детей-инвалидов, аульной (сельской) молодежи и лиц казахской национальности, не являющихся гражданами Республики Казахстан, а также детей-сирот и детей, оставшихся без попечения родителей;</w:t>
      </w:r>
    </w:p>
    <w:bookmarkEnd w:id="42"/>
    <w:bookmarkStart w:name="z49" w:id="43"/>
    <w:p>
      <w:pPr>
        <w:spacing w:after="0"/>
        <w:ind w:left="0"/>
        <w:jc w:val="both"/>
      </w:pPr>
      <w:r>
        <w:rPr>
          <w:rFonts w:ascii="Times New Roman"/>
          <w:b w:val="false"/>
          <w:i w:val="false"/>
          <w:color w:val="000000"/>
          <w:sz w:val="28"/>
        </w:rPr>
        <w:t>
      8) число посещений – количество посещений читателями абонемента библиотеки с целью взятия, сдачи или обмена книг;</w:t>
      </w:r>
    </w:p>
    <w:bookmarkEnd w:id="43"/>
    <w:bookmarkStart w:name="z50" w:id="44"/>
    <w:p>
      <w:pPr>
        <w:spacing w:after="0"/>
        <w:ind w:left="0"/>
        <w:jc w:val="both"/>
      </w:pPr>
      <w:r>
        <w:rPr>
          <w:rFonts w:ascii="Times New Roman"/>
          <w:b w:val="false"/>
          <w:i w:val="false"/>
          <w:color w:val="000000"/>
          <w:sz w:val="28"/>
        </w:rPr>
        <w:t xml:space="preserve">
      9)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 </w:t>
      </w:r>
    </w:p>
    <w:bookmarkEnd w:id="44"/>
    <w:bookmarkStart w:name="z51" w:id="45"/>
    <w:p>
      <w:pPr>
        <w:spacing w:after="0"/>
        <w:ind w:left="0"/>
        <w:jc w:val="both"/>
      </w:pPr>
      <w:r>
        <w:rPr>
          <w:rFonts w:ascii="Times New Roman"/>
          <w:b w:val="false"/>
          <w:i w:val="false"/>
          <w:color w:val="000000"/>
          <w:sz w:val="28"/>
        </w:rPr>
        <w:t xml:space="preserve">
      10) принято (прием студентов) – вся численность студентов, вновь принятых в учебное заведение в начале учебного года в результате конкурсного отбора; </w:t>
      </w:r>
    </w:p>
    <w:bookmarkEnd w:id="45"/>
    <w:bookmarkStart w:name="z52" w:id="46"/>
    <w:p>
      <w:pPr>
        <w:spacing w:after="0"/>
        <w:ind w:left="0"/>
        <w:jc w:val="both"/>
      </w:pPr>
      <w:r>
        <w:rPr>
          <w:rFonts w:ascii="Times New Roman"/>
          <w:b w:val="false"/>
          <w:i w:val="false"/>
          <w:color w:val="000000"/>
          <w:sz w:val="28"/>
        </w:rPr>
        <w:t xml:space="preserve">
      11) списочная численность работников – численность лиц, принятых по трудовому договору, независимо от срока его заключения; </w:t>
      </w:r>
    </w:p>
    <w:bookmarkEnd w:id="46"/>
    <w:bookmarkStart w:name="z53" w:id="47"/>
    <w:p>
      <w:pPr>
        <w:spacing w:after="0"/>
        <w:ind w:left="0"/>
        <w:jc w:val="both"/>
      </w:pPr>
      <w:r>
        <w:rPr>
          <w:rFonts w:ascii="Times New Roman"/>
          <w:b w:val="false"/>
          <w:i w:val="false"/>
          <w:color w:val="000000"/>
          <w:sz w:val="28"/>
        </w:rPr>
        <w:t>
      12)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47"/>
    <w:bookmarkStart w:name="z77" w:id="48"/>
    <w:p>
      <w:pPr>
        <w:spacing w:after="0"/>
        <w:ind w:left="0"/>
        <w:jc w:val="both"/>
      </w:pPr>
      <w:r>
        <w:rPr>
          <w:rFonts w:ascii="Times New Roman"/>
          <w:b w:val="false"/>
          <w:i w:val="false"/>
          <w:color w:val="000000"/>
          <w:sz w:val="28"/>
        </w:rPr>
        <w:t xml:space="preserve">
      13) количество читателей – количество лиц, пользующихся библиотекой на основании официальной записи в установленных документах; </w:t>
      </w:r>
    </w:p>
    <w:bookmarkEnd w:id="48"/>
    <w:bookmarkStart w:name="z78" w:id="49"/>
    <w:p>
      <w:pPr>
        <w:spacing w:after="0"/>
        <w:ind w:left="0"/>
        <w:jc w:val="both"/>
      </w:pPr>
      <w:r>
        <w:rPr>
          <w:rFonts w:ascii="Times New Roman"/>
          <w:b w:val="false"/>
          <w:i w:val="false"/>
          <w:color w:val="000000"/>
          <w:sz w:val="28"/>
        </w:rPr>
        <w:t>
      14) прибыло в течение предыдущего учебного года – численность студентов, прибывших (принятых) в учебное заведение после приказа о зачислении;</w:t>
      </w:r>
    </w:p>
    <w:bookmarkEnd w:id="49"/>
    <w:bookmarkStart w:name="z79" w:id="50"/>
    <w:p>
      <w:pPr>
        <w:spacing w:after="0"/>
        <w:ind w:left="0"/>
        <w:jc w:val="both"/>
      </w:pPr>
      <w:r>
        <w:rPr>
          <w:rFonts w:ascii="Times New Roman"/>
          <w:b w:val="false"/>
          <w:i w:val="false"/>
          <w:color w:val="000000"/>
          <w:sz w:val="28"/>
        </w:rPr>
        <w:t xml:space="preserve">
      15) выбыло в течение предыдущего учебного года – численность студентов, выбывших из учебного заведения после 1 октября предыдущего года; </w:t>
      </w:r>
    </w:p>
    <w:bookmarkEnd w:id="50"/>
    <w:bookmarkStart w:name="z80" w:id="51"/>
    <w:p>
      <w:pPr>
        <w:spacing w:after="0"/>
        <w:ind w:left="0"/>
        <w:jc w:val="both"/>
      </w:pPr>
      <w:r>
        <w:rPr>
          <w:rFonts w:ascii="Times New Roman"/>
          <w:b w:val="false"/>
          <w:i w:val="false"/>
          <w:color w:val="000000"/>
          <w:sz w:val="28"/>
        </w:rPr>
        <w:t xml:space="preserve">
      16) выпуск за предыдущий учебный год – численность лиц, защитивших диплом или сдавших выпускные экзамены, как из числа закончивших обучение в текущем году, так и из числа прошедших курс обучения в предыдущие годы. </w:t>
      </w:r>
    </w:p>
    <w:bookmarkEnd w:id="51"/>
    <w:bookmarkStart w:name="z81" w:id="52"/>
    <w:p>
      <w:pPr>
        <w:spacing w:after="0"/>
        <w:ind w:left="0"/>
        <w:jc w:val="both"/>
      </w:pPr>
      <w:r>
        <w:rPr>
          <w:rFonts w:ascii="Times New Roman"/>
          <w:b w:val="false"/>
          <w:i w:val="false"/>
          <w:color w:val="000000"/>
          <w:sz w:val="28"/>
        </w:rPr>
        <w:t>
      3. В статистической форме данные заполняются отдельно по очной, вечерней и заочной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подразделениях учебного заведения.</w:t>
      </w:r>
    </w:p>
    <w:bookmarkEnd w:id="52"/>
    <w:bookmarkStart w:name="z82" w:id="53"/>
    <w:p>
      <w:pPr>
        <w:spacing w:after="0"/>
        <w:ind w:left="0"/>
        <w:jc w:val="both"/>
      </w:pPr>
      <w:r>
        <w:rPr>
          <w:rFonts w:ascii="Times New Roman"/>
          <w:b w:val="false"/>
          <w:i w:val="false"/>
          <w:color w:val="000000"/>
          <w:sz w:val="28"/>
        </w:rPr>
        <w:t>
      4. В разделах 1 и 2 проставляется соответствующая отметка в указанных клетках.</w:t>
      </w:r>
    </w:p>
    <w:bookmarkEnd w:id="53"/>
    <w:bookmarkStart w:name="z83" w:id="54"/>
    <w:p>
      <w:pPr>
        <w:spacing w:after="0"/>
        <w:ind w:left="0"/>
        <w:jc w:val="both"/>
      </w:pPr>
      <w:r>
        <w:rPr>
          <w:rFonts w:ascii="Times New Roman"/>
          <w:b w:val="false"/>
          <w:i w:val="false"/>
          <w:color w:val="000000"/>
          <w:sz w:val="28"/>
        </w:rPr>
        <w:t>
      5. В разделе 3 при указании ответа по признаку самостоятельности определяется, является ли данное учебное заведение самостоятельным или филиалом учебного заведения находящимся в другом регионе (районе, городе).</w:t>
      </w:r>
    </w:p>
    <w:bookmarkEnd w:id="54"/>
    <w:bookmarkStart w:name="z84" w:id="55"/>
    <w:p>
      <w:pPr>
        <w:spacing w:after="0"/>
        <w:ind w:left="0"/>
        <w:jc w:val="both"/>
      </w:pPr>
      <w:r>
        <w:rPr>
          <w:rFonts w:ascii="Times New Roman"/>
          <w:b w:val="false"/>
          <w:i w:val="false"/>
          <w:color w:val="000000"/>
          <w:sz w:val="28"/>
        </w:rPr>
        <w:t>
      6. В разделе 4 приводятся данные о движении студентов и их наличии на начало учебного года.</w:t>
      </w:r>
    </w:p>
    <w:bookmarkEnd w:id="55"/>
    <w:bookmarkStart w:name="z85" w:id="56"/>
    <w:p>
      <w:pPr>
        <w:spacing w:after="0"/>
        <w:ind w:left="0"/>
        <w:jc w:val="both"/>
      </w:pPr>
      <w:r>
        <w:rPr>
          <w:rFonts w:ascii="Times New Roman"/>
          <w:b w:val="false"/>
          <w:i w:val="false"/>
          <w:color w:val="000000"/>
          <w:sz w:val="28"/>
        </w:rPr>
        <w:t>
      В число принятых студентов включаются учащиеся, впервые начавшие обучение в данном высшем учебном заведении с распределением по базе образования. На платной основе зачисляются лица, не набравшие пороговый балл по результатам единого национального тестирования (далее – ЕНТ). Для данных лиц проводятся ЕНТ первого академического периода обучения в высшем учебном заведении. Лица, не набравшие пороговый балл, по итогам ЕНТ подлежат отчислению из высшего учебного заведении.</w:t>
      </w:r>
    </w:p>
    <w:bookmarkEnd w:id="56"/>
    <w:bookmarkStart w:name="z86" w:id="57"/>
    <w:p>
      <w:pPr>
        <w:spacing w:after="0"/>
        <w:ind w:left="0"/>
        <w:jc w:val="both"/>
      </w:pPr>
      <w:r>
        <w:rPr>
          <w:rFonts w:ascii="Times New Roman"/>
          <w:b w:val="false"/>
          <w:i w:val="false"/>
          <w:color w:val="000000"/>
          <w:sz w:val="28"/>
        </w:rPr>
        <w:t xml:space="preserve">
      В число прибывших также включаются лица, переведенные из других учебных заведений, из числа ранее отчисленных студентов восстановленные из академического отпуска и из рядов вооруженных сил. </w:t>
      </w:r>
    </w:p>
    <w:bookmarkEnd w:id="57"/>
    <w:bookmarkStart w:name="z87" w:id="58"/>
    <w:p>
      <w:pPr>
        <w:spacing w:after="0"/>
        <w:ind w:left="0"/>
        <w:jc w:val="both"/>
      </w:pPr>
      <w:r>
        <w:rPr>
          <w:rFonts w:ascii="Times New Roman"/>
          <w:b w:val="false"/>
          <w:i w:val="false"/>
          <w:color w:val="000000"/>
          <w:sz w:val="28"/>
        </w:rPr>
        <w:t xml:space="preserve">
      В число выбывших включаются студенты,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из-за финансовых затруднений, переведенные на другие формы обучения в данном учебном заведении, переведенные в другие высшие учебные заведения, призванные в ряды вооруженных сил, по собственному желанию, по состоянию здоровья, за нарушение учебной дисциплины, правил внутреннего распорядка и Устава учебного заведения и другие причины (семейные обстоятельства, академический отпуск). </w:t>
      </w:r>
    </w:p>
    <w:bookmarkEnd w:id="58"/>
    <w:bookmarkStart w:name="z88" w:id="59"/>
    <w:p>
      <w:pPr>
        <w:spacing w:after="0"/>
        <w:ind w:left="0"/>
        <w:jc w:val="both"/>
      </w:pPr>
      <w:r>
        <w:rPr>
          <w:rFonts w:ascii="Times New Roman"/>
          <w:b w:val="false"/>
          <w:i w:val="false"/>
          <w:color w:val="000000"/>
          <w:sz w:val="28"/>
        </w:rPr>
        <w:t xml:space="preserve">
      В строке 6 указывается общая численность иногородних студентов, из них по строке 6.1 численность иногородних студентов, нуждающихся в общежитии и по строке 6.1.1 - численность студентов проживающих в общежитии. </w:t>
      </w:r>
    </w:p>
    <w:bookmarkEnd w:id="59"/>
    <w:bookmarkStart w:name="z89" w:id="60"/>
    <w:p>
      <w:pPr>
        <w:spacing w:after="0"/>
        <w:ind w:left="0"/>
        <w:jc w:val="both"/>
      </w:pPr>
      <w:r>
        <w:rPr>
          <w:rFonts w:ascii="Times New Roman"/>
          <w:b w:val="false"/>
          <w:i w:val="false"/>
          <w:color w:val="000000"/>
          <w:sz w:val="28"/>
        </w:rPr>
        <w:t>
      7. В разделе 5 специальности высшего образования указываются в соответствии с Государственным Классификатором Республики Казахстан 08-2009 "Классификатор специальностей высшего и послевузовского образования Республики Казахстан", утвержденным приказом Комитета по техническому регулированию и метрологии Министерства индустрии и торговли Республики Казахстан от 20 марта 2009 года № 131-од.</w:t>
      </w:r>
    </w:p>
    <w:bookmarkEnd w:id="60"/>
    <w:bookmarkStart w:name="z90" w:id="61"/>
    <w:p>
      <w:pPr>
        <w:spacing w:after="0"/>
        <w:ind w:left="0"/>
        <w:jc w:val="both"/>
      </w:pPr>
      <w:r>
        <w:rPr>
          <w:rFonts w:ascii="Times New Roman"/>
          <w:b w:val="false"/>
          <w:i w:val="false"/>
          <w:color w:val="000000"/>
          <w:sz w:val="28"/>
        </w:rPr>
        <w:t>
      В численность студентов на начало учебного года:</w:t>
      </w:r>
    </w:p>
    <w:bookmarkEnd w:id="61"/>
    <w:bookmarkStart w:name="z91" w:id="62"/>
    <w:p>
      <w:pPr>
        <w:spacing w:after="0"/>
        <w:ind w:left="0"/>
        <w:jc w:val="both"/>
      </w:pPr>
      <w:r>
        <w:rPr>
          <w:rFonts w:ascii="Times New Roman"/>
          <w:b w:val="false"/>
          <w:i w:val="false"/>
          <w:color w:val="000000"/>
          <w:sz w:val="28"/>
        </w:rPr>
        <w:t>
      1) включаются лица, числящиеся по состоянию на 1 октября отчетного года. Учитываются студенты, не исключенные из состава студентов и отсутствующие на занятиях по каким-либо причинам;</w:t>
      </w:r>
    </w:p>
    <w:bookmarkEnd w:id="62"/>
    <w:bookmarkStart w:name="z92" w:id="63"/>
    <w:p>
      <w:pPr>
        <w:spacing w:after="0"/>
        <w:ind w:left="0"/>
        <w:jc w:val="both"/>
      </w:pPr>
      <w:r>
        <w:rPr>
          <w:rFonts w:ascii="Times New Roman"/>
          <w:b w:val="false"/>
          <w:i w:val="false"/>
          <w:color w:val="000000"/>
          <w:sz w:val="28"/>
        </w:rPr>
        <w:t>
      2) не включаются слушатели платных курсов по подготовке к поступлению в высшее учебное заведение, студенты, откомандированные для обучения за границу.</w:t>
      </w:r>
    </w:p>
    <w:bookmarkEnd w:id="63"/>
    <w:bookmarkStart w:name="z93" w:id="64"/>
    <w:p>
      <w:pPr>
        <w:spacing w:after="0"/>
        <w:ind w:left="0"/>
        <w:jc w:val="both"/>
      </w:pPr>
      <w:r>
        <w:rPr>
          <w:rFonts w:ascii="Times New Roman"/>
          <w:b w:val="false"/>
          <w:i w:val="false"/>
          <w:color w:val="000000"/>
          <w:sz w:val="28"/>
        </w:rPr>
        <w:t>
      В графе 10 также показываются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End w:id="64"/>
    <w:bookmarkStart w:name="z94" w:id="65"/>
    <w:p>
      <w:pPr>
        <w:spacing w:after="0"/>
        <w:ind w:left="0"/>
        <w:jc w:val="both"/>
      </w:pPr>
      <w:r>
        <w:rPr>
          <w:rFonts w:ascii="Times New Roman"/>
          <w:b w:val="false"/>
          <w:i w:val="false"/>
          <w:color w:val="000000"/>
          <w:sz w:val="28"/>
        </w:rPr>
        <w:t>
      8. В разделе 6 указывается распределение численности студентов по курсам в разрезе источников финансирования обучения.</w:t>
      </w:r>
    </w:p>
    <w:bookmarkEnd w:id="65"/>
    <w:bookmarkStart w:name="z95" w:id="66"/>
    <w:p>
      <w:pPr>
        <w:spacing w:after="0"/>
        <w:ind w:left="0"/>
        <w:jc w:val="both"/>
      </w:pPr>
      <w:r>
        <w:rPr>
          <w:rFonts w:ascii="Times New Roman"/>
          <w:b w:val="false"/>
          <w:i w:val="false"/>
          <w:color w:val="000000"/>
          <w:sz w:val="28"/>
        </w:rPr>
        <w:t>
      9. В разделе 7 указывается численность студентов по полу и возрасту. Возраст студентов определяется по числу полных лет по состоянию на 1 января.</w:t>
      </w:r>
    </w:p>
    <w:bookmarkEnd w:id="66"/>
    <w:bookmarkStart w:name="z96" w:id="67"/>
    <w:p>
      <w:pPr>
        <w:spacing w:after="0"/>
        <w:ind w:left="0"/>
        <w:jc w:val="both"/>
      </w:pPr>
      <w:r>
        <w:rPr>
          <w:rFonts w:ascii="Times New Roman"/>
          <w:b w:val="false"/>
          <w:i w:val="false"/>
          <w:color w:val="000000"/>
          <w:sz w:val="28"/>
        </w:rPr>
        <w:t>
      10. В разделе 8 указывается распределение студентов по языкам обучения, в графе 7 - язык обучения.</w:t>
      </w:r>
    </w:p>
    <w:bookmarkEnd w:id="67"/>
    <w:bookmarkStart w:name="z97" w:id="68"/>
    <w:p>
      <w:pPr>
        <w:spacing w:after="0"/>
        <w:ind w:left="0"/>
        <w:jc w:val="both"/>
      </w:pPr>
      <w:r>
        <w:rPr>
          <w:rFonts w:ascii="Times New Roman"/>
          <w:b w:val="false"/>
          <w:i w:val="false"/>
          <w:color w:val="000000"/>
          <w:sz w:val="28"/>
        </w:rPr>
        <w:t>
      11. В разделах 9 и 10 отражается численность студентов по национальностям и странам прибытия соответственно.</w:t>
      </w:r>
    </w:p>
    <w:bookmarkEnd w:id="68"/>
    <w:bookmarkStart w:name="z98" w:id="69"/>
    <w:p>
      <w:pPr>
        <w:spacing w:after="0"/>
        <w:ind w:left="0"/>
        <w:jc w:val="both"/>
      </w:pPr>
      <w:r>
        <w:rPr>
          <w:rFonts w:ascii="Times New Roman"/>
          <w:b w:val="false"/>
          <w:i w:val="false"/>
          <w:color w:val="000000"/>
          <w:sz w:val="28"/>
        </w:rPr>
        <w:t>
      12. В разделе 11 указываются данные о приеме, выпуске и численности студентов по квоте.</w:t>
      </w:r>
    </w:p>
    <w:bookmarkEnd w:id="69"/>
    <w:bookmarkStart w:name="z99" w:id="70"/>
    <w:p>
      <w:pPr>
        <w:spacing w:after="0"/>
        <w:ind w:left="0"/>
        <w:jc w:val="both"/>
      </w:pPr>
      <w:r>
        <w:rPr>
          <w:rFonts w:ascii="Times New Roman"/>
          <w:b w:val="false"/>
          <w:i w:val="false"/>
          <w:color w:val="000000"/>
          <w:sz w:val="28"/>
        </w:rPr>
        <w:t>
      13. В разделе 12 указываются итоги государственной аттестации выпускников.</w:t>
      </w:r>
    </w:p>
    <w:bookmarkEnd w:id="70"/>
    <w:bookmarkStart w:name="z100" w:id="71"/>
    <w:p>
      <w:pPr>
        <w:spacing w:after="0"/>
        <w:ind w:left="0"/>
        <w:jc w:val="both"/>
      </w:pPr>
      <w:r>
        <w:rPr>
          <w:rFonts w:ascii="Times New Roman"/>
          <w:b w:val="false"/>
          <w:i w:val="false"/>
          <w:color w:val="000000"/>
          <w:sz w:val="28"/>
        </w:rPr>
        <w:t xml:space="preserve">
      14. В разделе 13 списочная численность преподавателей штатного профессорско-преподавательского состава показывается только один раз по основному месту работы. </w:t>
      </w:r>
    </w:p>
    <w:bookmarkEnd w:id="71"/>
    <w:bookmarkStart w:name="z101" w:id="72"/>
    <w:p>
      <w:pPr>
        <w:spacing w:after="0"/>
        <w:ind w:left="0"/>
        <w:jc w:val="both"/>
      </w:pPr>
      <w:r>
        <w:rPr>
          <w:rFonts w:ascii="Times New Roman"/>
          <w:b w:val="false"/>
          <w:i w:val="false"/>
          <w:color w:val="000000"/>
          <w:sz w:val="28"/>
        </w:rPr>
        <w:t>
      Заочные и вечерние учебные заведения (отделения) в этот раздел включают преподавателей, основным местом работы которых является данное учебное заведение (отделение).</w:t>
      </w:r>
    </w:p>
    <w:bookmarkEnd w:id="72"/>
    <w:bookmarkStart w:name="z102" w:id="73"/>
    <w:p>
      <w:pPr>
        <w:spacing w:after="0"/>
        <w:ind w:left="0"/>
        <w:jc w:val="both"/>
      </w:pPr>
      <w:r>
        <w:rPr>
          <w:rFonts w:ascii="Times New Roman"/>
          <w:b w:val="false"/>
          <w:i w:val="false"/>
          <w:color w:val="000000"/>
          <w:sz w:val="28"/>
        </w:rPr>
        <w:t>
      15. Раздел 14 заполняется один раз при очной форме обучения. Данные о площади приводятся в квадратных метрах и целых числах.</w:t>
      </w:r>
    </w:p>
    <w:bookmarkEnd w:id="73"/>
    <w:bookmarkStart w:name="z103" w:id="74"/>
    <w:p>
      <w:pPr>
        <w:spacing w:after="0"/>
        <w:ind w:left="0"/>
        <w:jc w:val="both"/>
      </w:pPr>
      <w:r>
        <w:rPr>
          <w:rFonts w:ascii="Times New Roman"/>
          <w:b w:val="false"/>
          <w:i w:val="false"/>
          <w:color w:val="000000"/>
          <w:sz w:val="28"/>
        </w:rPr>
        <w:t>
      По строке 3 показывают все компьютеры, используемые в лекционных, компьютерных и лингафонных классах.</w:t>
      </w:r>
    </w:p>
    <w:bookmarkEnd w:id="74"/>
    <w:bookmarkStart w:name="z104" w:id="75"/>
    <w:p>
      <w:pPr>
        <w:spacing w:after="0"/>
        <w:ind w:left="0"/>
        <w:jc w:val="both"/>
      </w:pPr>
      <w:r>
        <w:rPr>
          <w:rFonts w:ascii="Times New Roman"/>
          <w:b w:val="false"/>
          <w:i w:val="false"/>
          <w:color w:val="000000"/>
          <w:sz w:val="28"/>
        </w:rPr>
        <w:t xml:space="preserve">
      Компьютеры в преподавательских кабинетах, читальных залах и в административных корпусах не учитываются. </w:t>
      </w:r>
    </w:p>
    <w:bookmarkEnd w:id="75"/>
    <w:bookmarkStart w:name="z105" w:id="76"/>
    <w:p>
      <w:pPr>
        <w:spacing w:after="0"/>
        <w:ind w:left="0"/>
        <w:jc w:val="both"/>
      </w:pPr>
      <w:r>
        <w:rPr>
          <w:rFonts w:ascii="Times New Roman"/>
          <w:b w:val="false"/>
          <w:i w:val="false"/>
          <w:color w:val="000000"/>
          <w:sz w:val="28"/>
        </w:rPr>
        <w:t xml:space="preserve">
      По строке 5 показывается весь книжный фонд, зарегистрированный в инвентарных книгах и других учетных документах, включая школьные учебники, книги, брошюры, журналы, находящиеся на дату учета в пользовании читателей, в передвижках и читальных залах. </w:t>
      </w:r>
    </w:p>
    <w:bookmarkEnd w:id="76"/>
    <w:bookmarkStart w:name="z106" w:id="77"/>
    <w:p>
      <w:pPr>
        <w:spacing w:after="0"/>
        <w:ind w:left="0"/>
        <w:jc w:val="both"/>
      </w:pPr>
      <w:r>
        <w:rPr>
          <w:rFonts w:ascii="Times New Roman"/>
          <w:b w:val="false"/>
          <w:i w:val="false"/>
          <w:color w:val="000000"/>
          <w:sz w:val="28"/>
        </w:rPr>
        <w:t xml:space="preserve">
      Книговыдача в читальном зале в общем количестве книговыдач не учитывается. </w:t>
      </w:r>
    </w:p>
    <w:bookmarkEnd w:id="77"/>
    <w:bookmarkStart w:name="z107" w:id="78"/>
    <w:p>
      <w:pPr>
        <w:spacing w:after="0"/>
        <w:ind w:left="0"/>
        <w:jc w:val="both"/>
      </w:pPr>
      <w:r>
        <w:rPr>
          <w:rFonts w:ascii="Times New Roman"/>
          <w:b w:val="false"/>
          <w:i w:val="false"/>
          <w:color w:val="000000"/>
          <w:sz w:val="28"/>
        </w:rPr>
        <w:t>
      По строке 8 количество посещений читального зала не учитывается.</w:t>
      </w:r>
    </w:p>
    <w:bookmarkEnd w:id="78"/>
    <w:bookmarkStart w:name="z108" w:id="79"/>
    <w:p>
      <w:pPr>
        <w:spacing w:after="0"/>
        <w:ind w:left="0"/>
        <w:jc w:val="both"/>
      </w:pPr>
      <w:r>
        <w:rPr>
          <w:rFonts w:ascii="Times New Roman"/>
          <w:b w:val="false"/>
          <w:i w:val="false"/>
          <w:color w:val="000000"/>
          <w:sz w:val="28"/>
        </w:rPr>
        <w:t>
      16.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9"/>
    <w:bookmarkStart w:name="z109" w:id="80"/>
    <w:p>
      <w:pPr>
        <w:spacing w:after="0"/>
        <w:ind w:left="0"/>
        <w:jc w:val="both"/>
      </w:pPr>
      <w:r>
        <w:rPr>
          <w:rFonts w:ascii="Times New Roman"/>
          <w:b w:val="false"/>
          <w:i w:val="false"/>
          <w:color w:val="000000"/>
          <w:sz w:val="28"/>
        </w:rPr>
        <w:t xml:space="preserve">
      17.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w:t>
      </w:r>
    </w:p>
    <w:bookmarkEnd w:id="80"/>
    <w:bookmarkStart w:name="z110" w:id="81"/>
    <w:p>
      <w:pPr>
        <w:spacing w:after="0"/>
        <w:ind w:left="0"/>
        <w:jc w:val="both"/>
      </w:pPr>
      <w:r>
        <w:rPr>
          <w:rFonts w:ascii="Times New Roman"/>
          <w:b w:val="false"/>
          <w:i w:val="false"/>
          <w:color w:val="000000"/>
          <w:sz w:val="28"/>
        </w:rPr>
        <w:t>
      18. Арифметико-логический контроль:</w:t>
      </w:r>
    </w:p>
    <w:bookmarkEnd w:id="81"/>
    <w:bookmarkStart w:name="z111" w:id="82"/>
    <w:p>
      <w:pPr>
        <w:spacing w:after="0"/>
        <w:ind w:left="0"/>
        <w:jc w:val="both"/>
      </w:pPr>
      <w:r>
        <w:rPr>
          <w:rFonts w:ascii="Times New Roman"/>
          <w:b w:val="false"/>
          <w:i w:val="false"/>
          <w:color w:val="000000"/>
          <w:sz w:val="28"/>
        </w:rPr>
        <w:t>
      1) Раздел 4. Данные о наличии и движении контингента:</w:t>
      </w:r>
    </w:p>
    <w:bookmarkEnd w:id="82"/>
    <w:bookmarkStart w:name="z112" w:id="83"/>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83"/>
    <w:bookmarkStart w:name="z113" w:id="84"/>
    <w:p>
      <w:pPr>
        <w:spacing w:after="0"/>
        <w:ind w:left="0"/>
        <w:jc w:val="both"/>
      </w:pPr>
      <w:r>
        <w:rPr>
          <w:rFonts w:ascii="Times New Roman"/>
          <w:b w:val="false"/>
          <w:i w:val="false"/>
          <w:color w:val="000000"/>
          <w:sz w:val="28"/>
        </w:rPr>
        <w:t xml:space="preserve">
      строка 2 = </w:t>
      </w:r>
    </w:p>
    <w:bookmarkEnd w:id="8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 по всем графам;</w:t>
      </w:r>
      <w:r>
        <w:br/>
      </w:r>
      <w:r>
        <w:rPr>
          <w:rFonts w:ascii="Times New Roman"/>
          <w:b w:val="false"/>
          <w:i w:val="false"/>
          <w:color w:val="000000"/>
          <w:sz w:val="28"/>
        </w:rPr>
        <w:t>
</w:t>
      </w:r>
    </w:p>
    <w:bookmarkStart w:name="z114" w:id="85"/>
    <w:p>
      <w:pPr>
        <w:spacing w:after="0"/>
        <w:ind w:left="0"/>
        <w:jc w:val="both"/>
      </w:pPr>
      <w:r>
        <w:rPr>
          <w:rFonts w:ascii="Times New Roman"/>
          <w:b w:val="false"/>
          <w:i w:val="false"/>
          <w:color w:val="000000"/>
          <w:sz w:val="28"/>
        </w:rPr>
        <w:t xml:space="preserve">
      строка 3 = </w:t>
      </w:r>
    </w:p>
    <w:bookmarkEnd w:id="85"/>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 3.2, 3.3, 3.4, 3.5 по всем графам;</w:t>
      </w:r>
      <w:r>
        <w:br/>
      </w:r>
      <w:r>
        <w:rPr>
          <w:rFonts w:ascii="Times New Roman"/>
          <w:b w:val="false"/>
          <w:i w:val="false"/>
          <w:color w:val="000000"/>
          <w:sz w:val="28"/>
        </w:rPr>
        <w:t>
</w:t>
      </w:r>
    </w:p>
    <w:bookmarkStart w:name="z115" w:id="86"/>
    <w:p>
      <w:pPr>
        <w:spacing w:after="0"/>
        <w:ind w:left="0"/>
        <w:jc w:val="both"/>
      </w:pPr>
      <w:r>
        <w:rPr>
          <w:rFonts w:ascii="Times New Roman"/>
          <w:b w:val="false"/>
          <w:i w:val="false"/>
          <w:color w:val="000000"/>
          <w:sz w:val="28"/>
        </w:rPr>
        <w:t xml:space="preserve">
      строка 4 = </w:t>
      </w:r>
    </w:p>
    <w:bookmarkEnd w:id="86"/>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4.1, 4.2, 4.3, 4.4, 4.5, 4.6, 4.7, 4.8, 4.9 по всем графам;</w:t>
      </w:r>
      <w:r>
        <w:br/>
      </w:r>
      <w:r>
        <w:rPr>
          <w:rFonts w:ascii="Times New Roman"/>
          <w:b w:val="false"/>
          <w:i w:val="false"/>
          <w:color w:val="000000"/>
          <w:sz w:val="28"/>
        </w:rPr>
        <w:t>
</w:t>
      </w:r>
    </w:p>
    <w:bookmarkStart w:name="z116" w:id="87"/>
    <w:p>
      <w:pPr>
        <w:spacing w:after="0"/>
        <w:ind w:left="0"/>
        <w:jc w:val="both"/>
      </w:pP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bookmarkEnd w:id="87"/>
    <w:bookmarkStart w:name="z117" w:id="88"/>
    <w:p>
      <w:pPr>
        <w:spacing w:after="0"/>
        <w:ind w:left="0"/>
        <w:jc w:val="both"/>
      </w:pP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6.1 по всем графам;</w:t>
      </w:r>
    </w:p>
    <w:bookmarkEnd w:id="88"/>
    <w:bookmarkStart w:name="z118" w:id="89"/>
    <w:p>
      <w:pPr>
        <w:spacing w:after="0"/>
        <w:ind w:left="0"/>
        <w:jc w:val="both"/>
      </w:pPr>
      <w:r>
        <w:rPr>
          <w:rFonts w:ascii="Times New Roman"/>
          <w:b w:val="false"/>
          <w:i w:val="false"/>
          <w:color w:val="000000"/>
          <w:sz w:val="28"/>
        </w:rPr>
        <w:t xml:space="preserve">
      строка 6.1 </w:t>
      </w:r>
      <w:r>
        <w:rPr>
          <w:rFonts w:ascii="Times New Roman"/>
          <w:b w:val="false"/>
          <w:i w:val="false"/>
          <w:color w:val="000000"/>
          <w:sz w:val="28"/>
          <w:u w:val="single"/>
        </w:rPr>
        <w:t>&gt;</w:t>
      </w:r>
      <w:r>
        <w:rPr>
          <w:rFonts w:ascii="Times New Roman"/>
          <w:b w:val="false"/>
          <w:i w:val="false"/>
          <w:color w:val="000000"/>
          <w:sz w:val="28"/>
        </w:rPr>
        <w:t xml:space="preserve"> строки 6.1.1 по всем графам;</w:t>
      </w:r>
    </w:p>
    <w:bookmarkEnd w:id="89"/>
    <w:bookmarkStart w:name="z119" w:id="90"/>
    <w:p>
      <w:pPr>
        <w:spacing w:after="0"/>
        <w:ind w:left="0"/>
        <w:jc w:val="both"/>
      </w:pPr>
      <w:r>
        <w:rPr>
          <w:rFonts w:ascii="Times New Roman"/>
          <w:b w:val="false"/>
          <w:i w:val="false"/>
          <w:color w:val="000000"/>
          <w:sz w:val="28"/>
        </w:rPr>
        <w:t xml:space="preserve">
      строка 3.3 графа 2 </w:t>
      </w:r>
    </w:p>
    <w:bookmarkEnd w:id="90"/>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bookmarkStart w:name="z120" w:id="91"/>
    <w:p>
      <w:pPr>
        <w:spacing w:after="0"/>
        <w:ind w:left="0"/>
        <w:jc w:val="both"/>
      </w:pPr>
      <w:r>
        <w:rPr>
          <w:rFonts w:ascii="Times New Roman"/>
          <w:b w:val="false"/>
          <w:i w:val="false"/>
          <w:color w:val="000000"/>
          <w:sz w:val="28"/>
        </w:rPr>
        <w:t xml:space="preserve">
      строка 4.5 графа 2 </w:t>
      </w:r>
    </w:p>
    <w:bookmarkEnd w:id="91"/>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bookmarkStart w:name="z121" w:id="92"/>
    <w:p>
      <w:pPr>
        <w:spacing w:after="0"/>
        <w:ind w:left="0"/>
        <w:jc w:val="both"/>
      </w:pPr>
      <w:r>
        <w:rPr>
          <w:rFonts w:ascii="Times New Roman"/>
          <w:b w:val="false"/>
          <w:i w:val="false"/>
          <w:color w:val="000000"/>
          <w:sz w:val="28"/>
        </w:rPr>
        <w:t>
      2) Раздел 5. "Численность студентов, обучающихся по специальностям высшего образования (бакалавриат) и высшего специального образования":</w:t>
      </w:r>
    </w:p>
    <w:bookmarkEnd w:id="92"/>
    <w:bookmarkStart w:name="z122" w:id="93"/>
    <w:p>
      <w:pPr>
        <w:spacing w:after="0"/>
        <w:ind w:left="0"/>
        <w:jc w:val="both"/>
      </w:pPr>
      <w:r>
        <w:rPr>
          <w:rFonts w:ascii="Times New Roman"/>
          <w:b w:val="false"/>
          <w:i w:val="false"/>
          <w:color w:val="000000"/>
          <w:sz w:val="28"/>
        </w:rPr>
        <w:t xml:space="preserve">
      строка 1 = </w:t>
      </w:r>
    </w:p>
    <w:bookmarkEnd w:id="93"/>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 3, 4, 5, 6, 7 для каждой графы; (допустимый)</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xml:space="preserve">
      строка 2 = </w:t>
      </w:r>
    </w:p>
    <w:bookmarkEnd w:id="9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2.1, 2.2 для каждой графы;</w:t>
      </w:r>
      <w:r>
        <w:br/>
      </w:r>
      <w:r>
        <w:rPr>
          <w:rFonts w:ascii="Times New Roman"/>
          <w:b w:val="false"/>
          <w:i w:val="false"/>
          <w:color w:val="000000"/>
          <w:sz w:val="28"/>
        </w:rPr>
        <w:t>
</w:t>
      </w:r>
    </w:p>
    <w:bookmarkStart w:name="z124" w:id="95"/>
    <w:p>
      <w:pPr>
        <w:spacing w:after="0"/>
        <w:ind w:left="0"/>
        <w:jc w:val="both"/>
      </w:pPr>
      <w:r>
        <w:rPr>
          <w:rFonts w:ascii="Times New Roman"/>
          <w:b w:val="false"/>
          <w:i w:val="false"/>
          <w:color w:val="000000"/>
          <w:sz w:val="28"/>
        </w:rPr>
        <w:t xml:space="preserve">
      строка 3 = </w:t>
      </w:r>
    </w:p>
    <w:bookmarkEnd w:id="95"/>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 3.2 по всем графам;</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xml:space="preserve">
      строка 4 = </w:t>
      </w:r>
    </w:p>
    <w:bookmarkEnd w:id="96"/>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4.1, 4.2 по всем графам;</w:t>
      </w:r>
      <w:r>
        <w:br/>
      </w:r>
      <w:r>
        <w:rPr>
          <w:rFonts w:ascii="Times New Roman"/>
          <w:b w:val="false"/>
          <w:i w:val="false"/>
          <w:color w:val="000000"/>
          <w:sz w:val="28"/>
        </w:rPr>
        <w:t>
</w:t>
      </w:r>
    </w:p>
    <w:bookmarkStart w:name="z126" w:id="97"/>
    <w:p>
      <w:pPr>
        <w:spacing w:after="0"/>
        <w:ind w:left="0"/>
        <w:jc w:val="both"/>
      </w:pPr>
      <w:r>
        <w:rPr>
          <w:rFonts w:ascii="Times New Roman"/>
          <w:b w:val="false"/>
          <w:i w:val="false"/>
          <w:color w:val="000000"/>
          <w:sz w:val="28"/>
        </w:rPr>
        <w:t xml:space="preserve">
      строка 5 = </w:t>
      </w:r>
    </w:p>
    <w:bookmarkEnd w:id="97"/>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5.1, 5.2 по всем графам;</w:t>
      </w:r>
      <w:r>
        <w:br/>
      </w:r>
      <w:r>
        <w:rPr>
          <w:rFonts w:ascii="Times New Roman"/>
          <w:b w:val="false"/>
          <w:i w:val="false"/>
          <w:color w:val="000000"/>
          <w:sz w:val="28"/>
        </w:rPr>
        <w:t>
</w:t>
      </w:r>
    </w:p>
    <w:bookmarkStart w:name="z127" w:id="98"/>
    <w:p>
      <w:pPr>
        <w:spacing w:after="0"/>
        <w:ind w:left="0"/>
        <w:jc w:val="both"/>
      </w:pPr>
      <w:r>
        <w:rPr>
          <w:rFonts w:ascii="Times New Roman"/>
          <w:b w:val="false"/>
          <w:i w:val="false"/>
          <w:color w:val="000000"/>
          <w:sz w:val="28"/>
        </w:rPr>
        <w:t xml:space="preserve">
      строка 6 = </w:t>
      </w:r>
    </w:p>
    <w:bookmarkEnd w:id="98"/>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6.1, 6.2 по всем графам;</w:t>
      </w:r>
      <w:r>
        <w:br/>
      </w:r>
      <w:r>
        <w:rPr>
          <w:rFonts w:ascii="Times New Roman"/>
          <w:b w:val="false"/>
          <w:i w:val="false"/>
          <w:color w:val="000000"/>
          <w:sz w:val="28"/>
        </w:rPr>
        <w:t>
</w:t>
      </w:r>
    </w:p>
    <w:bookmarkStart w:name="z128" w:id="99"/>
    <w:p>
      <w:pPr>
        <w:spacing w:after="0"/>
        <w:ind w:left="0"/>
        <w:jc w:val="both"/>
      </w:pPr>
      <w:r>
        <w:rPr>
          <w:rFonts w:ascii="Times New Roman"/>
          <w:b w:val="false"/>
          <w:i w:val="false"/>
          <w:color w:val="000000"/>
          <w:sz w:val="28"/>
        </w:rPr>
        <w:t xml:space="preserve">
      строка 7 = </w:t>
      </w:r>
    </w:p>
    <w:bookmarkEnd w:id="99"/>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7.1, 7.2 по всем графам;</w:t>
      </w:r>
      <w:r>
        <w:br/>
      </w:r>
      <w:r>
        <w:rPr>
          <w:rFonts w:ascii="Times New Roman"/>
          <w:b w:val="false"/>
          <w:i w:val="false"/>
          <w:color w:val="000000"/>
          <w:sz w:val="28"/>
        </w:rPr>
        <w:t>
</w:t>
      </w:r>
    </w:p>
    <w:bookmarkStart w:name="z129" w:id="100"/>
    <w:p>
      <w:pPr>
        <w:spacing w:after="0"/>
        <w:ind w:left="0"/>
        <w:jc w:val="both"/>
      </w:pPr>
      <w:r>
        <w:rPr>
          <w:rFonts w:ascii="Times New Roman"/>
          <w:b w:val="false"/>
          <w:i w:val="false"/>
          <w:color w:val="000000"/>
          <w:sz w:val="28"/>
        </w:rPr>
        <w:t xml:space="preserve">
      строки 2.2 = </w:t>
      </w:r>
    </w:p>
    <w:bookmarkEnd w:id="100"/>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2.2.1, 2.2.2 для каждой графы;</w:t>
      </w:r>
      <w:r>
        <w:br/>
      </w:r>
      <w:r>
        <w:rPr>
          <w:rFonts w:ascii="Times New Roman"/>
          <w:b w:val="false"/>
          <w:i w:val="false"/>
          <w:color w:val="000000"/>
          <w:sz w:val="28"/>
        </w:rPr>
        <w:t>
</w:t>
      </w:r>
    </w:p>
    <w:bookmarkStart w:name="z130" w:id="101"/>
    <w:p>
      <w:pPr>
        <w:spacing w:after="0"/>
        <w:ind w:left="0"/>
        <w:jc w:val="both"/>
      </w:pPr>
      <w:r>
        <w:rPr>
          <w:rFonts w:ascii="Times New Roman"/>
          <w:b w:val="false"/>
          <w:i w:val="false"/>
          <w:color w:val="000000"/>
          <w:sz w:val="28"/>
        </w:rPr>
        <w:t xml:space="preserve">
      строки 3.2 = </w:t>
      </w:r>
    </w:p>
    <w:bookmarkEnd w:id="101"/>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3.2.1, 3.2.2 для каждой графы;</w:t>
      </w:r>
      <w:r>
        <w:br/>
      </w:r>
      <w:r>
        <w:rPr>
          <w:rFonts w:ascii="Times New Roman"/>
          <w:b w:val="false"/>
          <w:i w:val="false"/>
          <w:color w:val="000000"/>
          <w:sz w:val="28"/>
        </w:rPr>
        <w:t>
</w:t>
      </w:r>
    </w:p>
    <w:bookmarkStart w:name="z131" w:id="102"/>
    <w:p>
      <w:pPr>
        <w:spacing w:after="0"/>
        <w:ind w:left="0"/>
        <w:jc w:val="both"/>
      </w:pPr>
      <w:r>
        <w:rPr>
          <w:rFonts w:ascii="Times New Roman"/>
          <w:b w:val="false"/>
          <w:i w:val="false"/>
          <w:color w:val="000000"/>
          <w:sz w:val="28"/>
        </w:rPr>
        <w:t xml:space="preserve">
      строки 4.2 = </w:t>
      </w:r>
    </w:p>
    <w:bookmarkEnd w:id="102"/>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4.2.1, 4.2.2 для каждой графы;</w:t>
      </w:r>
      <w:r>
        <w:br/>
      </w:r>
      <w:r>
        <w:rPr>
          <w:rFonts w:ascii="Times New Roman"/>
          <w:b w:val="false"/>
          <w:i w:val="false"/>
          <w:color w:val="000000"/>
          <w:sz w:val="28"/>
        </w:rPr>
        <w:t>
</w:t>
      </w:r>
    </w:p>
    <w:bookmarkStart w:name="z132" w:id="103"/>
    <w:p>
      <w:pPr>
        <w:spacing w:after="0"/>
        <w:ind w:left="0"/>
        <w:jc w:val="both"/>
      </w:pPr>
      <w:r>
        <w:rPr>
          <w:rFonts w:ascii="Times New Roman"/>
          <w:b w:val="false"/>
          <w:i w:val="false"/>
          <w:color w:val="000000"/>
          <w:sz w:val="28"/>
        </w:rPr>
        <w:t xml:space="preserve">
      строки 5.2 = </w:t>
      </w:r>
    </w:p>
    <w:bookmarkEnd w:id="103"/>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5.2.1, 5.2.2 для каждой графы;</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строки 6.2 = </w:t>
      </w:r>
    </w:p>
    <w:bookmarkEnd w:id="10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6.2.1, 6.2.2 для каждой графы;</w:t>
      </w:r>
      <w:r>
        <w:br/>
      </w:r>
      <w:r>
        <w:rPr>
          <w:rFonts w:ascii="Times New Roman"/>
          <w:b w:val="false"/>
          <w:i w:val="false"/>
          <w:color w:val="000000"/>
          <w:sz w:val="28"/>
        </w:rPr>
        <w:t>
</w:t>
      </w:r>
    </w:p>
    <w:bookmarkStart w:name="z134" w:id="105"/>
    <w:p>
      <w:pPr>
        <w:spacing w:after="0"/>
        <w:ind w:left="0"/>
        <w:jc w:val="both"/>
      </w:pPr>
      <w:r>
        <w:rPr>
          <w:rFonts w:ascii="Times New Roman"/>
          <w:b w:val="false"/>
          <w:i w:val="false"/>
          <w:color w:val="000000"/>
          <w:sz w:val="28"/>
        </w:rPr>
        <w:t xml:space="preserve">
      строки 7.2 = </w:t>
      </w:r>
    </w:p>
    <w:bookmarkEnd w:id="105"/>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7.2.1, 7.2.2 для каждой графы;</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и графы 3 по всем строкам;</w:t>
      </w:r>
    </w:p>
    <w:bookmarkEnd w:id="106"/>
    <w:bookmarkStart w:name="z136" w:id="107"/>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и графы 6 по всем строкам;</w:t>
      </w:r>
    </w:p>
    <w:bookmarkEnd w:id="107"/>
    <w:bookmarkStart w:name="z137" w:id="108"/>
    <w:p>
      <w:pPr>
        <w:spacing w:after="0"/>
        <w:ind w:left="0"/>
        <w:jc w:val="both"/>
      </w:pPr>
      <w:r>
        <w:rPr>
          <w:rFonts w:ascii="Times New Roman"/>
          <w:b w:val="false"/>
          <w:i w:val="false"/>
          <w:color w:val="000000"/>
          <w:sz w:val="28"/>
        </w:rPr>
        <w:t>
      графа 7 графы 8 и графы 9 по всем строкам;</w:t>
      </w:r>
    </w:p>
    <w:bookmarkEnd w:id="108"/>
    <w:bookmarkStart w:name="z138" w:id="109"/>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End w:id="109"/>
    <w:bookmarkStart w:name="z139" w:id="110"/>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End w:id="110"/>
    <w:bookmarkStart w:name="z140" w:id="111"/>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bookmarkEnd w:id="111"/>
    <w:bookmarkStart w:name="z141" w:id="112"/>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bookmarkEnd w:id="112"/>
    <w:bookmarkStart w:name="z142" w:id="113"/>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 для каждой строки;</w:t>
      </w:r>
    </w:p>
    <w:bookmarkEnd w:id="113"/>
    <w:bookmarkStart w:name="z143" w:id="114"/>
    <w:p>
      <w:pPr>
        <w:spacing w:after="0"/>
        <w:ind w:left="0"/>
        <w:jc w:val="both"/>
      </w:pPr>
      <w:r>
        <w:rPr>
          <w:rFonts w:ascii="Times New Roman"/>
          <w:b w:val="false"/>
          <w:i w:val="false"/>
          <w:color w:val="000000"/>
          <w:sz w:val="28"/>
        </w:rPr>
        <w:t xml:space="preserve">
      графа 9 </w:t>
      </w:r>
      <w:r>
        <w:rPr>
          <w:rFonts w:ascii="Times New Roman"/>
          <w:b w:val="false"/>
          <w:i w:val="false"/>
          <w:color w:val="000000"/>
          <w:sz w:val="28"/>
          <w:u w:val="single"/>
        </w:rPr>
        <w:t>&lt;</w:t>
      </w:r>
      <w:r>
        <w:rPr>
          <w:rFonts w:ascii="Times New Roman"/>
          <w:b w:val="false"/>
          <w:i w:val="false"/>
          <w:color w:val="000000"/>
          <w:sz w:val="28"/>
        </w:rPr>
        <w:t xml:space="preserve"> графы 7 для каждой строки;</w:t>
      </w:r>
    </w:p>
    <w:bookmarkEnd w:id="114"/>
    <w:bookmarkStart w:name="z144" w:id="115"/>
    <w:p>
      <w:pPr>
        <w:spacing w:after="0"/>
        <w:ind w:left="0"/>
        <w:jc w:val="both"/>
      </w:pPr>
      <w:r>
        <w:rPr>
          <w:rFonts w:ascii="Times New Roman"/>
          <w:b w:val="false"/>
          <w:i w:val="false"/>
          <w:color w:val="000000"/>
          <w:sz w:val="28"/>
        </w:rPr>
        <w:t>
      3) Раздел 6. "Численность студентов по курсам обучения":</w:t>
      </w:r>
    </w:p>
    <w:bookmarkEnd w:id="115"/>
    <w:bookmarkStart w:name="z145" w:id="116"/>
    <w:p>
      <w:pPr>
        <w:spacing w:after="0"/>
        <w:ind w:left="0"/>
        <w:jc w:val="both"/>
      </w:pPr>
      <w:r>
        <w:rPr>
          <w:rFonts w:ascii="Times New Roman"/>
          <w:b w:val="false"/>
          <w:i w:val="false"/>
          <w:color w:val="000000"/>
          <w:sz w:val="28"/>
        </w:rPr>
        <w:t xml:space="preserve">
      строка 1 = </w:t>
      </w:r>
    </w:p>
    <w:bookmarkEnd w:id="116"/>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1.1-1.7 по всем графам;</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xml:space="preserve">
      графа 1 = </w:t>
      </w:r>
    </w:p>
    <w:bookmarkEnd w:id="117"/>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строки;</w:t>
      </w:r>
      <w:r>
        <w:br/>
      </w:r>
      <w:r>
        <w:rPr>
          <w:rFonts w:ascii="Times New Roman"/>
          <w:b w:val="false"/>
          <w:i w:val="false"/>
          <w:color w:val="000000"/>
          <w:sz w:val="28"/>
        </w:rPr>
        <w:t>
</w:t>
      </w:r>
    </w:p>
    <w:bookmarkStart w:name="z147" w:id="118"/>
    <w:p>
      <w:pPr>
        <w:spacing w:after="0"/>
        <w:ind w:left="0"/>
        <w:jc w:val="both"/>
      </w:pPr>
      <w:r>
        <w:rPr>
          <w:rFonts w:ascii="Times New Roman"/>
          <w:b w:val="false"/>
          <w:i w:val="false"/>
          <w:color w:val="000000"/>
          <w:sz w:val="28"/>
        </w:rPr>
        <w:t>
      4) Раздел 7. "Численность студентов по полу и возрастам":</w:t>
      </w:r>
    </w:p>
    <w:bookmarkEnd w:id="118"/>
    <w:bookmarkStart w:name="z148" w:id="119"/>
    <w:p>
      <w:pPr>
        <w:spacing w:after="0"/>
        <w:ind w:left="0"/>
        <w:jc w:val="both"/>
      </w:pPr>
      <w:r>
        <w:rPr>
          <w:rFonts w:ascii="Times New Roman"/>
          <w:b w:val="false"/>
          <w:i w:val="false"/>
          <w:color w:val="000000"/>
          <w:sz w:val="28"/>
        </w:rPr>
        <w:t xml:space="preserve">
      строка 1= </w:t>
      </w:r>
    </w:p>
    <w:bookmarkEnd w:id="119"/>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1.1 -1.15 по всем графам;</w:t>
      </w:r>
      <w:r>
        <w:br/>
      </w:r>
      <w:r>
        <w:rPr>
          <w:rFonts w:ascii="Times New Roman"/>
          <w:b w:val="false"/>
          <w:i w:val="false"/>
          <w:color w:val="000000"/>
          <w:sz w:val="28"/>
        </w:rPr>
        <w:t>
</w:t>
      </w:r>
    </w:p>
    <w:bookmarkStart w:name="z149" w:id="120"/>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p>
    <w:bookmarkEnd w:id="120"/>
    <w:bookmarkStart w:name="z150" w:id="121"/>
    <w:p>
      <w:pPr>
        <w:spacing w:after="0"/>
        <w:ind w:left="0"/>
        <w:jc w:val="both"/>
      </w:pPr>
      <w:r>
        <w:rPr>
          <w:rFonts w:ascii="Times New Roman"/>
          <w:b w:val="false"/>
          <w:i w:val="false"/>
          <w:color w:val="000000"/>
          <w:sz w:val="28"/>
        </w:rPr>
        <w:t>
      5) Раздел 8. "Численность студентов по языку обучения":</w:t>
      </w:r>
    </w:p>
    <w:bookmarkEnd w:id="121"/>
    <w:bookmarkStart w:name="z151" w:id="122"/>
    <w:p>
      <w:pPr>
        <w:spacing w:after="0"/>
        <w:ind w:left="0"/>
        <w:jc w:val="both"/>
      </w:pPr>
      <w:r>
        <w:rPr>
          <w:rFonts w:ascii="Times New Roman"/>
          <w:b w:val="false"/>
          <w:i w:val="false"/>
          <w:color w:val="000000"/>
          <w:sz w:val="28"/>
        </w:rPr>
        <w:t xml:space="preserve">
      графа 1 = </w:t>
      </w:r>
    </w:p>
    <w:bookmarkEnd w:id="122"/>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граф 2 – 7 по всем строкам;</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по всем графам;</w:t>
      </w:r>
    </w:p>
    <w:bookmarkEnd w:id="123"/>
    <w:bookmarkStart w:name="z153" w:id="124"/>
    <w:p>
      <w:pPr>
        <w:spacing w:after="0"/>
        <w:ind w:left="0"/>
        <w:jc w:val="both"/>
      </w:pPr>
      <w:r>
        <w:rPr>
          <w:rFonts w:ascii="Times New Roman"/>
          <w:b w:val="false"/>
          <w:i w:val="false"/>
          <w:color w:val="000000"/>
          <w:sz w:val="28"/>
        </w:rPr>
        <w:t>
      6) Раздел 9 "Численность студентов в разбивке по национальностям":</w:t>
      </w:r>
    </w:p>
    <w:bookmarkEnd w:id="124"/>
    <w:bookmarkStart w:name="z154" w:id="125"/>
    <w:p>
      <w:pPr>
        <w:spacing w:after="0"/>
        <w:ind w:left="0"/>
        <w:jc w:val="both"/>
      </w:pPr>
      <w:r>
        <w:rPr>
          <w:rFonts w:ascii="Times New Roman"/>
          <w:b w:val="false"/>
          <w:i w:val="false"/>
          <w:color w:val="000000"/>
          <w:sz w:val="28"/>
        </w:rPr>
        <w:t xml:space="preserve">
      строка 1 = </w:t>
      </w:r>
    </w:p>
    <w:bookmarkEnd w:id="125"/>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по всем национальностям для каждой графы;</w:t>
      </w:r>
      <w:r>
        <w:br/>
      </w:r>
      <w:r>
        <w:rPr>
          <w:rFonts w:ascii="Times New Roman"/>
          <w:b w:val="false"/>
          <w:i w:val="false"/>
          <w:color w:val="000000"/>
          <w:sz w:val="28"/>
        </w:rPr>
        <w:t>
</w:t>
      </w:r>
    </w:p>
    <w:bookmarkStart w:name="z155" w:id="126"/>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по всем строкам;</w:t>
      </w:r>
    </w:p>
    <w:bookmarkEnd w:id="126"/>
    <w:bookmarkStart w:name="z156" w:id="127"/>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по всем строкам;</w:t>
      </w:r>
    </w:p>
    <w:bookmarkEnd w:id="127"/>
    <w:bookmarkStart w:name="z157" w:id="128"/>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 по всем строкам;</w:t>
      </w:r>
    </w:p>
    <w:bookmarkEnd w:id="128"/>
    <w:bookmarkStart w:name="z158" w:id="129"/>
    <w:p>
      <w:pPr>
        <w:spacing w:after="0"/>
        <w:ind w:left="0"/>
        <w:jc w:val="both"/>
      </w:pPr>
      <w:r>
        <w:rPr>
          <w:rFonts w:ascii="Times New Roman"/>
          <w:b w:val="false"/>
          <w:i w:val="false"/>
          <w:color w:val="000000"/>
          <w:sz w:val="28"/>
        </w:rPr>
        <w:t>
      7) Раздел 10. "Численность студентов по странам прибытия":</w:t>
      </w:r>
    </w:p>
    <w:bookmarkEnd w:id="129"/>
    <w:bookmarkStart w:name="z159" w:id="130"/>
    <w:p>
      <w:pPr>
        <w:spacing w:after="0"/>
        <w:ind w:left="0"/>
        <w:jc w:val="both"/>
      </w:pPr>
      <w:r>
        <w:rPr>
          <w:rFonts w:ascii="Times New Roman"/>
          <w:b w:val="false"/>
          <w:i w:val="false"/>
          <w:color w:val="000000"/>
          <w:sz w:val="28"/>
        </w:rPr>
        <w:t xml:space="preserve">
      строка 1 = </w:t>
      </w:r>
    </w:p>
    <w:bookmarkEnd w:id="130"/>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 3, 4 по всем графам;</w:t>
      </w:r>
      <w:r>
        <w:br/>
      </w:r>
      <w:r>
        <w:rPr>
          <w:rFonts w:ascii="Times New Roman"/>
          <w:b w:val="false"/>
          <w:i w:val="false"/>
          <w:color w:val="000000"/>
          <w:sz w:val="28"/>
        </w:rPr>
        <w:t>
</w:t>
      </w:r>
    </w:p>
    <w:bookmarkStart w:name="z160" w:id="131"/>
    <w:p>
      <w:pPr>
        <w:spacing w:after="0"/>
        <w:ind w:left="0"/>
        <w:jc w:val="both"/>
      </w:pPr>
      <w:r>
        <w:rPr>
          <w:rFonts w:ascii="Times New Roman"/>
          <w:b w:val="false"/>
          <w:i w:val="false"/>
          <w:color w:val="000000"/>
          <w:sz w:val="28"/>
        </w:rPr>
        <w:t xml:space="preserve">
      строка 3 = </w:t>
      </w:r>
    </w:p>
    <w:bookmarkEnd w:id="131"/>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3.1-3.10 по всем графам;</w:t>
      </w:r>
      <w:r>
        <w:br/>
      </w:r>
      <w:r>
        <w:rPr>
          <w:rFonts w:ascii="Times New Roman"/>
          <w:b w:val="false"/>
          <w:i w:val="false"/>
          <w:color w:val="000000"/>
          <w:sz w:val="28"/>
        </w:rPr>
        <w:t>
</w:t>
      </w:r>
    </w:p>
    <w:bookmarkStart w:name="z161" w:id="132"/>
    <w:p>
      <w:pPr>
        <w:spacing w:after="0"/>
        <w:ind w:left="0"/>
        <w:jc w:val="both"/>
      </w:pPr>
      <w:r>
        <w:rPr>
          <w:rFonts w:ascii="Times New Roman"/>
          <w:b w:val="false"/>
          <w:i w:val="false"/>
          <w:color w:val="000000"/>
          <w:sz w:val="28"/>
        </w:rPr>
        <w:t xml:space="preserve">
      строка 4 = </w:t>
      </w:r>
    </w:p>
    <w:bookmarkEnd w:id="132"/>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4.1-4.7 по всем графам;</w:t>
      </w:r>
      <w:r>
        <w:br/>
      </w:r>
      <w:r>
        <w:rPr>
          <w:rFonts w:ascii="Times New Roman"/>
          <w:b w:val="false"/>
          <w:i w:val="false"/>
          <w:color w:val="000000"/>
          <w:sz w:val="28"/>
        </w:rPr>
        <w:t>
</w:t>
      </w:r>
    </w:p>
    <w:bookmarkStart w:name="z162" w:id="133"/>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по всем строкам;</w:t>
      </w:r>
    </w:p>
    <w:bookmarkEnd w:id="133"/>
    <w:bookmarkStart w:name="z163" w:id="134"/>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графа 5 по всем строкам;</w:t>
      </w:r>
    </w:p>
    <w:bookmarkEnd w:id="134"/>
    <w:bookmarkStart w:name="z164" w:id="135"/>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графа 8 по всем строкам;</w:t>
      </w:r>
    </w:p>
    <w:bookmarkEnd w:id="135"/>
    <w:bookmarkStart w:name="z165" w:id="136"/>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графа 1для каждой строки;</w:t>
      </w:r>
    </w:p>
    <w:bookmarkEnd w:id="136"/>
    <w:bookmarkStart w:name="z166" w:id="137"/>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графа 4 для каждой строки;</w:t>
      </w:r>
    </w:p>
    <w:bookmarkEnd w:id="137"/>
    <w:bookmarkStart w:name="z167" w:id="138"/>
    <w:p>
      <w:pPr>
        <w:spacing w:after="0"/>
        <w:ind w:left="0"/>
        <w:jc w:val="both"/>
      </w:pPr>
      <w:r>
        <w:rPr>
          <w:rFonts w:ascii="Times New Roman"/>
          <w:b w:val="false"/>
          <w:i w:val="false"/>
          <w:color w:val="000000"/>
          <w:sz w:val="28"/>
        </w:rPr>
        <w:t xml:space="preserve">
      графа 9 </w:t>
      </w:r>
      <w:r>
        <w:rPr>
          <w:rFonts w:ascii="Times New Roman"/>
          <w:b w:val="false"/>
          <w:i w:val="false"/>
          <w:color w:val="000000"/>
          <w:sz w:val="28"/>
          <w:u w:val="single"/>
        </w:rPr>
        <w:t>&lt;</w:t>
      </w:r>
      <w:r>
        <w:rPr>
          <w:rFonts w:ascii="Times New Roman"/>
          <w:b w:val="false"/>
          <w:i w:val="false"/>
          <w:color w:val="000000"/>
          <w:sz w:val="28"/>
        </w:rPr>
        <w:t xml:space="preserve"> графа 7 для каждой строки;</w:t>
      </w:r>
    </w:p>
    <w:bookmarkEnd w:id="138"/>
    <w:bookmarkStart w:name="z168" w:id="139"/>
    <w:p>
      <w:pPr>
        <w:spacing w:after="0"/>
        <w:ind w:left="0"/>
        <w:jc w:val="both"/>
      </w:pPr>
      <w:r>
        <w:rPr>
          <w:rFonts w:ascii="Times New Roman"/>
          <w:b w:val="false"/>
          <w:i w:val="false"/>
          <w:color w:val="000000"/>
          <w:sz w:val="28"/>
        </w:rPr>
        <w:t>
      8) Раздел 11. "Численность студентов, имеющих квоту при поступлении":</w:t>
      </w:r>
    </w:p>
    <w:bookmarkEnd w:id="139"/>
    <w:bookmarkStart w:name="z169" w:id="140"/>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по всем строкам;</w:t>
      </w:r>
    </w:p>
    <w:bookmarkEnd w:id="140"/>
    <w:bookmarkStart w:name="z170" w:id="141"/>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по всем строкам;</w:t>
      </w:r>
    </w:p>
    <w:bookmarkEnd w:id="141"/>
    <w:bookmarkStart w:name="z171" w:id="142"/>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 по всем строкам; </w:t>
      </w:r>
    </w:p>
    <w:bookmarkEnd w:id="142"/>
    <w:bookmarkStart w:name="z172" w:id="143"/>
    <w:p>
      <w:pPr>
        <w:spacing w:after="0"/>
        <w:ind w:left="0"/>
        <w:jc w:val="both"/>
      </w:pPr>
      <w:r>
        <w:rPr>
          <w:rFonts w:ascii="Times New Roman"/>
          <w:b w:val="false"/>
          <w:i w:val="false"/>
          <w:color w:val="000000"/>
          <w:sz w:val="28"/>
        </w:rPr>
        <w:t>
      9) Раздел 12. "Заполните данные по итогам государственной аттестации выпускников":</w:t>
      </w:r>
    </w:p>
    <w:bookmarkEnd w:id="143"/>
    <w:bookmarkStart w:name="z173" w:id="144"/>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bookmarkEnd w:id="14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1.2 по всем графам;</w:t>
      </w:r>
      <w:r>
        <w:br/>
      </w:r>
      <w:r>
        <w:rPr>
          <w:rFonts w:ascii="Times New Roman"/>
          <w:b w:val="false"/>
          <w:i w:val="false"/>
          <w:color w:val="000000"/>
          <w:sz w:val="28"/>
        </w:rPr>
        <w:t>
</w:t>
      </w:r>
    </w:p>
    <w:bookmarkStart w:name="z174" w:id="145"/>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p>
    <w:bookmarkEnd w:id="145"/>
    <w:bookmarkStart w:name="z175" w:id="146"/>
    <w:p>
      <w:pPr>
        <w:spacing w:after="0"/>
        <w:ind w:left="0"/>
        <w:jc w:val="both"/>
      </w:pPr>
      <w:r>
        <w:rPr>
          <w:rFonts w:ascii="Times New Roman"/>
          <w:b w:val="false"/>
          <w:i w:val="false"/>
          <w:color w:val="000000"/>
          <w:sz w:val="28"/>
        </w:rPr>
        <w:t>
      10) Раздел 13. "Численность профессорско-преподавательского состава":</w:t>
      </w:r>
    </w:p>
    <w:bookmarkEnd w:id="146"/>
    <w:bookmarkStart w:name="z176" w:id="147"/>
    <w:p>
      <w:pPr>
        <w:spacing w:after="0"/>
        <w:ind w:left="0"/>
        <w:jc w:val="both"/>
      </w:pPr>
      <w:r>
        <w:rPr>
          <w:rFonts w:ascii="Times New Roman"/>
          <w:b w:val="false"/>
          <w:i w:val="false"/>
          <w:color w:val="000000"/>
          <w:sz w:val="28"/>
        </w:rPr>
        <w:t xml:space="preserve">
      строка 1 = </w:t>
      </w:r>
    </w:p>
    <w:bookmarkEnd w:id="147"/>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 3 по всем графам;</w:t>
      </w:r>
      <w:r>
        <w:br/>
      </w:r>
      <w:r>
        <w:rPr>
          <w:rFonts w:ascii="Times New Roman"/>
          <w:b w:val="false"/>
          <w:i w:val="false"/>
          <w:color w:val="000000"/>
          <w:sz w:val="28"/>
        </w:rPr>
        <w:t>
</w:t>
      </w:r>
    </w:p>
    <w:bookmarkStart w:name="z177" w:id="148"/>
    <w:p>
      <w:pPr>
        <w:spacing w:after="0"/>
        <w:ind w:left="0"/>
        <w:jc w:val="both"/>
      </w:pPr>
      <w:r>
        <w:rPr>
          <w:rFonts w:ascii="Times New Roman"/>
          <w:b w:val="false"/>
          <w:i w:val="false"/>
          <w:color w:val="000000"/>
          <w:sz w:val="28"/>
        </w:rPr>
        <w:t xml:space="preserve">
      строка 2= </w:t>
      </w:r>
    </w:p>
    <w:bookmarkEnd w:id="148"/>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2.1 - 2.4 по всем графам;</w:t>
      </w:r>
      <w:r>
        <w:br/>
      </w:r>
      <w:r>
        <w:rPr>
          <w:rFonts w:ascii="Times New Roman"/>
          <w:b w:val="false"/>
          <w:i w:val="false"/>
          <w:color w:val="000000"/>
          <w:sz w:val="28"/>
        </w:rPr>
        <w:t>
</w:t>
      </w:r>
    </w:p>
    <w:bookmarkStart w:name="z178" w:id="149"/>
    <w:p>
      <w:pPr>
        <w:spacing w:after="0"/>
        <w:ind w:left="0"/>
        <w:jc w:val="both"/>
      </w:pPr>
      <w:r>
        <w:rPr>
          <w:rFonts w:ascii="Times New Roman"/>
          <w:b w:val="false"/>
          <w:i w:val="false"/>
          <w:color w:val="000000"/>
          <w:sz w:val="28"/>
        </w:rPr>
        <w:t xml:space="preserve">
      строка 3= </w:t>
      </w:r>
    </w:p>
    <w:bookmarkEnd w:id="149"/>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3.1 – 3.4 по всем графам;</w:t>
      </w:r>
      <w:r>
        <w:br/>
      </w:r>
      <w:r>
        <w:rPr>
          <w:rFonts w:ascii="Times New Roman"/>
          <w:b w:val="false"/>
          <w:i w:val="false"/>
          <w:color w:val="000000"/>
          <w:sz w:val="28"/>
        </w:rPr>
        <w:t>
</w:t>
      </w:r>
    </w:p>
    <w:bookmarkStart w:name="z179" w:id="150"/>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bookmarkEnd w:id="150"/>
    <w:bookmarkStart w:name="z180" w:id="151"/>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p>
    <w:bookmarkEnd w:id="151"/>
    <w:bookmarkStart w:name="z181" w:id="152"/>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bookmarkEnd w:id="152"/>
    <w:bookmarkStart w:name="z182" w:id="153"/>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bookmarkEnd w:id="153"/>
    <w:bookmarkStart w:name="z183" w:id="154"/>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bookmarkEnd w:id="154"/>
    <w:bookmarkStart w:name="z184" w:id="155"/>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p>
    <w:bookmarkEnd w:id="155"/>
    <w:bookmarkStart w:name="z185" w:id="156"/>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bookmarkEnd w:id="156"/>
    <w:bookmarkStart w:name="z186" w:id="157"/>
    <w:p>
      <w:pPr>
        <w:spacing w:after="0"/>
        <w:ind w:left="0"/>
        <w:jc w:val="both"/>
      </w:pPr>
      <w:r>
        <w:rPr>
          <w:rFonts w:ascii="Times New Roman"/>
          <w:b w:val="false"/>
          <w:i w:val="false"/>
          <w:color w:val="000000"/>
          <w:sz w:val="28"/>
        </w:rPr>
        <w:t>
      11) Раздел 14. "Данные о характеристиках материально-технической базы":</w:t>
      </w:r>
    </w:p>
    <w:bookmarkEnd w:id="157"/>
    <w:bookmarkStart w:name="z187" w:id="158"/>
    <w:p>
      <w:pPr>
        <w:spacing w:after="0"/>
        <w:ind w:left="0"/>
        <w:jc w:val="both"/>
      </w:pPr>
      <w:r>
        <w:rPr>
          <w:rFonts w:ascii="Times New Roman"/>
          <w:b w:val="false"/>
          <w:i w:val="false"/>
          <w:color w:val="000000"/>
          <w:sz w:val="28"/>
        </w:rPr>
        <w:t xml:space="preserve">
      строка 1 = </w:t>
      </w:r>
    </w:p>
    <w:bookmarkEnd w:id="158"/>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1.1- 1.2;</w:t>
      </w:r>
      <w:r>
        <w:br/>
      </w:r>
      <w:r>
        <w:rPr>
          <w:rFonts w:ascii="Times New Roman"/>
          <w:b w:val="false"/>
          <w:i w:val="false"/>
          <w:color w:val="000000"/>
          <w:sz w:val="28"/>
        </w:rPr>
        <w:t>
</w:t>
      </w:r>
    </w:p>
    <w:bookmarkStart w:name="z188" w:id="159"/>
    <w:p>
      <w:pPr>
        <w:spacing w:after="0"/>
        <w:ind w:left="0"/>
        <w:jc w:val="both"/>
      </w:pP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3.1;</w:t>
      </w:r>
    </w:p>
    <w:bookmarkEnd w:id="159"/>
    <w:bookmarkStart w:name="z189" w:id="160"/>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bookmarkEnd w:id="160"/>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1.3-1.5;</w:t>
      </w:r>
      <w:r>
        <w:br/>
      </w:r>
      <w:r>
        <w:rPr>
          <w:rFonts w:ascii="Times New Roman"/>
          <w:b w:val="false"/>
          <w:i w:val="false"/>
          <w:color w:val="000000"/>
          <w:sz w:val="28"/>
        </w:rPr>
        <w:t>
</w:t>
      </w:r>
    </w:p>
    <w:bookmarkStart w:name="z190" w:id="161"/>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8;</w:t>
      </w:r>
    </w:p>
    <w:bookmarkEnd w:id="161"/>
    <w:bookmarkStart w:name="z191" w:id="162"/>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9;</w:t>
      </w:r>
    </w:p>
    <w:bookmarkEnd w:id="162"/>
    <w:bookmarkStart w:name="z192" w:id="163"/>
    <w:p>
      <w:pPr>
        <w:spacing w:after="0"/>
        <w:ind w:left="0"/>
        <w:jc w:val="both"/>
      </w:pPr>
      <w:r>
        <w:rPr>
          <w:rFonts w:ascii="Times New Roman"/>
          <w:b w:val="false"/>
          <w:i w:val="false"/>
          <w:color w:val="000000"/>
          <w:sz w:val="28"/>
        </w:rPr>
        <w:t>
      12) Контроль между разделами:</w:t>
      </w:r>
    </w:p>
    <w:bookmarkEnd w:id="163"/>
    <w:bookmarkStart w:name="z193" w:id="164"/>
    <w:p>
      <w:pPr>
        <w:spacing w:after="0"/>
        <w:ind w:left="0"/>
        <w:jc w:val="both"/>
      </w:pPr>
      <w:r>
        <w:rPr>
          <w:rFonts w:ascii="Times New Roman"/>
          <w:b w:val="false"/>
          <w:i w:val="false"/>
          <w:color w:val="000000"/>
          <w:sz w:val="28"/>
        </w:rPr>
        <w:t>
      раздел 4 строка 1 графы 1 = раздел 5 строке 1 графы 4 = раздел 6 строке</w:t>
      </w:r>
    </w:p>
    <w:bookmarkEnd w:id="164"/>
    <w:bookmarkStart w:name="z194" w:id="165"/>
    <w:p>
      <w:pPr>
        <w:spacing w:after="0"/>
        <w:ind w:left="0"/>
        <w:jc w:val="both"/>
      </w:pPr>
      <w:r>
        <w:rPr>
          <w:rFonts w:ascii="Times New Roman"/>
          <w:b w:val="false"/>
          <w:i w:val="false"/>
          <w:color w:val="000000"/>
          <w:sz w:val="28"/>
        </w:rPr>
        <w:t>
      1 графы 1 = раздел 7 строке 1 графы 1 = раздел 8 строке 1 графы 1 = раздел</w:t>
      </w:r>
    </w:p>
    <w:bookmarkEnd w:id="165"/>
    <w:bookmarkStart w:name="z195" w:id="166"/>
    <w:p>
      <w:pPr>
        <w:spacing w:after="0"/>
        <w:ind w:left="0"/>
        <w:jc w:val="both"/>
      </w:pPr>
      <w:r>
        <w:rPr>
          <w:rFonts w:ascii="Times New Roman"/>
          <w:b w:val="false"/>
          <w:i w:val="false"/>
          <w:color w:val="000000"/>
          <w:sz w:val="28"/>
        </w:rPr>
        <w:t>
      9 строке 1 графы 3 = раздел 10 строке 1 графы 4;</w:t>
      </w:r>
    </w:p>
    <w:bookmarkEnd w:id="166"/>
    <w:bookmarkStart w:name="z196" w:id="167"/>
    <w:p>
      <w:pPr>
        <w:spacing w:after="0"/>
        <w:ind w:left="0"/>
        <w:jc w:val="both"/>
      </w:pPr>
      <w:r>
        <w:rPr>
          <w:rFonts w:ascii="Times New Roman"/>
          <w:b w:val="false"/>
          <w:i w:val="false"/>
          <w:color w:val="000000"/>
          <w:sz w:val="28"/>
        </w:rPr>
        <w:t xml:space="preserve">
      раздел 4 строка 1 графы 1 </w:t>
      </w:r>
      <w:r>
        <w:rPr>
          <w:rFonts w:ascii="Times New Roman"/>
          <w:b w:val="false"/>
          <w:i w:val="false"/>
          <w:color w:val="000000"/>
          <w:sz w:val="28"/>
          <w:u w:val="single"/>
        </w:rPr>
        <w:t>&gt;</w:t>
      </w:r>
      <w:r>
        <w:rPr>
          <w:rFonts w:ascii="Times New Roman"/>
          <w:b w:val="false"/>
          <w:i w:val="false"/>
          <w:color w:val="000000"/>
          <w:sz w:val="28"/>
        </w:rPr>
        <w:t xml:space="preserve"> раздел 11 строка 1 графы 3;</w:t>
      </w:r>
    </w:p>
    <w:bookmarkEnd w:id="167"/>
    <w:bookmarkStart w:name="z197" w:id="168"/>
    <w:p>
      <w:pPr>
        <w:spacing w:after="0"/>
        <w:ind w:left="0"/>
        <w:jc w:val="both"/>
      </w:pPr>
      <w:r>
        <w:rPr>
          <w:rFonts w:ascii="Times New Roman"/>
          <w:b w:val="false"/>
          <w:i w:val="false"/>
          <w:color w:val="000000"/>
          <w:sz w:val="28"/>
        </w:rPr>
        <w:t>
      раздел 4 строка 1 графы 2 = раздел 5 строке 1 графы 5 = раздел 7 строке</w:t>
      </w:r>
    </w:p>
    <w:bookmarkEnd w:id="168"/>
    <w:bookmarkStart w:name="z198" w:id="169"/>
    <w:p>
      <w:pPr>
        <w:spacing w:after="0"/>
        <w:ind w:left="0"/>
        <w:jc w:val="both"/>
      </w:pPr>
      <w:r>
        <w:rPr>
          <w:rFonts w:ascii="Times New Roman"/>
          <w:b w:val="false"/>
          <w:i w:val="false"/>
          <w:color w:val="000000"/>
          <w:sz w:val="28"/>
        </w:rPr>
        <w:t>
      1 графы 2 = раздел 8 строке 1.1 графы 1 = раздел 9 строке 1 графы 4 раздел</w:t>
      </w:r>
    </w:p>
    <w:bookmarkEnd w:id="169"/>
    <w:bookmarkStart w:name="z199" w:id="170"/>
    <w:p>
      <w:pPr>
        <w:spacing w:after="0"/>
        <w:ind w:left="0"/>
        <w:jc w:val="both"/>
      </w:pPr>
      <w:r>
        <w:rPr>
          <w:rFonts w:ascii="Times New Roman"/>
          <w:b w:val="false"/>
          <w:i w:val="false"/>
          <w:color w:val="000000"/>
          <w:sz w:val="28"/>
        </w:rPr>
        <w:t>
      10 строка 1 графы 5;</w:t>
      </w:r>
    </w:p>
    <w:bookmarkEnd w:id="170"/>
    <w:bookmarkStart w:name="z200" w:id="171"/>
    <w:p>
      <w:pPr>
        <w:spacing w:after="0"/>
        <w:ind w:left="0"/>
        <w:jc w:val="both"/>
      </w:pPr>
      <w:r>
        <w:rPr>
          <w:rFonts w:ascii="Times New Roman"/>
          <w:b w:val="false"/>
          <w:i w:val="false"/>
          <w:color w:val="000000"/>
          <w:sz w:val="28"/>
        </w:rPr>
        <w:t xml:space="preserve">
      раздел 4 строка 1 графы 2 </w:t>
      </w:r>
      <w:r>
        <w:rPr>
          <w:rFonts w:ascii="Times New Roman"/>
          <w:b w:val="false"/>
          <w:i w:val="false"/>
          <w:color w:val="000000"/>
          <w:sz w:val="28"/>
          <w:u w:val="single"/>
        </w:rPr>
        <w:t>&gt;</w:t>
      </w:r>
      <w:r>
        <w:rPr>
          <w:rFonts w:ascii="Times New Roman"/>
          <w:b w:val="false"/>
          <w:i w:val="false"/>
          <w:color w:val="000000"/>
          <w:sz w:val="28"/>
        </w:rPr>
        <w:t xml:space="preserve"> раздел 11 строке 1 графы 4;</w:t>
      </w:r>
    </w:p>
    <w:bookmarkEnd w:id="171"/>
    <w:bookmarkStart w:name="z201" w:id="172"/>
    <w:p>
      <w:pPr>
        <w:spacing w:after="0"/>
        <w:ind w:left="0"/>
        <w:jc w:val="both"/>
      </w:pPr>
      <w:r>
        <w:rPr>
          <w:rFonts w:ascii="Times New Roman"/>
          <w:b w:val="false"/>
          <w:i w:val="false"/>
          <w:color w:val="000000"/>
          <w:sz w:val="28"/>
        </w:rPr>
        <w:t>
      раздел 4 строка 2 графы 1 = раздел 5 строке 1 графы 1 = раздел 9 строке</w:t>
      </w:r>
    </w:p>
    <w:bookmarkEnd w:id="172"/>
    <w:bookmarkStart w:name="z202" w:id="173"/>
    <w:p>
      <w:pPr>
        <w:spacing w:after="0"/>
        <w:ind w:left="0"/>
        <w:jc w:val="both"/>
      </w:pPr>
      <w:r>
        <w:rPr>
          <w:rFonts w:ascii="Times New Roman"/>
          <w:b w:val="false"/>
          <w:i w:val="false"/>
          <w:color w:val="000000"/>
          <w:sz w:val="28"/>
        </w:rPr>
        <w:t xml:space="preserve">
      1 графы 1 = раздел 10 строке 1 графы 1; </w:t>
      </w:r>
    </w:p>
    <w:bookmarkEnd w:id="173"/>
    <w:bookmarkStart w:name="z203" w:id="174"/>
    <w:p>
      <w:pPr>
        <w:spacing w:after="0"/>
        <w:ind w:left="0"/>
        <w:jc w:val="both"/>
      </w:pPr>
      <w:r>
        <w:rPr>
          <w:rFonts w:ascii="Times New Roman"/>
          <w:b w:val="false"/>
          <w:i w:val="false"/>
          <w:color w:val="000000"/>
          <w:sz w:val="28"/>
        </w:rPr>
        <w:t>
      раздел 4 строка 2 графы 2 = раздел 5 строке 1 графы 2 = раздел 9 строке</w:t>
      </w:r>
    </w:p>
    <w:bookmarkEnd w:id="174"/>
    <w:bookmarkStart w:name="z204" w:id="175"/>
    <w:p>
      <w:pPr>
        <w:spacing w:after="0"/>
        <w:ind w:left="0"/>
        <w:jc w:val="both"/>
      </w:pPr>
      <w:r>
        <w:rPr>
          <w:rFonts w:ascii="Times New Roman"/>
          <w:b w:val="false"/>
          <w:i w:val="false"/>
          <w:color w:val="000000"/>
          <w:sz w:val="28"/>
        </w:rPr>
        <w:t>
      1 графы 2 = раздел 10 строке 1 графы 2;</w:t>
      </w:r>
    </w:p>
    <w:bookmarkEnd w:id="175"/>
    <w:bookmarkStart w:name="z205" w:id="176"/>
    <w:p>
      <w:pPr>
        <w:spacing w:after="0"/>
        <w:ind w:left="0"/>
        <w:jc w:val="both"/>
      </w:pPr>
      <w:r>
        <w:rPr>
          <w:rFonts w:ascii="Times New Roman"/>
          <w:b w:val="false"/>
          <w:i w:val="false"/>
          <w:color w:val="000000"/>
          <w:sz w:val="28"/>
        </w:rPr>
        <w:t>
      раздел 4 строка 5 графы 1 = раздел 5 строке 1 графы 7 = раздел 9 строке</w:t>
      </w:r>
    </w:p>
    <w:bookmarkEnd w:id="176"/>
    <w:bookmarkStart w:name="z206" w:id="177"/>
    <w:p>
      <w:pPr>
        <w:spacing w:after="0"/>
        <w:ind w:left="0"/>
        <w:jc w:val="both"/>
      </w:pPr>
      <w:r>
        <w:rPr>
          <w:rFonts w:ascii="Times New Roman"/>
          <w:b w:val="false"/>
          <w:i w:val="false"/>
          <w:color w:val="000000"/>
          <w:sz w:val="28"/>
        </w:rPr>
        <w:t>
      1 графы 5 = раздел 10 строке 1 графы 7;</w:t>
      </w:r>
    </w:p>
    <w:bookmarkEnd w:id="177"/>
    <w:bookmarkStart w:name="z207" w:id="178"/>
    <w:p>
      <w:pPr>
        <w:spacing w:after="0"/>
        <w:ind w:left="0"/>
        <w:jc w:val="both"/>
      </w:pPr>
      <w:r>
        <w:rPr>
          <w:rFonts w:ascii="Times New Roman"/>
          <w:b w:val="false"/>
          <w:i w:val="false"/>
          <w:color w:val="000000"/>
          <w:sz w:val="28"/>
        </w:rPr>
        <w:t>
      раздел 4 строка 5 графы 2 = раздел 5 строке 1 графы 8 = раздел 9 строке</w:t>
      </w:r>
    </w:p>
    <w:bookmarkEnd w:id="178"/>
    <w:bookmarkStart w:name="z208" w:id="179"/>
    <w:p>
      <w:pPr>
        <w:spacing w:after="0"/>
        <w:ind w:left="0"/>
        <w:jc w:val="both"/>
      </w:pPr>
      <w:r>
        <w:rPr>
          <w:rFonts w:ascii="Times New Roman"/>
          <w:b w:val="false"/>
          <w:i w:val="false"/>
          <w:color w:val="000000"/>
          <w:sz w:val="28"/>
        </w:rPr>
        <w:t>
      1 графы 6 = раздел 10 строке 1 графы 8;</w:t>
      </w:r>
    </w:p>
    <w:bookmarkEnd w:id="179"/>
    <w:bookmarkStart w:name="z209" w:id="180"/>
    <w:p>
      <w:pPr>
        <w:spacing w:after="0"/>
        <w:ind w:left="0"/>
        <w:jc w:val="both"/>
      </w:pPr>
      <w:r>
        <w:rPr>
          <w:rFonts w:ascii="Times New Roman"/>
          <w:b w:val="false"/>
          <w:i w:val="false"/>
          <w:color w:val="000000"/>
          <w:sz w:val="28"/>
        </w:rPr>
        <w:t xml:space="preserve">
      раздел 5 графа 4 </w:t>
      </w:r>
    </w:p>
    <w:bookmarkEnd w:id="180"/>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2.1, 3.1, 4.1, 5.1, 6.1, 7.1 по всем специальностям = раздел 6 строке 1 графы 2;</w:t>
      </w:r>
      <w:r>
        <w:br/>
      </w:r>
      <w:r>
        <w:rPr>
          <w:rFonts w:ascii="Times New Roman"/>
          <w:b w:val="false"/>
          <w:i w:val="false"/>
          <w:color w:val="000000"/>
          <w:sz w:val="28"/>
        </w:rPr>
        <w:t>
</w:t>
      </w:r>
    </w:p>
    <w:bookmarkStart w:name="z210" w:id="181"/>
    <w:p>
      <w:pPr>
        <w:spacing w:after="0"/>
        <w:ind w:left="0"/>
        <w:jc w:val="both"/>
      </w:pPr>
      <w:r>
        <w:rPr>
          <w:rFonts w:ascii="Times New Roman"/>
          <w:b w:val="false"/>
          <w:i w:val="false"/>
          <w:color w:val="000000"/>
          <w:sz w:val="28"/>
        </w:rPr>
        <w:t xml:space="preserve">
      раздел 5 графа 4 </w:t>
      </w:r>
    </w:p>
    <w:bookmarkEnd w:id="181"/>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2.2, 3.2, 4.2, 5.2, 6.2, 7.2 по всем специальностям = раздел 6 строке 1 графы 3;</w:t>
      </w:r>
      <w:r>
        <w:br/>
      </w:r>
      <w:r>
        <w:rPr>
          <w:rFonts w:ascii="Times New Roman"/>
          <w:b w:val="false"/>
          <w:i w:val="false"/>
          <w:color w:val="000000"/>
          <w:sz w:val="28"/>
        </w:rPr>
        <w:t>
</w:t>
      </w:r>
    </w:p>
    <w:bookmarkStart w:name="z211" w:id="182"/>
    <w:p>
      <w:pPr>
        <w:spacing w:after="0"/>
        <w:ind w:left="0"/>
        <w:jc w:val="both"/>
      </w:pPr>
      <w:r>
        <w:rPr>
          <w:rFonts w:ascii="Times New Roman"/>
          <w:b w:val="false"/>
          <w:i w:val="false"/>
          <w:color w:val="000000"/>
          <w:sz w:val="28"/>
        </w:rPr>
        <w:t>
      раздел 5 строка 1 графы 6 = раздел 8 строке 1 графы 2;</w:t>
      </w:r>
    </w:p>
    <w:bookmarkEnd w:id="182"/>
    <w:bookmarkStart w:name="z212" w:id="183"/>
    <w:p>
      <w:pPr>
        <w:spacing w:after="0"/>
        <w:ind w:left="0"/>
        <w:jc w:val="both"/>
      </w:pPr>
      <w:r>
        <w:rPr>
          <w:rFonts w:ascii="Times New Roman"/>
          <w:b w:val="false"/>
          <w:i w:val="false"/>
          <w:color w:val="000000"/>
          <w:sz w:val="28"/>
        </w:rPr>
        <w:t>
      раздел 6 строка 1 графы 2 = раздел 10 строке 1 графы 6.</w:t>
      </w:r>
    </w:p>
    <w:bookmarkEnd w:id="183"/>
    <w:bookmarkStart w:name="z213" w:id="184"/>
    <w:p>
      <w:pPr>
        <w:spacing w:after="0"/>
        <w:ind w:left="0"/>
        <w:jc w:val="both"/>
      </w:pPr>
      <w:r>
        <w:rPr>
          <w:rFonts w:ascii="Times New Roman"/>
          <w:b w:val="false"/>
          <w:i w:val="false"/>
          <w:color w:val="000000"/>
          <w:sz w:val="28"/>
        </w:rPr>
        <w:t>
      13) Балансовый контроль:</w:t>
      </w:r>
    </w:p>
    <w:bookmarkEnd w:id="184"/>
    <w:bookmarkStart w:name="z214" w:id="185"/>
    <w:p>
      <w:pPr>
        <w:spacing w:after="0"/>
        <w:ind w:left="0"/>
        <w:jc w:val="both"/>
      </w:pPr>
      <w:r>
        <w:rPr>
          <w:rFonts w:ascii="Times New Roman"/>
          <w:b w:val="false"/>
          <w:i w:val="false"/>
          <w:color w:val="000000"/>
          <w:sz w:val="28"/>
        </w:rPr>
        <w:t>
      Численность студентов на начало предыдущего учебного года + Прием в отчетном году + Прибыло в течение предыдущего учебного года - Выбыло в течение предыдущего учебного года - Выпуск за предыдущий учебный год = Численность студентов на начало отчетного учебного года (допустимый).</w:t>
      </w:r>
    </w:p>
    <w:bookmarkEnd w:id="185"/>
    <w:bookmarkStart w:name="z215" w:id="186"/>
    <w:p>
      <w:pPr>
        <w:spacing w:after="0"/>
        <w:ind w:left="0"/>
        <w:jc w:val="both"/>
      </w:pPr>
      <w:r>
        <w:rPr>
          <w:rFonts w:ascii="Times New Roman"/>
          <w:b w:val="false"/>
          <w:i w:val="false"/>
          <w:color w:val="000000"/>
          <w:sz w:val="28"/>
        </w:rPr>
        <w:t>
      Численность студентов (женщин) на начало предыдущего учебного года + Прием (женщин) + Прибыло (женщин) - Выбыло (женщин) - Выпуск (женщин) = Численность студентов (женщин) на начало отчетного учебного года (допустимый).</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p>
      <w:pPr>
        <w:spacing w:after="0"/>
        <w:ind w:left="0"/>
        <w:jc w:val="both"/>
      </w:pPr>
      <w:r>
        <w:rPr>
          <w:rFonts w:ascii="Times New Roman"/>
          <w:b w:val="false"/>
          <w:i w:val="false"/>
          <w:color w:val="ff0000"/>
          <w:sz w:val="28"/>
        </w:rPr>
        <w:t xml:space="preserve">
      Сноска. Приложение 7 в редакции приказа Председателя Комитета по статистике Министерства национальной экономики РК от 28.11.2016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274"/>
        <w:gridCol w:w="5"/>
        <w:gridCol w:w="92"/>
        <w:gridCol w:w="45"/>
        <w:gridCol w:w="661"/>
        <w:gridCol w:w="24366"/>
      </w:tblGrid>
      <w:tr>
        <w:trPr>
          <w:trHeight w:val="30" w:hRule="atLeast"/>
        </w:trPr>
        <w:tc>
          <w:tcPr>
            <w:tcW w:w="22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3843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w:t>
            </w:r>
          </w:p>
          <w:p>
            <w:pPr>
              <w:spacing w:after="20"/>
              <w:ind w:left="20"/>
              <w:jc w:val="both"/>
            </w:pPr>
            <w:r>
              <w:rPr>
                <w:rFonts w:ascii="Times New Roman"/>
                <w:b w:val="false"/>
                <w:i w:val="false"/>
                <w:color w:val="000000"/>
                <w:sz w:val="20"/>
              </w:rPr>
              <w:t>
</w:t>
            </w:r>
            <w:r>
              <w:rPr>
                <w:rFonts w:ascii="Times New Roman"/>
                <w:b/>
                <w:i w:val="false"/>
                <w:color w:val="000000"/>
                <w:sz w:val="20"/>
              </w:rPr>
              <w:t>14 қарашадағы № 48</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7-қосымша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621103005</w:t>
            </w:r>
          </w:p>
          <w:p>
            <w:pPr>
              <w:spacing w:after="20"/>
              <w:ind w:left="20"/>
              <w:jc w:val="both"/>
            </w:pPr>
            <w:r>
              <w:rPr>
                <w:rFonts w:ascii="Times New Roman"/>
                <w:b w:val="false"/>
                <w:i w:val="false"/>
                <w:color w:val="000000"/>
                <w:sz w:val="20"/>
              </w:rPr>
              <w:t>
Код статистической формы 621103005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w:t>
            </w:r>
          </w:p>
          <w:p>
            <w:pPr>
              <w:spacing w:after="20"/>
              <w:ind w:left="20"/>
              <w:jc w:val="both"/>
            </w:pPr>
            <w:r>
              <w:rPr>
                <w:rFonts w:ascii="Times New Roman"/>
                <w:b w:val="false"/>
                <w:i w:val="false"/>
                <w:color w:val="000000"/>
                <w:sz w:val="20"/>
              </w:rPr>
              <w:t>
</w:t>
            </w:r>
            <w:r>
              <w:rPr>
                <w:rFonts w:ascii="Times New Roman"/>
                <w:b/>
                <w:i w:val="false"/>
                <w:color w:val="000000"/>
                <w:sz w:val="20"/>
              </w:rPr>
              <w:t>көрсеткен қызметтерінің көлемі туралы есеп</w:t>
            </w:r>
          </w:p>
          <w:p>
            <w:pPr>
              <w:spacing w:after="20"/>
              <w:ind w:left="20"/>
              <w:jc w:val="both"/>
            </w:pPr>
            <w:r>
              <w:rPr>
                <w:rFonts w:ascii="Times New Roman"/>
                <w:b w:val="false"/>
                <w:i w:val="false"/>
                <w:color w:val="000000"/>
                <w:sz w:val="20"/>
              </w:rPr>
              <w:t>
Отчет организации образования</w:t>
            </w:r>
          </w:p>
          <w:p>
            <w:pPr>
              <w:spacing w:after="20"/>
              <w:ind w:left="20"/>
              <w:jc w:val="both"/>
            </w:pPr>
            <w:r>
              <w:rPr>
                <w:rFonts w:ascii="Times New Roman"/>
                <w:b w:val="false"/>
                <w:i w:val="false"/>
                <w:color w:val="000000"/>
                <w:sz w:val="20"/>
              </w:rPr>
              <w:t>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Услуги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"Білім" (Экономикалық қызмет түрлерінің жалпы жіктеуішінің (бұдан әрі - ЭҚЖЖ) кодына сәйкес – 85)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видам деятельности "Образование" (согласно кодам Общего классификатора видов экономической деятельности (далее - ОКЭД) – 85),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10-күнге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w:t>
            </w:r>
          </w:p>
          <w:p>
            <w:pPr>
              <w:spacing w:after="20"/>
              <w:ind w:left="20"/>
              <w:jc w:val="both"/>
            </w:pPr>
            <w:r>
              <w:rPr>
                <w:rFonts w:ascii="Times New Roman"/>
                <w:b w:val="false"/>
                <w:i w:val="false"/>
                <w:color w:val="000000"/>
                <w:sz w:val="20"/>
              </w:rPr>
              <w:t>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w:t>
            </w:r>
          </w:p>
          <w:p>
            <w:pPr>
              <w:spacing w:after="20"/>
              <w:ind w:left="20"/>
              <w:jc w:val="both"/>
            </w:pPr>
            <w:r>
              <w:rPr>
                <w:rFonts w:ascii="Times New Roman"/>
                <w:b w:val="false"/>
                <w:i w:val="false"/>
                <w:color w:val="000000"/>
                <w:sz w:val="20"/>
              </w:rPr>
              <w:t>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қызметтердің көлемін көрсетіңіз, мың теңгемен қосылған құн салығынсыз (бұдан әрі - ҚҚС)</w:t>
      </w:r>
    </w:p>
    <w:p>
      <w:pPr>
        <w:spacing w:after="0"/>
        <w:ind w:left="0"/>
        <w:jc w:val="both"/>
      </w:pP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080"/>
        <w:gridCol w:w="4660"/>
        <w:gridCol w:w="1354"/>
        <w:gridCol w:w="871"/>
        <w:gridCol w:w="871"/>
        <w:gridCol w:w="871"/>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 (бұдан әрі – ЭҚТӨЖ) бойынша қызмет түрінің коды</w:t>
            </w:r>
          </w:p>
          <w:p>
            <w:pPr>
              <w:spacing w:after="20"/>
              <w:ind w:left="20"/>
              <w:jc w:val="both"/>
            </w:pPr>
            <w:r>
              <w:rPr>
                <w:rFonts w:ascii="Times New Roman"/>
                <w:b w:val="false"/>
                <w:i w:val="false"/>
                <w:color w:val="000000"/>
                <w:sz w:val="20"/>
              </w:rPr>
              <w:t>
Код вида услуг по Классификатору продукции по видам экономической деятельности (далее - КПВЭД)</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xml:space="preserve">
услуги в области основного и общего среднего образования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846"/>
        <w:gridCol w:w="3326"/>
        <w:gridCol w:w="1373"/>
        <w:gridCol w:w="883"/>
        <w:gridCol w:w="883"/>
        <w:gridCol w:w="883"/>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w:t>
            </w:r>
          </w:p>
          <w:p>
            <w:pPr>
              <w:spacing w:after="20"/>
              <w:ind w:left="20"/>
              <w:jc w:val="both"/>
            </w:pPr>
            <w:r>
              <w:rPr>
                <w:rFonts w:ascii="Times New Roman"/>
                <w:b w:val="false"/>
                <w:i w:val="false"/>
                <w:color w:val="000000"/>
                <w:sz w:val="20"/>
              </w:rPr>
              <w:t>
бойынша қызмет түрінің коды</w:t>
            </w:r>
          </w:p>
          <w:p>
            <w:pPr>
              <w:spacing w:after="20"/>
              <w:ind w:left="20"/>
              <w:jc w:val="both"/>
            </w:pPr>
            <w:r>
              <w:rPr>
                <w:rFonts w:ascii="Times New Roman"/>
                <w:b w:val="false"/>
                <w:i w:val="false"/>
                <w:color w:val="000000"/>
                <w:sz w:val="20"/>
              </w:rPr>
              <w:t>
Код вида услуг по КПВЭД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және кәсіптік орта білім беру саласындағы қызметтер </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білім беру саласындағы қызметтер </w:t>
            </w:r>
          </w:p>
          <w:p>
            <w:pPr>
              <w:spacing w:after="20"/>
              <w:ind w:left="20"/>
              <w:jc w:val="both"/>
            </w:pPr>
            <w:r>
              <w:rPr>
                <w:rFonts w:ascii="Times New Roman"/>
                <w:b w:val="false"/>
                <w:i w:val="false"/>
                <w:color w:val="000000"/>
                <w:sz w:val="20"/>
              </w:rPr>
              <w:t>
услуги в области высшего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спорттық білім беру және бос уақытты ұйымдастыратын мамандарды оқыту </w:t>
            </w:r>
          </w:p>
          <w:p>
            <w:pPr>
              <w:spacing w:after="20"/>
              <w:ind w:left="20"/>
              <w:jc w:val="both"/>
            </w:pPr>
            <w:r>
              <w:rPr>
                <w:rFonts w:ascii="Times New Roman"/>
                <w:b w:val="false"/>
                <w:i w:val="false"/>
                <w:color w:val="000000"/>
                <w:sz w:val="20"/>
              </w:rPr>
              <w:t>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w:t>
            </w:r>
          </w:p>
          <w:p>
            <w:pPr>
              <w:spacing w:after="20"/>
              <w:ind w:left="20"/>
              <w:jc w:val="both"/>
            </w:pPr>
            <w:r>
              <w:rPr>
                <w:rFonts w:ascii="Times New Roman"/>
                <w:b w:val="false"/>
                <w:i w:val="false"/>
                <w:color w:val="000000"/>
                <w:sz w:val="20"/>
              </w:rPr>
              <w:t>
организации досуга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Интернет арқылы ұсынылатын көрсетілген қызметтердің көлемін көрсетіңіз, мың теңгемен ҚҚС-сыз</w:t>
      </w:r>
    </w:p>
    <w:p>
      <w:pPr>
        <w:spacing w:after="0"/>
        <w:ind w:left="0"/>
        <w:jc w:val="both"/>
      </w:pPr>
      <w:r>
        <w:rPr>
          <w:rFonts w:ascii="Times New Roman"/>
          <w:b w:val="false"/>
          <w:i w:val="false"/>
          <w:color w:val="000000"/>
          <w:sz w:val="28"/>
        </w:rPr>
        <w:t>
      Укажите объем оказанных услуг, предоставляемых через Интернет,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031"/>
        <w:gridCol w:w="3261"/>
        <w:gridCol w:w="1346"/>
        <w:gridCol w:w="866"/>
        <w:gridCol w:w="866"/>
        <w:gridCol w:w="866"/>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көлемнен Интернет арқылы ұсынылатын қызметтер көлемі, барлығы</w:t>
            </w:r>
          </w:p>
          <w:p>
            <w:pPr>
              <w:spacing w:after="20"/>
              <w:ind w:left="20"/>
              <w:jc w:val="both"/>
            </w:pPr>
            <w:r>
              <w:rPr>
                <w:rFonts w:ascii="Times New Roman"/>
                <w:b w:val="false"/>
                <w:i w:val="false"/>
                <w:color w:val="000000"/>
                <w:sz w:val="20"/>
              </w:rPr>
              <w:t>
Из общего объема, объем услуг, предоставляемых через Интернет, всего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w:t>
            </w:r>
          </w:p>
          <w:p>
            <w:pPr>
              <w:spacing w:after="20"/>
              <w:ind w:left="20"/>
              <w:jc w:val="both"/>
            </w:pPr>
            <w:r>
              <w:rPr>
                <w:rFonts w:ascii="Times New Roman"/>
                <w:b w:val="false"/>
                <w:i w:val="false"/>
                <w:color w:val="000000"/>
                <w:sz w:val="20"/>
              </w:rPr>
              <w:t>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 білімнен кейінгі білім беру саласындағы қызметтер </w:t>
            </w:r>
          </w:p>
          <w:p>
            <w:pPr>
              <w:spacing w:after="20"/>
              <w:ind w:left="20"/>
              <w:jc w:val="both"/>
            </w:pPr>
            <w:r>
              <w:rPr>
                <w:rFonts w:ascii="Times New Roman"/>
                <w:b w:val="false"/>
                <w:i w:val="false"/>
                <w:color w:val="000000"/>
                <w:sz w:val="20"/>
              </w:rPr>
              <w:t>
услуги в области послесреднего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білім беру саласындағы қызметтер </w:t>
            </w:r>
          </w:p>
          <w:p>
            <w:pPr>
              <w:spacing w:after="20"/>
              <w:ind w:left="20"/>
              <w:jc w:val="both"/>
            </w:pPr>
            <w:r>
              <w:rPr>
                <w:rFonts w:ascii="Times New Roman"/>
                <w:b w:val="false"/>
                <w:i w:val="false"/>
                <w:color w:val="000000"/>
                <w:sz w:val="20"/>
              </w:rPr>
              <w:t>
услуги в области высшего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w:t>
            </w:r>
          </w:p>
          <w:p>
            <w:pPr>
              <w:spacing w:after="20"/>
              <w:ind w:left="20"/>
              <w:jc w:val="both"/>
            </w:pPr>
            <w:r>
              <w:rPr>
                <w:rFonts w:ascii="Times New Roman"/>
                <w:b w:val="false"/>
                <w:i w:val="false"/>
                <w:color w:val="000000"/>
                <w:sz w:val="20"/>
              </w:rPr>
              <w:t>
организации досуга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Қызметтің қосалқы түрі бойынша көрсетілген қызметтердің көлемін көрсетіңіз, мың теңгемен, ҚҚС-сыз</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914"/>
        <w:gridCol w:w="2272"/>
        <w:gridCol w:w="2272"/>
        <w:gridCol w:w="1460"/>
        <w:gridCol w:w="1461"/>
        <w:gridCol w:w="1461"/>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w:t>
      </w:r>
    </w:p>
    <w:tbl>
      <w:tblPr>
        <w:tblW w:w="0" w:type="auto"/>
        <w:tblCellSpacing w:w="0" w:type="auto"/>
        <w:tblBorders>
          <w:top w:val="none"/>
          <w:left w:val="none"/>
          <w:bottom w:val="none"/>
          <w:right w:val="none"/>
          <w:insideH w:val="none"/>
          <w:insideV w:val="none"/>
        </w:tblBorders>
      </w:tblPr>
      <w:tblGrid>
        <w:gridCol w:w="5846"/>
        <w:gridCol w:w="6454"/>
      </w:tblGrid>
      <w:tr>
        <w:trPr>
          <w:trHeight w:val="30" w:hRule="atLeast"/>
        </w:trPr>
        <w:tc>
          <w:tcPr>
            <w:tcW w:w="5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 xml:space="preserve">3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 Заңының 8-бабының 5-тармағына сәйкес толтырылады </w:t>
      </w:r>
    </w:p>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Start w:name="z55" w:id="187"/>
    <w:p>
      <w:pPr>
        <w:spacing w:after="0"/>
        <w:ind w:left="0"/>
        <w:jc w:val="both"/>
      </w:pPr>
      <w:r>
        <w:rPr>
          <w:rFonts w:ascii="Times New Roman"/>
          <w:b w:val="false"/>
          <w:i w:val="false"/>
          <w:color w:val="000000"/>
          <w:sz w:val="28"/>
        </w:rPr>
        <w:t xml:space="preserve">
      "Білім беру ұйымының көрсеткен  </w:t>
      </w:r>
    </w:p>
    <w:bookmarkEnd w:id="187"/>
    <w:p>
      <w:pPr>
        <w:spacing w:after="0"/>
        <w:ind w:left="0"/>
        <w:jc w:val="both"/>
      </w:pPr>
      <w:r>
        <w:rPr>
          <w:rFonts w:ascii="Times New Roman"/>
          <w:b w:val="false"/>
          <w:i w:val="false"/>
          <w:color w:val="000000"/>
          <w:sz w:val="28"/>
        </w:rPr>
        <w:t xml:space="preserve">
      қызметтер көлемі туралы есеп"  </w:t>
      </w:r>
    </w:p>
    <w:p>
      <w:pPr>
        <w:spacing w:after="0"/>
        <w:ind w:left="0"/>
        <w:jc w:val="both"/>
      </w:pPr>
      <w:r>
        <w:rPr>
          <w:rFonts w:ascii="Times New Roman"/>
          <w:b w:val="false"/>
          <w:i w:val="false"/>
          <w:color w:val="000000"/>
          <w:sz w:val="28"/>
        </w:rPr>
        <w:t xml:space="preserve">
      (коды 621103005, индексі       </w:t>
      </w:r>
    </w:p>
    <w:p>
      <w:pPr>
        <w:spacing w:after="0"/>
        <w:ind w:left="0"/>
        <w:jc w:val="both"/>
      </w:pPr>
      <w:r>
        <w:rPr>
          <w:rFonts w:ascii="Times New Roman"/>
          <w:b w:val="false"/>
          <w:i w:val="false"/>
          <w:color w:val="000000"/>
          <w:sz w:val="28"/>
        </w:rPr>
        <w:t>
      Білім беру қызметтері, кезеңділігі</w:t>
      </w:r>
    </w:p>
    <w:p>
      <w:pPr>
        <w:spacing w:after="0"/>
        <w:ind w:left="0"/>
        <w:jc w:val="both"/>
      </w:pPr>
      <w:r>
        <w:rPr>
          <w:rFonts w:ascii="Times New Roman"/>
          <w:b w:val="false"/>
          <w:i w:val="false"/>
          <w:color w:val="000000"/>
          <w:sz w:val="28"/>
        </w:rPr>
        <w:t>
      тоқсандық) статистикалық нысанына</w:t>
      </w:r>
    </w:p>
    <w:p>
      <w:pPr>
        <w:spacing w:after="0"/>
        <w:ind w:left="0"/>
        <w:jc w:val="both"/>
      </w:pPr>
      <w:r>
        <w:rPr>
          <w:rFonts w:ascii="Times New Roman"/>
          <w:b w:val="false"/>
          <w:i w:val="false"/>
          <w:color w:val="000000"/>
          <w:sz w:val="28"/>
        </w:rPr>
        <w:t xml:space="preserve">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организации образования</w:t>
            </w:r>
            <w:r>
              <w:br/>
            </w:r>
            <w:r>
              <w:rPr>
                <w:rFonts w:ascii="Times New Roman"/>
                <w:b w:val="false"/>
                <w:i w:val="false"/>
                <w:color w:val="000000"/>
                <w:sz w:val="20"/>
              </w:rPr>
              <w:t>об объеме оказанных услуг"</w:t>
            </w:r>
            <w:r>
              <w:br/>
            </w:r>
            <w:r>
              <w:rPr>
                <w:rFonts w:ascii="Times New Roman"/>
                <w:b w:val="false"/>
                <w:i w:val="false"/>
                <w:color w:val="000000"/>
                <w:sz w:val="20"/>
              </w:rPr>
              <w:t>(код 621103005, индекс</w:t>
            </w:r>
            <w:r>
              <w:br/>
            </w:r>
            <w:r>
              <w:rPr>
                <w:rFonts w:ascii="Times New Roman"/>
                <w:b w:val="false"/>
                <w:i w:val="false"/>
                <w:color w:val="000000"/>
                <w:sz w:val="20"/>
              </w:rPr>
              <w:t>Услуги образования,</w:t>
            </w:r>
            <w:r>
              <w:br/>
            </w:r>
            <w:r>
              <w:rPr>
                <w:rFonts w:ascii="Times New Roman"/>
                <w:b w:val="false"/>
                <w:i w:val="false"/>
                <w:color w:val="000000"/>
                <w:sz w:val="20"/>
              </w:rPr>
              <w:t>периодичность квартальная)</w:t>
            </w:r>
          </w:p>
        </w:tc>
      </w:tr>
    </w:tbl>
    <w:p>
      <w:pPr>
        <w:spacing w:after="0"/>
        <w:ind w:left="0"/>
        <w:jc w:val="left"/>
      </w:pPr>
      <w:r>
        <w:rPr>
          <w:rFonts w:ascii="Times New Roman"/>
          <w:b/>
          <w:i w:val="false"/>
          <w:color w:val="000000"/>
        </w:rPr>
        <w:t xml:space="preserve"> Қызметтің қосалқы түрлеріне арналған өнімдер жіктеуіші</w:t>
      </w:r>
      <w:r>
        <w:br/>
      </w:r>
      <w:r>
        <w:rPr>
          <w:rFonts w:ascii="Times New Roman"/>
          <w:b/>
          <w:i w:val="false"/>
          <w:color w:val="000000"/>
        </w:rPr>
        <w:t>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640"/>
        <w:gridCol w:w="4245"/>
        <w:gridCol w:w="4246"/>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жіктеуішіне сәйкес қызмет түрінің коды</w:t>
            </w:r>
          </w:p>
          <w:p>
            <w:pPr>
              <w:spacing w:after="20"/>
              <w:ind w:left="20"/>
              <w:jc w:val="both"/>
            </w:pPr>
            <w:r>
              <w:rPr>
                <w:rFonts w:ascii="Times New Roman"/>
                <w:b w:val="false"/>
                <w:i w:val="false"/>
                <w:color w:val="000000"/>
                <w:sz w:val="20"/>
              </w:rPr>
              <w:t>
Код вида деятельности в соответствии с Классификатором продукции по видам экономической деятельности</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bookmarkStart w:name="z57" w:id="18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организации образования об объеме оказанных услуг",</w:t>
      </w:r>
      <w:r>
        <w:br/>
      </w:r>
      <w:r>
        <w:rPr>
          <w:rFonts w:ascii="Times New Roman"/>
          <w:b/>
          <w:i w:val="false"/>
          <w:color w:val="000000"/>
        </w:rPr>
        <w:t>(код 621103005, индекс Услуги образования,</w:t>
      </w:r>
      <w:r>
        <w:br/>
      </w:r>
      <w:r>
        <w:rPr>
          <w:rFonts w:ascii="Times New Roman"/>
          <w:b/>
          <w:i w:val="false"/>
          <w:color w:val="000000"/>
        </w:rPr>
        <w:t>периодичность квартальная)</w:t>
      </w:r>
    </w:p>
    <w:bookmarkEnd w:id="188"/>
    <w:bookmarkStart w:name="z58" w:id="18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организации образования об объеме оказанных услуг", (код 621103005, индекс Услуги образования,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организации образования об объеме оказанных услуг", (код 621103005, индекс Услуги образования, периодичность квартальная) (далее – статистическая форма).</w:t>
      </w:r>
    </w:p>
    <w:bookmarkEnd w:id="189"/>
    <w:bookmarkStart w:name="z59" w:id="190"/>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90"/>
    <w:bookmarkStart w:name="z60" w:id="191"/>
    <w:p>
      <w:pPr>
        <w:spacing w:after="0"/>
        <w:ind w:left="0"/>
        <w:jc w:val="both"/>
      </w:pPr>
      <w:r>
        <w:rPr>
          <w:rFonts w:ascii="Times New Roman"/>
          <w:b w:val="false"/>
          <w:i w:val="false"/>
          <w:color w:val="000000"/>
          <w:sz w:val="28"/>
        </w:rPr>
        <w:t>
      1) вторичный вид деятельности – вид деятельности, помимо основного, который осуществляется с целью производства услуг для третьих лиц;</w:t>
      </w:r>
    </w:p>
    <w:bookmarkEnd w:id="191"/>
    <w:bookmarkStart w:name="z61" w:id="192"/>
    <w:p>
      <w:pPr>
        <w:spacing w:after="0"/>
        <w:ind w:left="0"/>
        <w:jc w:val="both"/>
      </w:pPr>
      <w:r>
        <w:rPr>
          <w:rFonts w:ascii="Times New Roman"/>
          <w:b w:val="false"/>
          <w:i w:val="false"/>
          <w:color w:val="000000"/>
          <w:sz w:val="28"/>
        </w:rPr>
        <w:t>
      2) услуги – деятельность, направленная на удовлетворение каких-либо потребностей человека или общества в целом;</w:t>
      </w:r>
    </w:p>
    <w:bookmarkEnd w:id="192"/>
    <w:bookmarkStart w:name="z62" w:id="193"/>
    <w:p>
      <w:pPr>
        <w:spacing w:after="0"/>
        <w:ind w:left="0"/>
        <w:jc w:val="both"/>
      </w:pPr>
      <w:r>
        <w:rPr>
          <w:rFonts w:ascii="Times New Roman"/>
          <w:b w:val="false"/>
          <w:i w:val="false"/>
          <w:color w:val="000000"/>
          <w:sz w:val="28"/>
        </w:rPr>
        <w:t>
      3) услуги, предоставляемые через Интернет - услуги по обеспечению учебно-методическими материалами, разработке и ведению сайта образовательной организации, формами интерактивного взаимодействия обучающихся с преподавателем и друг с другом, а также администрирование учебного процесса на основе использования Интернет по уровням начального, основного и общего среднего, технического и профессионального, послесреднего, высшего образования.</w:t>
      </w:r>
    </w:p>
    <w:bookmarkEnd w:id="193"/>
    <w:bookmarkStart w:name="z63" w:id="194"/>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w:t>
      </w:r>
    </w:p>
    <w:bookmarkEnd w:id="194"/>
    <w:bookmarkStart w:name="z216" w:id="195"/>
    <w:p>
      <w:pPr>
        <w:spacing w:after="0"/>
        <w:ind w:left="0"/>
        <w:jc w:val="both"/>
      </w:pPr>
      <w:r>
        <w:rPr>
          <w:rFonts w:ascii="Times New Roman"/>
          <w:b w:val="false"/>
          <w:i w:val="false"/>
          <w:color w:val="000000"/>
          <w:sz w:val="28"/>
        </w:rPr>
        <w:t xml:space="preserve">
      Услуги являются объектом купли-продажи, где издержки производителя (оказывающей стороны) полностью или в значительной мере покрываются за счҰт выручки от их реализации, за счҰт средств государственного бюджета, добровольных взносов или государственной социальной программы, а также средств предприятий и населения; </w:t>
      </w:r>
    </w:p>
    <w:bookmarkEnd w:id="195"/>
    <w:bookmarkStart w:name="z218" w:id="196"/>
    <w:p>
      <w:pPr>
        <w:spacing w:after="0"/>
        <w:ind w:left="0"/>
        <w:jc w:val="both"/>
      </w:pPr>
      <w:r>
        <w:rPr>
          <w:rFonts w:ascii="Times New Roman"/>
          <w:b w:val="false"/>
          <w:i w:val="false"/>
          <w:color w:val="000000"/>
          <w:sz w:val="28"/>
        </w:rPr>
        <w:t xml:space="preserve">
      Услуги, оказываемые через Интернет, предоставляются в рамках Правил организации учебного процесса по дистанционным образовательным технологиям,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(зарегистрированный в Реестре государственной регистрации нормативных правовых актов за № 10768).</w:t>
      </w:r>
    </w:p>
    <w:bookmarkEnd w:id="196"/>
    <w:bookmarkStart w:name="z219" w:id="197"/>
    <w:p>
      <w:pPr>
        <w:spacing w:after="0"/>
        <w:ind w:left="0"/>
        <w:jc w:val="both"/>
      </w:pPr>
      <w:r>
        <w:rPr>
          <w:rFonts w:ascii="Times New Roman"/>
          <w:b w:val="false"/>
          <w:i w:val="false"/>
          <w:color w:val="000000"/>
          <w:sz w:val="28"/>
        </w:rPr>
        <w:t xml:space="preserve">
      4. В строке 1 раздела 2 отражается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объҰм услуг, оплачиваемых за счҰт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(учҰт объҰма оказанных услуг ведется по методу начисления). </w:t>
      </w:r>
    </w:p>
    <w:bookmarkEnd w:id="197"/>
    <w:bookmarkStart w:name="z220" w:id="198"/>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w:t>
      </w:r>
    </w:p>
    <w:bookmarkEnd w:id="198"/>
    <w:bookmarkStart w:name="z221" w:id="199"/>
    <w:p>
      <w:pPr>
        <w:spacing w:after="0"/>
        <w:ind w:left="0"/>
        <w:jc w:val="both"/>
      </w:pPr>
      <w:r>
        <w:rPr>
          <w:rFonts w:ascii="Times New Roman"/>
          <w:b w:val="false"/>
          <w:i w:val="false"/>
          <w:color w:val="000000"/>
          <w:sz w:val="28"/>
        </w:rPr>
        <w:t>
      1) начисленная за отчетный период сумма амортизационных отчислений по всем видам основных средств;</w:t>
      </w:r>
    </w:p>
    <w:bookmarkEnd w:id="199"/>
    <w:bookmarkStart w:name="z222" w:id="200"/>
    <w:p>
      <w:pPr>
        <w:spacing w:after="0"/>
        <w:ind w:left="0"/>
        <w:jc w:val="both"/>
      </w:pPr>
      <w:r>
        <w:rPr>
          <w:rFonts w:ascii="Times New Roman"/>
          <w:b w:val="false"/>
          <w:i w:val="false"/>
          <w:color w:val="000000"/>
          <w:sz w:val="28"/>
        </w:rPr>
        <w:t>
      2) расходы на заработную плату;</w:t>
      </w:r>
    </w:p>
    <w:bookmarkEnd w:id="200"/>
    <w:bookmarkStart w:name="z223" w:id="201"/>
    <w:p>
      <w:pPr>
        <w:spacing w:after="0"/>
        <w:ind w:left="0"/>
        <w:jc w:val="both"/>
      </w:pPr>
      <w:r>
        <w:rPr>
          <w:rFonts w:ascii="Times New Roman"/>
          <w:b w:val="false"/>
          <w:i w:val="false"/>
          <w:color w:val="000000"/>
          <w:sz w:val="28"/>
        </w:rPr>
        <w:t>
      3) стоимость всех видов топлива и покупной энергии (электрической, тепловой), используемых в процессе оказания услуг;</w:t>
      </w:r>
    </w:p>
    <w:bookmarkEnd w:id="201"/>
    <w:bookmarkStart w:name="z224" w:id="202"/>
    <w:p>
      <w:pPr>
        <w:spacing w:after="0"/>
        <w:ind w:left="0"/>
        <w:jc w:val="both"/>
      </w:pPr>
      <w:r>
        <w:rPr>
          <w:rFonts w:ascii="Times New Roman"/>
          <w:b w:val="false"/>
          <w:i w:val="false"/>
          <w:color w:val="000000"/>
          <w:sz w:val="28"/>
        </w:rPr>
        <w:t>
      4) стоимость всех материалов, используемых в процессе оказания услуг, с учетом транспортно-заготовительных расходов;</w:t>
      </w:r>
    </w:p>
    <w:bookmarkEnd w:id="202"/>
    <w:bookmarkStart w:name="z225" w:id="203"/>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организациями;</w:t>
      </w:r>
    </w:p>
    <w:bookmarkEnd w:id="203"/>
    <w:bookmarkStart w:name="z226" w:id="204"/>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tbl>
      <w:tblPr>
        <w:tblW w:w="0" w:type="auto"/>
        <w:tblCellSpacing w:w="0" w:type="auto"/>
        <w:tblBorders>
          <w:top w:val="none"/>
          <w:left w:val="none"/>
          <w:bottom w:val="none"/>
          <w:right w:val="none"/>
          <w:insideH w:val="none"/>
          <w:insideV w:val="none"/>
        </w:tblBorders>
      </w:tblPr>
      <w:tblGrid>
        <w:gridCol w:w="2274"/>
        <w:gridCol w:w="31"/>
        <w:gridCol w:w="31"/>
        <w:gridCol w:w="32"/>
        <w:gridCol w:w="12394"/>
      </w:tblGrid>
      <w:tr>
        <w:trPr>
          <w:trHeight w:val="30" w:hRule="atLeast"/>
        </w:trPr>
        <w:tc>
          <w:tcPr>
            <w:tcW w:w="227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843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14 қарашадағы</w:t>
            </w:r>
          </w:p>
          <w:p>
            <w:pPr>
              <w:spacing w:after="20"/>
              <w:ind w:left="20"/>
              <w:jc w:val="both"/>
            </w:pPr>
            <w:r>
              <w:rPr>
                <w:rFonts w:ascii="Times New Roman"/>
                <w:b w:val="false"/>
                <w:i w:val="false"/>
                <w:color w:val="000000"/>
                <w:sz w:val="20"/>
              </w:rPr>
              <w:t>
</w:t>
            </w:r>
            <w:r>
              <w:rPr>
                <w:rFonts w:ascii="Times New Roman"/>
                <w:b/>
                <w:i w:val="false"/>
                <w:color w:val="000000"/>
                <w:sz w:val="20"/>
              </w:rPr>
              <w:t>№ 48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1341104</w:t>
            </w:r>
          </w:p>
          <w:p>
            <w:pPr>
              <w:spacing w:after="20"/>
              <w:ind w:left="20"/>
              <w:jc w:val="both"/>
            </w:pPr>
            <w:r>
              <w:rPr>
                <w:rFonts w:ascii="Times New Roman"/>
                <w:b w:val="false"/>
                <w:i w:val="false"/>
                <w:color w:val="000000"/>
                <w:sz w:val="20"/>
              </w:rPr>
              <w:t>
Код статистической формы 1341104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қаржы-шаруашылық қызметінің негізгі көрсеткіштері туралы есеп</w:t>
            </w:r>
          </w:p>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қаржы (білім беру)</w:t>
            </w:r>
          </w:p>
          <w:p>
            <w:pPr>
              <w:spacing w:after="20"/>
              <w:ind w:left="20"/>
              <w:jc w:val="both"/>
            </w:pPr>
            <w:r>
              <w:rPr>
                <w:rFonts w:ascii="Times New Roman"/>
                <w:b w:val="false"/>
                <w:i w:val="false"/>
                <w:color w:val="000000"/>
                <w:sz w:val="20"/>
              </w:rPr>
              <w:t>
Соцфин (образование)</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676"/>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2676"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p>
          <w:p>
            <w:pPr>
              <w:spacing w:after="20"/>
              <w:ind w:left="20"/>
              <w:jc w:val="both"/>
            </w:pPr>
            <w:r>
              <w:rPr>
                <w:rFonts w:ascii="Times New Roman"/>
                <w:b w:val="false"/>
                <w:i w:val="false"/>
                <w:color w:val="000000"/>
                <w:sz w:val="20"/>
              </w:rPr>
              <w:t xml:space="preserve">
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сәуір.</w:t>
            </w:r>
          </w:p>
          <w:p>
            <w:pPr>
              <w:spacing w:after="20"/>
              <w:ind w:left="20"/>
              <w:jc w:val="both"/>
            </w:pPr>
            <w:r>
              <w:rPr>
                <w:rFonts w:ascii="Times New Roman"/>
                <w:b w:val="false"/>
                <w:i w:val="false"/>
                <w:color w:val="000000"/>
                <w:sz w:val="20"/>
              </w:rPr>
              <w:t>
Срок представления - 1 апреля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Табыстар мен шығыстар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6635"/>
        <w:gridCol w:w="1123"/>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табыстар</w:t>
            </w:r>
          </w:p>
          <w:p>
            <w:pPr>
              <w:spacing w:after="20"/>
              <w:ind w:left="20"/>
              <w:jc w:val="both"/>
            </w:pPr>
            <w:r>
              <w:rPr>
                <w:rFonts w:ascii="Times New Roman"/>
                <w:b w:val="false"/>
                <w:i w:val="false"/>
                <w:color w:val="000000"/>
                <w:sz w:val="20"/>
              </w:rPr>
              <w:t>
Текущие доходы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трансферттер</w:t>
            </w:r>
          </w:p>
          <w:p>
            <w:pPr>
              <w:spacing w:after="20"/>
              <w:ind w:left="20"/>
              <w:jc w:val="both"/>
            </w:pPr>
            <w:r>
              <w:rPr>
                <w:rFonts w:ascii="Times New Roman"/>
                <w:b w:val="false"/>
                <w:i w:val="false"/>
                <w:color w:val="000000"/>
                <w:sz w:val="20"/>
              </w:rPr>
              <w:t>
текущие трансферты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гранттар</w:t>
            </w:r>
          </w:p>
          <w:p>
            <w:pPr>
              <w:spacing w:after="20"/>
              <w:ind w:left="20"/>
              <w:jc w:val="both"/>
            </w:pPr>
            <w:r>
              <w:rPr>
                <w:rFonts w:ascii="Times New Roman"/>
                <w:b w:val="false"/>
                <w:i w:val="false"/>
                <w:color w:val="000000"/>
                <w:sz w:val="20"/>
              </w:rPr>
              <w:t>
из них гранты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бюджеттен</w:t>
            </w:r>
          </w:p>
          <w:p>
            <w:pPr>
              <w:spacing w:after="20"/>
              <w:ind w:left="20"/>
              <w:jc w:val="both"/>
            </w:pPr>
            <w:r>
              <w:rPr>
                <w:rFonts w:ascii="Times New Roman"/>
                <w:b w:val="false"/>
                <w:i w:val="false"/>
                <w:color w:val="000000"/>
                <w:sz w:val="20"/>
              </w:rPr>
              <w:t>
из местного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 жарналар мен қайырмалдық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шетелден</w:t>
            </w:r>
          </w:p>
          <w:p>
            <w:pPr>
              <w:spacing w:after="20"/>
              <w:ind w:left="20"/>
              <w:jc w:val="both"/>
            </w:pPr>
            <w:r>
              <w:rPr>
                <w:rFonts w:ascii="Times New Roman"/>
                <w:b w:val="false"/>
                <w:i w:val="false"/>
                <w:color w:val="000000"/>
                <w:sz w:val="20"/>
              </w:rPr>
              <w:t>
из них из-за рубежа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және өз күшімен өндіріліп өткізілген тауарлардың құны</w:t>
            </w:r>
          </w:p>
          <w:p>
            <w:pPr>
              <w:spacing w:after="20"/>
              <w:ind w:left="20"/>
              <w:jc w:val="both"/>
            </w:pP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алып-сатудан түскен таза табыс (аукциондарды қосқанда)</w:t>
            </w:r>
          </w:p>
          <w:p>
            <w:pPr>
              <w:spacing w:after="20"/>
              <w:ind w:left="20"/>
              <w:jc w:val="both"/>
            </w:pPr>
            <w:r>
              <w:rPr>
                <w:rFonts w:ascii="Times New Roman"/>
                <w:b w:val="false"/>
                <w:i w:val="false"/>
                <w:color w:val="000000"/>
                <w:sz w:val="20"/>
              </w:rPr>
              <w:t>
чистый доход от перепродажи товаров (включая аукционы)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 алынған табыс</w:t>
            </w:r>
          </w:p>
          <w:p>
            <w:pPr>
              <w:spacing w:after="20"/>
              <w:ind w:left="20"/>
              <w:jc w:val="both"/>
            </w:pPr>
            <w:r>
              <w:rPr>
                <w:rFonts w:ascii="Times New Roman"/>
                <w:b w:val="false"/>
                <w:i w:val="false"/>
                <w:color w:val="000000"/>
                <w:sz w:val="20"/>
              </w:rPr>
              <w:t>
полученный доход от собственности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балаларды бағып-қаққаны үшін ата-аналар төлемі</w:t>
            </w:r>
          </w:p>
          <w:p>
            <w:pPr>
              <w:spacing w:after="20"/>
              <w:ind w:left="20"/>
              <w:jc w:val="both"/>
            </w:pPr>
            <w:r>
              <w:rPr>
                <w:rFonts w:ascii="Times New Roman"/>
                <w:b w:val="false"/>
                <w:i w:val="false"/>
                <w:color w:val="000000"/>
                <w:sz w:val="20"/>
              </w:rPr>
              <w:t>
плата родителей за содержание детей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үшін төлем, барлығы</w:t>
            </w:r>
          </w:p>
          <w:p>
            <w:pPr>
              <w:spacing w:after="20"/>
              <w:ind w:left="20"/>
              <w:jc w:val="both"/>
            </w:pPr>
            <w:r>
              <w:rPr>
                <w:rFonts w:ascii="Times New Roman"/>
                <w:b w:val="false"/>
                <w:i w:val="false"/>
                <w:color w:val="000000"/>
                <w:sz w:val="20"/>
              </w:rPr>
              <w:t>
плата за обучение, всего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ұйымдармен (кәсіпорынмен) шарт бойынша</w:t>
            </w:r>
          </w:p>
          <w:p>
            <w:pPr>
              <w:spacing w:after="20"/>
              <w:ind w:left="20"/>
              <w:jc w:val="both"/>
            </w:pPr>
            <w:r>
              <w:rPr>
                <w:rFonts w:ascii="Times New Roman"/>
                <w:b w:val="false"/>
                <w:i w:val="false"/>
                <w:color w:val="000000"/>
                <w:sz w:val="20"/>
              </w:rPr>
              <w:t>
по договорам с организацией (предприятием)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халықтан</w:t>
            </w:r>
          </w:p>
          <w:p>
            <w:pPr>
              <w:spacing w:after="20"/>
              <w:ind w:left="20"/>
              <w:jc w:val="both"/>
            </w:pPr>
            <w:r>
              <w:rPr>
                <w:rFonts w:ascii="Times New Roman"/>
                <w:b w:val="false"/>
                <w:i w:val="false"/>
                <w:color w:val="000000"/>
                <w:sz w:val="20"/>
              </w:rPr>
              <w:t>
от населения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жатақханада тұрғаны үшін оқу орны оқушыларынан түскен төлем</w:t>
            </w:r>
          </w:p>
          <w:p>
            <w:pPr>
              <w:spacing w:after="20"/>
              <w:ind w:left="20"/>
              <w:jc w:val="both"/>
            </w:pPr>
            <w:r>
              <w:rPr>
                <w:rFonts w:ascii="Times New Roman"/>
                <w:b w:val="false"/>
                <w:i w:val="false"/>
                <w:color w:val="000000"/>
                <w:sz w:val="20"/>
              </w:rPr>
              <w:t>
плата, поступившая от учащихся учебных заведений за проживание в общежитиях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ұйымдарының басқа ағымдағы табыстары (капиталдық активтерді сатудан, жалгерлік төлемнен және тағы басқа түскен таза табыс)</w:t>
            </w:r>
          </w:p>
          <w:p>
            <w:pPr>
              <w:spacing w:after="20"/>
              <w:ind w:left="20"/>
              <w:jc w:val="both"/>
            </w:pPr>
            <w:r>
              <w:rPr>
                <w:rFonts w:ascii="Times New Roman"/>
                <w:b w:val="false"/>
                <w:i w:val="false"/>
                <w:color w:val="000000"/>
                <w:sz w:val="20"/>
              </w:rPr>
              <w:t>
другой текущий доход (чистый доход от продаж капитальных активов, арендная плата и другие) организаций образования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шығындарға алынған трансферттер (жарғылық капиталды арттыруға бағытталмаған)</w:t>
            </w:r>
          </w:p>
          <w:p>
            <w:pPr>
              <w:spacing w:after="20"/>
              <w:ind w:left="20"/>
              <w:jc w:val="both"/>
            </w:pPr>
            <w:r>
              <w:rPr>
                <w:rFonts w:ascii="Times New Roman"/>
                <w:b w:val="false"/>
                <w:i w:val="false"/>
                <w:color w:val="000000"/>
                <w:sz w:val="20"/>
              </w:rPr>
              <w:t>
Полученные трансферты на капитальные затраты (не идущие на увеличение уставного капитала)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бюджеттен</w:t>
            </w:r>
          </w:p>
          <w:p>
            <w:pPr>
              <w:spacing w:after="20"/>
              <w:ind w:left="20"/>
              <w:jc w:val="both"/>
            </w:pPr>
            <w:r>
              <w:rPr>
                <w:rFonts w:ascii="Times New Roman"/>
                <w:b w:val="false"/>
                <w:i w:val="false"/>
                <w:color w:val="000000"/>
                <w:sz w:val="20"/>
              </w:rPr>
              <w:t>
из местного бюджета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кәсіпорындардан</w:t>
            </w:r>
          </w:p>
          <w:p>
            <w:pPr>
              <w:spacing w:after="20"/>
              <w:ind w:left="20"/>
              <w:jc w:val="both"/>
            </w:pPr>
            <w:r>
              <w:rPr>
                <w:rFonts w:ascii="Times New Roman"/>
                <w:b w:val="false"/>
                <w:i w:val="false"/>
                <w:color w:val="000000"/>
                <w:sz w:val="20"/>
              </w:rPr>
              <w:t>
от предприятий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шаруашылықтарынан</w:t>
            </w:r>
          </w:p>
          <w:p>
            <w:pPr>
              <w:spacing w:after="20"/>
              <w:ind w:left="20"/>
              <w:jc w:val="both"/>
            </w:pPr>
            <w:r>
              <w:rPr>
                <w:rFonts w:ascii="Times New Roman"/>
                <w:b w:val="false"/>
                <w:i w:val="false"/>
                <w:color w:val="000000"/>
                <w:sz w:val="20"/>
              </w:rPr>
              <w:t>
от домашних хозяйств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шетелден</w:t>
            </w:r>
          </w:p>
          <w:p>
            <w:pPr>
              <w:spacing w:after="20"/>
              <w:ind w:left="20"/>
              <w:jc w:val="both"/>
            </w:pPr>
            <w:r>
              <w:rPr>
                <w:rFonts w:ascii="Times New Roman"/>
                <w:b w:val="false"/>
                <w:i w:val="false"/>
                <w:color w:val="000000"/>
                <w:sz w:val="20"/>
              </w:rPr>
              <w:t>
из-за рубежа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p>
            <w:pPr>
              <w:spacing w:after="20"/>
              <w:ind w:left="20"/>
              <w:jc w:val="both"/>
            </w:pPr>
            <w:r>
              <w:rPr>
                <w:rFonts w:ascii="Times New Roman"/>
                <w:b w:val="false"/>
                <w:i w:val="false"/>
                <w:color w:val="000000"/>
                <w:sz w:val="20"/>
              </w:rPr>
              <w:t>
Прочие доходы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шығыстар</w:t>
            </w:r>
          </w:p>
          <w:p>
            <w:pPr>
              <w:spacing w:after="20"/>
              <w:ind w:left="20"/>
              <w:jc w:val="both"/>
            </w:pPr>
            <w:r>
              <w:rPr>
                <w:rFonts w:ascii="Times New Roman"/>
                <w:b w:val="false"/>
                <w:i w:val="false"/>
                <w:color w:val="000000"/>
                <w:sz w:val="20"/>
              </w:rPr>
              <w:t>
Текущие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күшін ұстауға жұмсалған шығынның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қоры</w:t>
            </w:r>
          </w:p>
          <w:p>
            <w:pPr>
              <w:spacing w:after="20"/>
              <w:ind w:left="20"/>
              <w:jc w:val="both"/>
            </w:pPr>
            <w:r>
              <w:rPr>
                <w:rFonts w:ascii="Times New Roman"/>
                <w:b w:val="false"/>
                <w:i w:val="false"/>
                <w:color w:val="000000"/>
                <w:sz w:val="20"/>
              </w:rPr>
              <w:t xml:space="preserve">
фонд заработной платы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p>
            <w:pPr>
              <w:spacing w:after="20"/>
              <w:ind w:left="20"/>
              <w:jc w:val="both"/>
            </w:pPr>
            <w:r>
              <w:rPr>
                <w:rFonts w:ascii="Times New Roman"/>
                <w:b w:val="false"/>
                <w:i w:val="false"/>
                <w:color w:val="000000"/>
                <w:sz w:val="20"/>
              </w:rPr>
              <w:t>
индивидуальный подоходный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жинақтаушы зейнетақы қорына міндетті зейнетақы жарналарының аударымдары</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 сатып алу</w:t>
            </w:r>
          </w:p>
          <w:p>
            <w:pPr>
              <w:spacing w:after="20"/>
              <w:ind w:left="20"/>
              <w:jc w:val="both"/>
            </w:pPr>
            <w:r>
              <w:rPr>
                <w:rFonts w:ascii="Times New Roman"/>
                <w:b w:val="false"/>
                <w:i w:val="false"/>
                <w:color w:val="000000"/>
                <w:sz w:val="20"/>
              </w:rPr>
              <w:t>
приобретение продуктов питания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орау материалдарын сатып алу</w:t>
            </w:r>
          </w:p>
          <w:p>
            <w:pPr>
              <w:spacing w:after="20"/>
              <w:ind w:left="20"/>
              <w:jc w:val="both"/>
            </w:pPr>
            <w:r>
              <w:rPr>
                <w:rFonts w:ascii="Times New Roman"/>
                <w:b w:val="false"/>
                <w:i w:val="false"/>
                <w:color w:val="000000"/>
                <w:sz w:val="20"/>
              </w:rPr>
              <w:t>
приобретение медикаментов и перевязочных материалов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сатып алу</w:t>
            </w:r>
          </w:p>
          <w:p>
            <w:pPr>
              <w:spacing w:after="20"/>
              <w:ind w:left="20"/>
              <w:jc w:val="both"/>
            </w:pPr>
            <w:r>
              <w:rPr>
                <w:rFonts w:ascii="Times New Roman"/>
                <w:b w:val="false"/>
                <w:i w:val="false"/>
                <w:color w:val="000000"/>
                <w:sz w:val="20"/>
              </w:rPr>
              <w:t>
приобретение топлива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шаруашылық мақсаттарға арналған тауарлар мен материалдар сатып алу</w:t>
            </w:r>
          </w:p>
          <w:p>
            <w:pPr>
              <w:spacing w:after="20"/>
              <w:ind w:left="20"/>
              <w:jc w:val="both"/>
            </w:pPr>
            <w:r>
              <w:rPr>
                <w:rFonts w:ascii="Times New Roman"/>
                <w:b w:val="false"/>
                <w:i w:val="false"/>
                <w:color w:val="000000"/>
                <w:sz w:val="20"/>
              </w:rPr>
              <w:t>
приобретение товаров и материалов для текущих хозяйственных целей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мүкәммал мен киім-кешек сатып алу</w:t>
            </w:r>
          </w:p>
          <w:p>
            <w:pPr>
              <w:spacing w:after="20"/>
              <w:ind w:left="20"/>
              <w:jc w:val="both"/>
            </w:pPr>
            <w:r>
              <w:rPr>
                <w:rFonts w:ascii="Times New Roman"/>
                <w:b w:val="false"/>
                <w:i w:val="false"/>
                <w:color w:val="000000"/>
                <w:sz w:val="20"/>
              </w:rPr>
              <w:t>
приобретение мягкого инвентаря и обмундирования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жалдау</w:t>
            </w:r>
          </w:p>
          <w:p>
            <w:pPr>
              <w:spacing w:after="20"/>
              <w:ind w:left="20"/>
              <w:jc w:val="both"/>
            </w:pPr>
            <w:r>
              <w:rPr>
                <w:rFonts w:ascii="Times New Roman"/>
                <w:b w:val="false"/>
                <w:i w:val="false"/>
                <w:color w:val="000000"/>
                <w:sz w:val="20"/>
              </w:rPr>
              <w:t>
аренда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бойынша шығындар</w:t>
            </w:r>
          </w:p>
          <w:p>
            <w:pPr>
              <w:spacing w:after="20"/>
              <w:ind w:left="20"/>
              <w:jc w:val="both"/>
            </w:pPr>
            <w:r>
              <w:rPr>
                <w:rFonts w:ascii="Times New Roman"/>
                <w:b w:val="false"/>
                <w:i w:val="false"/>
                <w:color w:val="000000"/>
                <w:sz w:val="20"/>
              </w:rPr>
              <w:t xml:space="preserve">
расходы по оказанию услуг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p>
            <w:pPr>
              <w:spacing w:after="20"/>
              <w:ind w:left="20"/>
              <w:jc w:val="both"/>
            </w:pPr>
            <w:r>
              <w:rPr>
                <w:rFonts w:ascii="Times New Roman"/>
                <w:b w:val="false"/>
                <w:i w:val="false"/>
                <w:color w:val="000000"/>
                <w:sz w:val="20"/>
              </w:rPr>
              <w:t>
транспортные услуги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p>
          <w:p>
            <w:pPr>
              <w:spacing w:after="20"/>
              <w:ind w:left="20"/>
              <w:jc w:val="both"/>
            </w:pPr>
            <w:r>
              <w:rPr>
                <w:rFonts w:ascii="Times New Roman"/>
                <w:b w:val="false"/>
                <w:i w:val="false"/>
                <w:color w:val="000000"/>
                <w:sz w:val="20"/>
              </w:rPr>
              <w:t>
услуги связи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қызметтер (су, кәріз, жылу және электр энергиясы)</w:t>
            </w:r>
          </w:p>
          <w:p>
            <w:pPr>
              <w:spacing w:after="20"/>
              <w:ind w:left="20"/>
              <w:jc w:val="both"/>
            </w:pPr>
            <w:r>
              <w:rPr>
                <w:rFonts w:ascii="Times New Roman"/>
                <w:b w:val="false"/>
                <w:i w:val="false"/>
                <w:color w:val="000000"/>
                <w:sz w:val="20"/>
              </w:rPr>
              <w:t>
коммунальные услуги (вода, канализация, тепло и электроэнергия)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 беру, ақпараттық және аудиторлық ұйымдар қызметі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төрелік сот, нотариалдық қызметтер</w:t>
            </w:r>
          </w:p>
          <w:p>
            <w:pPr>
              <w:spacing w:after="20"/>
              <w:ind w:left="20"/>
              <w:jc w:val="both"/>
            </w:pPr>
            <w:r>
              <w:rPr>
                <w:rFonts w:ascii="Times New Roman"/>
                <w:b w:val="false"/>
                <w:i w:val="false"/>
                <w:color w:val="000000"/>
                <w:sz w:val="20"/>
              </w:rPr>
              <w:t>
судебные, арбитражные, нотариальные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жарнама бойынша қызметтер</w:t>
            </w:r>
          </w:p>
          <w:p>
            <w:pPr>
              <w:spacing w:after="20"/>
              <w:ind w:left="20"/>
              <w:jc w:val="both"/>
            </w:pPr>
            <w:r>
              <w:rPr>
                <w:rFonts w:ascii="Times New Roman"/>
                <w:b w:val="false"/>
                <w:i w:val="false"/>
                <w:color w:val="000000"/>
                <w:sz w:val="20"/>
              </w:rPr>
              <w:t>
услуги по маркетингу, рекламе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жабдықтарды (көлік құралдарын қоса) ағымдағы жөндеу</w:t>
            </w:r>
          </w:p>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другие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студенттер мен оқушыларға берілетін ағымдағы трансферттер</w:t>
            </w:r>
          </w:p>
          <w:p>
            <w:pPr>
              <w:spacing w:after="20"/>
              <w:ind w:left="20"/>
              <w:jc w:val="both"/>
            </w:pPr>
            <w:r>
              <w:rPr>
                <w:rFonts w:ascii="Times New Roman"/>
                <w:b w:val="false"/>
                <w:i w:val="false"/>
                <w:color w:val="000000"/>
                <w:sz w:val="20"/>
              </w:rPr>
              <w:t>
текущие трансферты студентам и учащимся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түрде</w:t>
            </w:r>
          </w:p>
          <w:p>
            <w:pPr>
              <w:spacing w:after="20"/>
              <w:ind w:left="20"/>
              <w:jc w:val="both"/>
            </w:pPr>
            <w:r>
              <w:rPr>
                <w:rFonts w:ascii="Times New Roman"/>
                <w:b w:val="false"/>
                <w:i w:val="false"/>
                <w:color w:val="000000"/>
                <w:sz w:val="20"/>
              </w:rPr>
              <w:t>
в денежной форме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шәкіртақылар</w:t>
            </w:r>
          </w:p>
          <w:p>
            <w:pPr>
              <w:spacing w:after="20"/>
              <w:ind w:left="20"/>
              <w:jc w:val="both"/>
            </w:pPr>
            <w:r>
              <w:rPr>
                <w:rFonts w:ascii="Times New Roman"/>
                <w:b w:val="false"/>
                <w:i w:val="false"/>
                <w:color w:val="000000"/>
                <w:sz w:val="20"/>
              </w:rPr>
              <w:t>
из них стипендии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түрде</w:t>
            </w:r>
          </w:p>
          <w:p>
            <w:pPr>
              <w:spacing w:after="20"/>
              <w:ind w:left="20"/>
              <w:jc w:val="both"/>
            </w:pPr>
            <w:r>
              <w:rPr>
                <w:rFonts w:ascii="Times New Roman"/>
                <w:b w:val="false"/>
                <w:i w:val="false"/>
                <w:color w:val="000000"/>
                <w:sz w:val="20"/>
              </w:rPr>
              <w:t>
в натуральной форме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 төленген табыс</w:t>
            </w:r>
          </w:p>
          <w:p>
            <w:pPr>
              <w:spacing w:after="20"/>
              <w:ind w:left="20"/>
              <w:jc w:val="both"/>
            </w:pPr>
            <w:r>
              <w:rPr>
                <w:rFonts w:ascii="Times New Roman"/>
                <w:b w:val="false"/>
                <w:i w:val="false"/>
                <w:color w:val="000000"/>
                <w:sz w:val="20"/>
              </w:rPr>
              <w:t>
выплаченный доход от собственности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p>
            <w:pPr>
              <w:spacing w:after="20"/>
              <w:ind w:left="20"/>
              <w:jc w:val="both"/>
            </w:pPr>
            <w:r>
              <w:rPr>
                <w:rFonts w:ascii="Times New Roman"/>
                <w:b w:val="false"/>
                <w:i w:val="false"/>
                <w:color w:val="000000"/>
                <w:sz w:val="20"/>
              </w:rPr>
              <w:t>
проценты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p>
            <w:pPr>
              <w:spacing w:after="20"/>
              <w:ind w:left="20"/>
              <w:jc w:val="both"/>
            </w:pPr>
            <w:r>
              <w:rPr>
                <w:rFonts w:ascii="Times New Roman"/>
                <w:b w:val="false"/>
                <w:i w:val="false"/>
                <w:color w:val="000000"/>
                <w:sz w:val="20"/>
              </w:rPr>
              <w:t>
дивиденды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амортизациялық аударымдар (негізгі құралдар және материалдық емес активтер) барлығы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p>
            <w:pPr>
              <w:spacing w:after="20"/>
              <w:ind w:left="20"/>
              <w:jc w:val="both"/>
            </w:pPr>
            <w:r>
              <w:rPr>
                <w:rFonts w:ascii="Times New Roman"/>
                <w:b w:val="false"/>
                <w:i w:val="false"/>
                <w:color w:val="000000"/>
                <w:sz w:val="20"/>
              </w:rPr>
              <w:t>
налоги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 табыс салығы</w:t>
            </w:r>
          </w:p>
          <w:p>
            <w:pPr>
              <w:spacing w:after="20"/>
              <w:ind w:left="20"/>
              <w:jc w:val="both"/>
            </w:pPr>
            <w:r>
              <w:rPr>
                <w:rFonts w:ascii="Times New Roman"/>
                <w:b w:val="false"/>
                <w:i w:val="false"/>
                <w:color w:val="000000"/>
                <w:sz w:val="20"/>
              </w:rPr>
              <w:t>
корпоративный подоходный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салығы</w:t>
            </w:r>
          </w:p>
          <w:p>
            <w:pPr>
              <w:spacing w:after="20"/>
              <w:ind w:left="20"/>
              <w:jc w:val="both"/>
            </w:pPr>
            <w:r>
              <w:rPr>
                <w:rFonts w:ascii="Times New Roman"/>
                <w:b w:val="false"/>
                <w:i w:val="false"/>
                <w:color w:val="000000"/>
                <w:sz w:val="20"/>
              </w:rPr>
              <w:t>
земельный налог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салығы</w:t>
            </w:r>
          </w:p>
          <w:p>
            <w:pPr>
              <w:spacing w:after="20"/>
              <w:ind w:left="20"/>
              <w:jc w:val="both"/>
            </w:pPr>
            <w:r>
              <w:rPr>
                <w:rFonts w:ascii="Times New Roman"/>
                <w:b w:val="false"/>
                <w:i w:val="false"/>
                <w:color w:val="000000"/>
                <w:sz w:val="20"/>
              </w:rPr>
              <w:t>
налог на имущество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p>
            <w:pPr>
              <w:spacing w:after="20"/>
              <w:ind w:left="20"/>
              <w:jc w:val="both"/>
            </w:pPr>
            <w:r>
              <w:rPr>
                <w:rFonts w:ascii="Times New Roman"/>
                <w:b w:val="false"/>
                <w:i w:val="false"/>
                <w:color w:val="000000"/>
                <w:sz w:val="20"/>
              </w:rPr>
              <w:t>
акцизы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салықтар</w:t>
            </w:r>
          </w:p>
          <w:p>
            <w:pPr>
              <w:spacing w:after="20"/>
              <w:ind w:left="20"/>
              <w:jc w:val="both"/>
            </w:pPr>
            <w:r>
              <w:rPr>
                <w:rFonts w:ascii="Times New Roman"/>
                <w:b w:val="false"/>
                <w:i w:val="false"/>
                <w:color w:val="000000"/>
                <w:sz w:val="20"/>
              </w:rPr>
              <w:t>
прочие налоги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міндетті төлемдер және жинақтар</w:t>
            </w:r>
          </w:p>
          <w:p>
            <w:pPr>
              <w:spacing w:after="20"/>
              <w:ind w:left="20"/>
              <w:jc w:val="both"/>
            </w:pPr>
            <w:r>
              <w:rPr>
                <w:rFonts w:ascii="Times New Roman"/>
                <w:b w:val="false"/>
                <w:i w:val="false"/>
                <w:color w:val="000000"/>
                <w:sz w:val="20"/>
              </w:rPr>
              <w:t>
другие обязательные платежи и сборы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аударымдар</w:t>
            </w:r>
          </w:p>
          <w:p>
            <w:pPr>
              <w:spacing w:after="20"/>
              <w:ind w:left="20"/>
              <w:jc w:val="both"/>
            </w:pPr>
            <w:r>
              <w:rPr>
                <w:rFonts w:ascii="Times New Roman"/>
                <w:b w:val="false"/>
                <w:i w:val="false"/>
                <w:color w:val="000000"/>
                <w:sz w:val="20"/>
              </w:rPr>
              <w:t>
прочие отчисления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шығыстар</w:t>
            </w:r>
          </w:p>
          <w:p>
            <w:pPr>
              <w:spacing w:after="20"/>
              <w:ind w:left="20"/>
              <w:jc w:val="both"/>
            </w:pPr>
            <w:r>
              <w:rPr>
                <w:rFonts w:ascii="Times New Roman"/>
                <w:b w:val="false"/>
                <w:i w:val="false"/>
                <w:color w:val="000000"/>
                <w:sz w:val="20"/>
              </w:rPr>
              <w:t>
Капитальные расходы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сатып алу</w:t>
            </w:r>
          </w:p>
          <w:p>
            <w:pPr>
              <w:spacing w:after="20"/>
              <w:ind w:left="20"/>
              <w:jc w:val="both"/>
            </w:pPr>
            <w:r>
              <w:rPr>
                <w:rFonts w:ascii="Times New Roman"/>
                <w:b w:val="false"/>
                <w:i w:val="false"/>
                <w:color w:val="000000"/>
                <w:sz w:val="20"/>
              </w:rPr>
              <w:t>
приобретение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құралдардың істен шығуы</w:t>
            </w:r>
          </w:p>
          <w:p>
            <w:pPr>
              <w:spacing w:after="20"/>
              <w:ind w:left="20"/>
              <w:jc w:val="both"/>
            </w:pPr>
            <w:r>
              <w:rPr>
                <w:rFonts w:ascii="Times New Roman"/>
                <w:b w:val="false"/>
                <w:i w:val="false"/>
                <w:color w:val="000000"/>
                <w:sz w:val="20"/>
              </w:rPr>
              <w:t>
выбытие основных средств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бюджеттіктен басқа барлық ұйымдар толтырады</w:t>
      </w:r>
    </w:p>
    <w:p>
      <w:pPr>
        <w:spacing w:after="0"/>
        <w:ind w:left="0"/>
        <w:jc w:val="both"/>
      </w:pPr>
      <w:r>
        <w:rPr>
          <w:rFonts w:ascii="Times New Roman"/>
          <w:b w:val="false"/>
          <w:i w:val="false"/>
          <w:color w:val="000000"/>
          <w:sz w:val="28"/>
        </w:rPr>
        <w:t>
      заполняют все организации, кроме бюджетных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xml:space="preserve">
      Укажите результат финансово-хозяйственной деятельности организации,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p>
          <w:p>
            <w:pPr>
              <w:spacing w:after="20"/>
              <w:ind w:left="20"/>
              <w:jc w:val="both"/>
            </w:pP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p>
            <w:pPr>
              <w:spacing w:after="20"/>
              <w:ind w:left="20"/>
              <w:jc w:val="both"/>
            </w:pP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Кезеңдегі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Бухгалтерлік теңгерім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p>
            <w:pPr>
              <w:spacing w:after="20"/>
              <w:ind w:left="20"/>
              <w:jc w:val="both"/>
            </w:pPr>
            <w:r>
              <w:rPr>
                <w:rFonts w:ascii="Times New Roman"/>
                <w:b w:val="false"/>
                <w:i w:val="false"/>
                <w:color w:val="000000"/>
                <w:sz w:val="20"/>
              </w:rPr>
              <w:t>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w:t>
            </w:r>
          </w:p>
          <w:p>
            <w:pPr>
              <w:spacing w:after="20"/>
              <w:ind w:left="20"/>
              <w:jc w:val="both"/>
            </w:pPr>
            <w:r>
              <w:rPr>
                <w:rFonts w:ascii="Times New Roman"/>
                <w:b w:val="false"/>
                <w:i w:val="false"/>
                <w:color w:val="000000"/>
                <w:sz w:val="20"/>
              </w:rPr>
              <w:t>
долгосрочные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Пассивтер</w:t>
            </w:r>
          </w:p>
          <w:p>
            <w:pPr>
              <w:spacing w:after="20"/>
              <w:ind w:left="20"/>
              <w:jc w:val="both"/>
            </w:pPr>
            <w:r>
              <w:rPr>
                <w:rFonts w:ascii="Times New Roman"/>
                <w:b w:val="false"/>
                <w:i w:val="false"/>
                <w:color w:val="000000"/>
                <w:sz w:val="20"/>
              </w:rPr>
              <w:t>
Пассивы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p>
            <w:pPr>
              <w:spacing w:after="20"/>
              <w:ind w:left="20"/>
              <w:jc w:val="both"/>
            </w:pPr>
            <w:r>
              <w:rPr>
                <w:rFonts w:ascii="Times New Roman"/>
                <w:b w:val="false"/>
                <w:i w:val="false"/>
                <w:color w:val="000000"/>
                <w:sz w:val="20"/>
              </w:rPr>
              <w:t>
капитал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 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xml:space="preserve">
      (бар болған жағдайда)        </w:t>
      </w:r>
      <w:r>
        <w:rPr>
          <w:rFonts w:ascii="Times New Roman"/>
          <w:b/>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48</w:t>
            </w:r>
          </w:p>
        </w:tc>
      </w:tr>
    </w:tbl>
    <w:bookmarkStart w:name="z66" w:id="20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основных показателях финансово-хозяйственной</w:t>
      </w:r>
      <w:r>
        <w:br/>
      </w:r>
      <w:r>
        <w:rPr>
          <w:rFonts w:ascii="Times New Roman"/>
          <w:b/>
          <w:i w:val="false"/>
          <w:color w:val="000000"/>
        </w:rPr>
        <w:t>деятельности организации образования",</w:t>
      </w:r>
      <w:r>
        <w:br/>
      </w:r>
      <w:r>
        <w:rPr>
          <w:rFonts w:ascii="Times New Roman"/>
          <w:b/>
          <w:i w:val="false"/>
          <w:color w:val="000000"/>
        </w:rPr>
        <w:t>(код 1341104, индекс Соцфин (образование), периодичность</w:t>
      </w:r>
      <w:r>
        <w:br/>
      </w:r>
      <w:r>
        <w:rPr>
          <w:rFonts w:ascii="Times New Roman"/>
          <w:b/>
          <w:i w:val="false"/>
          <w:color w:val="000000"/>
        </w:rPr>
        <w:t>годовая)</w:t>
      </w:r>
    </w:p>
    <w:bookmarkEnd w:id="205"/>
    <w:bookmarkStart w:name="z67" w:id="20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(образование),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(образование), периодичность годовая).</w:t>
      </w:r>
    </w:p>
    <w:bookmarkEnd w:id="206"/>
    <w:bookmarkStart w:name="z68" w:id="20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07"/>
    <w:p>
      <w:pPr>
        <w:spacing w:after="0"/>
        <w:ind w:left="0"/>
        <w:jc w:val="both"/>
      </w:pPr>
      <w:r>
        <w:rPr>
          <w:rFonts w:ascii="Times New Roman"/>
          <w:b w:val="false"/>
          <w:i w:val="false"/>
          <w:color w:val="000000"/>
          <w:sz w:val="28"/>
        </w:rPr>
        <w:t>
      1) текущие доходы – поступление финансовых средств, исчисляемые по методологии бухгалтерской отчетности организаций;</w:t>
      </w:r>
    </w:p>
    <w:p>
      <w:pPr>
        <w:spacing w:after="0"/>
        <w:ind w:left="0"/>
        <w:jc w:val="both"/>
      </w:pPr>
      <w:r>
        <w:rPr>
          <w:rFonts w:ascii="Times New Roman"/>
          <w:b w:val="false"/>
          <w:i w:val="false"/>
          <w:color w:val="000000"/>
          <w:sz w:val="28"/>
        </w:rPr>
        <w:t>
      2) текущие трансферты – односторонние платежи, не подлежащие возврату из республиканского (в том числе образовательные гранты) и местного бюджетов, добровольные взносы членов организаций и пожертвований (в том числе из-за рубежа);</w:t>
      </w:r>
    </w:p>
    <w:p>
      <w:pPr>
        <w:spacing w:after="0"/>
        <w:ind w:left="0"/>
        <w:jc w:val="both"/>
      </w:pPr>
      <w:r>
        <w:rPr>
          <w:rFonts w:ascii="Times New Roman"/>
          <w:b w:val="false"/>
          <w:i w:val="false"/>
          <w:color w:val="000000"/>
          <w:sz w:val="28"/>
        </w:rPr>
        <w:t>
      3) полученные трансферты на капитальные затраты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w:t>
      </w:r>
    </w:p>
    <w:p>
      <w:pPr>
        <w:spacing w:after="0"/>
        <w:ind w:left="0"/>
        <w:jc w:val="both"/>
      </w:pPr>
      <w:r>
        <w:rPr>
          <w:rFonts w:ascii="Times New Roman"/>
          <w:b w:val="false"/>
          <w:i w:val="false"/>
          <w:color w:val="000000"/>
          <w:sz w:val="28"/>
        </w:rPr>
        <w:t>
      4)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p>
      <w:pPr>
        <w:spacing w:after="0"/>
        <w:ind w:left="0"/>
        <w:jc w:val="both"/>
      </w:pPr>
      <w:r>
        <w:rPr>
          <w:rFonts w:ascii="Times New Roman"/>
          <w:b w:val="false"/>
          <w:i w:val="false"/>
          <w:color w:val="000000"/>
          <w:sz w:val="28"/>
        </w:rPr>
        <w:t>
      5)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p>
    <w:p>
      <w:pPr>
        <w:spacing w:after="0"/>
        <w:ind w:left="0"/>
        <w:jc w:val="both"/>
      </w:pPr>
      <w:r>
        <w:rPr>
          <w:rFonts w:ascii="Times New Roman"/>
          <w:b w:val="false"/>
          <w:i w:val="false"/>
          <w:color w:val="000000"/>
          <w:sz w:val="28"/>
        </w:rPr>
        <w:t>
      6) коммунальные услуги – расходы на электрическую и тепловую энергию, водоснабжение и канализацию;</w:t>
      </w:r>
    </w:p>
    <w:p>
      <w:pPr>
        <w:spacing w:after="0"/>
        <w:ind w:left="0"/>
        <w:jc w:val="both"/>
      </w:pPr>
      <w:r>
        <w:rPr>
          <w:rFonts w:ascii="Times New Roman"/>
          <w:b w:val="false"/>
          <w:i w:val="false"/>
          <w:color w:val="000000"/>
          <w:sz w:val="28"/>
        </w:rPr>
        <w:t>
      7)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Налоговым Кодексом "О налогах и других обязательных платежах в бюджет", производимые в определенных размерах, носящие безвозвратный и безвозмездный характер;</w:t>
      </w:r>
    </w:p>
    <w:p>
      <w:pPr>
        <w:spacing w:after="0"/>
        <w:ind w:left="0"/>
        <w:jc w:val="both"/>
      </w:pPr>
      <w:r>
        <w:rPr>
          <w:rFonts w:ascii="Times New Roman"/>
          <w:b w:val="false"/>
          <w:i w:val="false"/>
          <w:color w:val="000000"/>
          <w:sz w:val="28"/>
        </w:rPr>
        <w:t>
      8) основные средства –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p>
    <w:p>
      <w:pPr>
        <w:spacing w:after="0"/>
        <w:ind w:left="0"/>
        <w:jc w:val="both"/>
      </w:pPr>
      <w:r>
        <w:rPr>
          <w:rFonts w:ascii="Times New Roman"/>
          <w:b w:val="false"/>
          <w:i w:val="false"/>
          <w:color w:val="000000"/>
          <w:sz w:val="28"/>
        </w:rPr>
        <w:t>
      9) активы – имущество, имущественные и личные имущественные блага и права субъекта, имеющие стоимостную оценку;</w:t>
      </w:r>
    </w:p>
    <w:p>
      <w:pPr>
        <w:spacing w:after="0"/>
        <w:ind w:left="0"/>
        <w:jc w:val="both"/>
      </w:pPr>
      <w:r>
        <w:rPr>
          <w:rFonts w:ascii="Times New Roman"/>
          <w:b w:val="false"/>
          <w:i w:val="false"/>
          <w:color w:val="000000"/>
          <w:sz w:val="28"/>
        </w:rPr>
        <w:t>
      10) краткосрочные обязательства – задолженность предприятия, которую предполагается погасить путем использования оборотных активов или путем создание новых краткосрочных обязательств;</w:t>
      </w:r>
    </w:p>
    <w:p>
      <w:pPr>
        <w:spacing w:after="0"/>
        <w:ind w:left="0"/>
        <w:jc w:val="both"/>
      </w:pPr>
      <w:r>
        <w:rPr>
          <w:rFonts w:ascii="Times New Roman"/>
          <w:b w:val="false"/>
          <w:i w:val="false"/>
          <w:color w:val="000000"/>
          <w:sz w:val="28"/>
        </w:rPr>
        <w:t>
      11) долгосрочные обязательства – все виды задолженности, которые предприятие не предполагает погасить течение одного операционного цикла;</w:t>
      </w:r>
    </w:p>
    <w:p>
      <w:pPr>
        <w:spacing w:after="0"/>
        <w:ind w:left="0"/>
        <w:jc w:val="both"/>
      </w:pPr>
      <w:r>
        <w:rPr>
          <w:rFonts w:ascii="Times New Roman"/>
          <w:b w:val="false"/>
          <w:i w:val="false"/>
          <w:color w:val="000000"/>
          <w:sz w:val="28"/>
        </w:rPr>
        <w:t>
      12)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13) фонд заработной платы работников (далее - ФЗП)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(индивидуальный подоходный налог, обязательные пенсионные взносы) в соответствии с нормативными правовыми актами Республики Казахстан,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14) прибыль (убыток) до налогообложения – разница между доходами и расходами;</w:t>
      </w:r>
    </w:p>
    <w:p>
      <w:pPr>
        <w:spacing w:after="0"/>
        <w:ind w:left="0"/>
        <w:jc w:val="both"/>
      </w:pPr>
      <w:r>
        <w:rPr>
          <w:rFonts w:ascii="Times New Roman"/>
          <w:b w:val="false"/>
          <w:i w:val="false"/>
          <w:color w:val="000000"/>
          <w:sz w:val="28"/>
        </w:rPr>
        <w:t>
      15) итоговая прибыль (убыток) – прибыль (убыток) до налогообложения минус корпоративный подоходный налог.</w:t>
      </w:r>
    </w:p>
    <w:bookmarkStart w:name="z69" w:id="208"/>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и обособленных подразделений с указанием их местонахождения.</w:t>
      </w:r>
    </w:p>
    <w:bookmarkEnd w:id="208"/>
    <w:bookmarkStart w:name="z70" w:id="209"/>
    <w:p>
      <w:pPr>
        <w:spacing w:after="0"/>
        <w:ind w:left="0"/>
        <w:jc w:val="both"/>
      </w:pPr>
      <w:r>
        <w:rPr>
          <w:rFonts w:ascii="Times New Roman"/>
          <w:b w:val="false"/>
          <w:i w:val="false"/>
          <w:color w:val="000000"/>
          <w:sz w:val="28"/>
        </w:rPr>
        <w:t>
      4. В строке 1.2 раздела 2 указывается стоимость оказанных услуг и реализованных товаров, произведенных своими силами,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w:t>
      </w:r>
    </w:p>
    <w:bookmarkEnd w:id="209"/>
    <w:p>
      <w:pPr>
        <w:spacing w:after="0"/>
        <w:ind w:left="0"/>
        <w:jc w:val="both"/>
      </w:pPr>
      <w:r>
        <w:rPr>
          <w:rFonts w:ascii="Times New Roman"/>
          <w:b w:val="false"/>
          <w:i w:val="false"/>
          <w:color w:val="000000"/>
          <w:sz w:val="28"/>
        </w:rPr>
        <w:t>
      По строке 1.1 указываются полученные трансферты на капитальные затраты, идущие на увеличение уставного капитала.</w:t>
      </w:r>
    </w:p>
    <w:p>
      <w:pPr>
        <w:spacing w:after="0"/>
        <w:ind w:left="0"/>
        <w:jc w:val="both"/>
      </w:pPr>
      <w:r>
        <w:rPr>
          <w:rFonts w:ascii="Times New Roman"/>
          <w:b w:val="false"/>
          <w:i w:val="false"/>
          <w:color w:val="000000"/>
          <w:sz w:val="28"/>
        </w:rPr>
        <w:t>
      По строке 1.4 учитываются доходы от процентов, дивидендов по акциям, принадлежащих данной организации, то есть находящихся под ее юрисдикцией.</w:t>
      </w:r>
    </w:p>
    <w:p>
      <w:pPr>
        <w:spacing w:after="0"/>
        <w:ind w:left="0"/>
        <w:jc w:val="both"/>
      </w:pPr>
      <w:r>
        <w:rPr>
          <w:rFonts w:ascii="Times New Roman"/>
          <w:b w:val="false"/>
          <w:i w:val="false"/>
          <w:color w:val="000000"/>
          <w:sz w:val="28"/>
        </w:rPr>
        <w:t>
      По строке 1.8 указываются остальные доходы от вторичной деятельности и арендных услуг, не перечисленных в вышестоящих строках статистической формы.</w:t>
      </w:r>
    </w:p>
    <w:p>
      <w:pPr>
        <w:spacing w:after="0"/>
        <w:ind w:left="0"/>
        <w:jc w:val="both"/>
      </w:pPr>
      <w:r>
        <w:rPr>
          <w:rFonts w:ascii="Times New Roman"/>
          <w:b w:val="false"/>
          <w:i w:val="false"/>
          <w:color w:val="000000"/>
          <w:sz w:val="28"/>
        </w:rPr>
        <w:t>
      По строке 2 указываются полученные трансферты на капитальные затраты (не идущие на увеличение уставного капитала) в объеме переданных прав на активы в фактических ценах, действующих на момент их передачи. Трансферты в иностранной валюте переводятся в тенге по курсу Национального Банка Республики Казахстан, установленному на момент передачи.</w:t>
      </w:r>
    </w:p>
    <w:p>
      <w:pPr>
        <w:spacing w:after="0"/>
        <w:ind w:left="0"/>
        <w:jc w:val="both"/>
      </w:pPr>
      <w:r>
        <w:rPr>
          <w:rFonts w:ascii="Times New Roman"/>
          <w:b w:val="false"/>
          <w:i w:val="false"/>
          <w:color w:val="000000"/>
          <w:sz w:val="28"/>
        </w:rPr>
        <w:t>
      По строке 3 указываются доходы от приобретения основных средств за счет других источников, таких как собственные средства организации или заемные.</w:t>
      </w:r>
    </w:p>
    <w:p>
      <w:pPr>
        <w:spacing w:after="0"/>
        <w:ind w:left="0"/>
        <w:jc w:val="both"/>
      </w:pPr>
      <w:r>
        <w:rPr>
          <w:rFonts w:ascii="Times New Roman"/>
          <w:b w:val="false"/>
          <w:i w:val="false"/>
          <w:color w:val="000000"/>
          <w:sz w:val="28"/>
        </w:rPr>
        <w:t>
      По строке 4 перечень статей расходов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w:t>
      </w:r>
    </w:p>
    <w:p>
      <w:pPr>
        <w:spacing w:after="0"/>
        <w:ind w:left="0"/>
        <w:jc w:val="both"/>
      </w:pPr>
      <w:r>
        <w:rPr>
          <w:rFonts w:ascii="Times New Roman"/>
          <w:b w:val="false"/>
          <w:i w:val="false"/>
          <w:color w:val="000000"/>
          <w:sz w:val="28"/>
        </w:rPr>
        <w:t>
      По строкам 4.2, 4.4 – 4.6 показывается общая сумма материальных затрат организации, произведенных в отчетном периоде, включая НДС (за вычетом стоимости возвратных отходов).</w:t>
      </w:r>
    </w:p>
    <w:p>
      <w:pPr>
        <w:spacing w:after="0"/>
        <w:ind w:left="0"/>
        <w:jc w:val="both"/>
      </w:pPr>
      <w:r>
        <w:rPr>
          <w:rFonts w:ascii="Times New Roman"/>
          <w:b w:val="false"/>
          <w:i w:val="false"/>
          <w:color w:val="000000"/>
          <w:sz w:val="28"/>
        </w:rPr>
        <w:t>
      По строке 4.2 отражается стоимость приобретенных продуктов питания для столовых и буфетов, которые функционируют в рамках организации и состоят на ее балансе.</w:t>
      </w:r>
    </w:p>
    <w:p>
      <w:pPr>
        <w:spacing w:after="0"/>
        <w:ind w:left="0"/>
        <w:jc w:val="both"/>
      </w:pPr>
      <w:r>
        <w:rPr>
          <w:rFonts w:ascii="Times New Roman"/>
          <w:b w:val="false"/>
          <w:i w:val="false"/>
          <w:color w:val="000000"/>
          <w:sz w:val="28"/>
        </w:rPr>
        <w:t>
      По строке 4.7 отражаются аренда основных средств, то есть плата за аренду помещений, оборудования, техники и других средств.</w:t>
      </w:r>
    </w:p>
    <w:p>
      <w:pPr>
        <w:spacing w:after="0"/>
        <w:ind w:left="0"/>
        <w:jc w:val="both"/>
      </w:pPr>
      <w:r>
        <w:rPr>
          <w:rFonts w:ascii="Times New Roman"/>
          <w:b w:val="false"/>
          <w:i w:val="false"/>
          <w:color w:val="000000"/>
          <w:sz w:val="28"/>
        </w:rPr>
        <w:t>
      По строке 4.8.9 отражаются услуги сторонних организаций: дезинфекционных станций, СЭС, протравки, утилизации, пожарной сигнализации, по обслуживанию 1-С "Бухгалтерия", по вывозу мусора, снега и других.</w:t>
      </w:r>
    </w:p>
    <w:p>
      <w:pPr>
        <w:spacing w:after="0"/>
        <w:ind w:left="0"/>
        <w:jc w:val="both"/>
      </w:pPr>
      <w:r>
        <w:rPr>
          <w:rFonts w:ascii="Times New Roman"/>
          <w:b w:val="false"/>
          <w:i w:val="false"/>
          <w:color w:val="000000"/>
          <w:sz w:val="28"/>
        </w:rPr>
        <w:t>
      По строке 4.10 учитываются выплаты процентов, дивиденды, принадлежащих данной организации, то есть находящихся под ее юрисдикцией, и дивидендов по акциям.</w:t>
      </w:r>
    </w:p>
    <w:p>
      <w:pPr>
        <w:spacing w:after="0"/>
        <w:ind w:left="0"/>
        <w:jc w:val="both"/>
      </w:pPr>
      <w:r>
        <w:rPr>
          <w:rFonts w:ascii="Times New Roman"/>
          <w:b w:val="false"/>
          <w:i w:val="false"/>
          <w:color w:val="000000"/>
          <w:sz w:val="28"/>
        </w:rPr>
        <w:t>
      По строке 4.11 показывается амортизационные отчисления на основные фонды и нематериальные активы за отчетный период. В этой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долгосрочно арендуемых средств. Бюджетные организации данную строку не заполняют.</w:t>
      </w:r>
    </w:p>
    <w:p>
      <w:pPr>
        <w:spacing w:after="0"/>
        <w:ind w:left="0"/>
        <w:jc w:val="both"/>
      </w:pPr>
      <w:r>
        <w:rPr>
          <w:rFonts w:ascii="Times New Roman"/>
          <w:b w:val="false"/>
          <w:i w:val="false"/>
          <w:color w:val="000000"/>
          <w:sz w:val="28"/>
        </w:rPr>
        <w:t>
      По строке 4.12.1 показываются налоги.</w:t>
      </w:r>
    </w:p>
    <w:p>
      <w:pPr>
        <w:spacing w:after="0"/>
        <w:ind w:left="0"/>
        <w:jc w:val="both"/>
      </w:pPr>
      <w:r>
        <w:rPr>
          <w:rFonts w:ascii="Times New Roman"/>
          <w:b w:val="false"/>
          <w:i w:val="false"/>
          <w:color w:val="000000"/>
          <w:sz w:val="28"/>
        </w:rPr>
        <w:t>
      В строке 4.12.3 отражаются прочие расходы, связанные с видами услуг непроизводственного характера, выполненные сторонними организациями.</w:t>
      </w:r>
    </w:p>
    <w:p>
      <w:pPr>
        <w:spacing w:after="0"/>
        <w:ind w:left="0"/>
        <w:jc w:val="both"/>
      </w:pPr>
      <w:r>
        <w:rPr>
          <w:rFonts w:ascii="Times New Roman"/>
          <w:b w:val="false"/>
          <w:i w:val="false"/>
          <w:color w:val="000000"/>
          <w:sz w:val="28"/>
        </w:rPr>
        <w:t>
      По строке 5 указываются капитальные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p>
    <w:p>
      <w:pPr>
        <w:spacing w:after="0"/>
        <w:ind w:left="0"/>
        <w:jc w:val="both"/>
      </w:pPr>
      <w:r>
        <w:rPr>
          <w:rFonts w:ascii="Times New Roman"/>
          <w:b w:val="false"/>
          <w:i w:val="false"/>
          <w:color w:val="000000"/>
          <w:sz w:val="28"/>
        </w:rPr>
        <w:t>
      В строке 5.2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p>
      <w:pPr>
        <w:spacing w:after="0"/>
        <w:ind w:left="0"/>
        <w:jc w:val="both"/>
      </w:pP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1.8.</w:t>
      </w:r>
    </w:p>
    <w:p>
      <w:pPr>
        <w:spacing w:after="0"/>
        <w:ind w:left="0"/>
        <w:jc w:val="both"/>
      </w:pPr>
      <w:r>
        <w:rPr>
          <w:rFonts w:ascii="Times New Roman"/>
          <w:b w:val="false"/>
          <w:i w:val="false"/>
          <w:color w:val="000000"/>
          <w:sz w:val="28"/>
        </w:rPr>
        <w:t>
      По строке 5.3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p>
    <w:bookmarkStart w:name="z71" w:id="210"/>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 Прибыль (убыток) до налогообложения отражается как разница между доходами и расходами организации, а итоговая прибыль (убыток) равняется прибыли (убыток) до налогообложения за минусом корпоративного подоходного налога. В строку расходы входят текущие расходы и также капитальные расходы</w:t>
      </w:r>
    </w:p>
    <w:bookmarkEnd w:id="210"/>
    <w:bookmarkStart w:name="z72" w:id="211"/>
    <w:p>
      <w:pPr>
        <w:spacing w:after="0"/>
        <w:ind w:left="0"/>
        <w:jc w:val="both"/>
      </w:pPr>
      <w:r>
        <w:rPr>
          <w:rFonts w:ascii="Times New Roman"/>
          <w:b w:val="false"/>
          <w:i w:val="false"/>
          <w:color w:val="000000"/>
          <w:sz w:val="28"/>
        </w:rPr>
        <w:t>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w:t>
      </w:r>
    </w:p>
    <w:bookmarkEnd w:id="211"/>
    <w:bookmarkStart w:name="z73" w:id="212"/>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212"/>
    <w:bookmarkStart w:name="z74" w:id="213"/>
    <w:p>
      <w:pPr>
        <w:spacing w:after="0"/>
        <w:ind w:left="0"/>
        <w:jc w:val="both"/>
      </w:pPr>
      <w:r>
        <w:rPr>
          <w:rFonts w:ascii="Times New Roman"/>
          <w:b w:val="false"/>
          <w:i w:val="false"/>
          <w:color w:val="000000"/>
          <w:sz w:val="28"/>
        </w:rPr>
        <w:t>
      8. Арифметико-логический контроль:</w:t>
      </w:r>
    </w:p>
    <w:bookmarkEnd w:id="213"/>
    <w:p>
      <w:pPr>
        <w:spacing w:after="0"/>
        <w:ind w:left="0"/>
        <w:jc w:val="both"/>
      </w:pPr>
      <w:r>
        <w:rPr>
          <w:rFonts w:ascii="Times New Roman"/>
          <w:b w:val="false"/>
          <w:i w:val="false"/>
          <w:color w:val="000000"/>
          <w:sz w:val="28"/>
        </w:rPr>
        <w:t>
      1) Раздел 2. "Укажите сведения по статьям доходов и расходов":</w:t>
      </w:r>
    </w:p>
    <w:p>
      <w:pPr>
        <w:spacing w:after="0"/>
        <w:ind w:left="0"/>
        <w:jc w:val="both"/>
      </w:pPr>
      <w:r>
        <w:rPr>
          <w:rFonts w:ascii="Times New Roman"/>
          <w:b w:val="false"/>
          <w:i w:val="false"/>
          <w:color w:val="000000"/>
          <w:sz w:val="28"/>
        </w:rPr>
        <w:t>
      строка 1 = сумме строк 1.1, 1.2, 1.3, 1.4, 1.5, 1.6, 1.7, 1.8;</w:t>
      </w:r>
    </w:p>
    <w:p>
      <w:pPr>
        <w:spacing w:after="0"/>
        <w:ind w:left="0"/>
        <w:jc w:val="both"/>
      </w:pPr>
      <w:r>
        <w:rPr>
          <w:rFonts w:ascii="Times New Roman"/>
          <w:b w:val="false"/>
          <w:i w:val="false"/>
          <w:color w:val="000000"/>
          <w:sz w:val="28"/>
        </w:rPr>
        <w:t>
      строка 1.1 = сумме строк 1.1.1, 1.1.2, 1.1.3;</w:t>
      </w:r>
    </w:p>
    <w:p>
      <w:pPr>
        <w:spacing w:after="0"/>
        <w:ind w:left="0"/>
        <w:jc w:val="both"/>
      </w:pPr>
      <w:r>
        <w:rPr>
          <w:rFonts w:ascii="Times New Roman"/>
          <w:b w:val="false"/>
          <w:i w:val="false"/>
          <w:color w:val="000000"/>
          <w:sz w:val="28"/>
        </w:rPr>
        <w:t xml:space="preserve">
      строка 1.1.1.1 </w:t>
      </w:r>
      <w:r>
        <w:rPr>
          <w:rFonts w:ascii="Times New Roman"/>
          <w:b w:val="false"/>
          <w:i w:val="false"/>
          <w:color w:val="000000"/>
          <w:sz w:val="28"/>
          <w:u w:val="single"/>
        </w:rPr>
        <w:t>&lt;</w:t>
      </w:r>
      <w:r>
        <w:rPr>
          <w:rFonts w:ascii="Times New Roman"/>
          <w:b w:val="false"/>
          <w:i w:val="false"/>
          <w:color w:val="000000"/>
          <w:sz w:val="28"/>
        </w:rPr>
        <w:t xml:space="preserve"> строки 1.1.1;</w:t>
      </w:r>
    </w:p>
    <w:p>
      <w:pPr>
        <w:spacing w:after="0"/>
        <w:ind w:left="0"/>
        <w:jc w:val="both"/>
      </w:pPr>
      <w:r>
        <w:rPr>
          <w:rFonts w:ascii="Times New Roman"/>
          <w:b w:val="false"/>
          <w:i w:val="false"/>
          <w:color w:val="000000"/>
          <w:sz w:val="28"/>
        </w:rPr>
        <w:t xml:space="preserve">
      строка 1.1.3.1 </w:t>
      </w:r>
      <w:r>
        <w:rPr>
          <w:rFonts w:ascii="Times New Roman"/>
          <w:b w:val="false"/>
          <w:i w:val="false"/>
          <w:color w:val="000000"/>
          <w:sz w:val="28"/>
          <w:u w:val="single"/>
        </w:rPr>
        <w:t>&lt;</w:t>
      </w:r>
      <w:r>
        <w:rPr>
          <w:rFonts w:ascii="Times New Roman"/>
          <w:b w:val="false"/>
          <w:i w:val="false"/>
          <w:color w:val="000000"/>
          <w:sz w:val="28"/>
        </w:rPr>
        <w:t xml:space="preserve"> строки 1.1.3;</w:t>
      </w:r>
    </w:p>
    <w:p>
      <w:pPr>
        <w:spacing w:after="0"/>
        <w:ind w:left="0"/>
        <w:jc w:val="both"/>
      </w:pPr>
      <w:r>
        <w:rPr>
          <w:rFonts w:ascii="Times New Roman"/>
          <w:b w:val="false"/>
          <w:i w:val="false"/>
          <w:color w:val="000000"/>
          <w:sz w:val="28"/>
        </w:rPr>
        <w:t>
      строка 1.4 = сумме строк 1.4.1, 1.4.2;</w:t>
      </w:r>
    </w:p>
    <w:p>
      <w:pPr>
        <w:spacing w:after="0"/>
        <w:ind w:left="0"/>
        <w:jc w:val="both"/>
      </w:pPr>
      <w:r>
        <w:rPr>
          <w:rFonts w:ascii="Times New Roman"/>
          <w:b w:val="false"/>
          <w:i w:val="false"/>
          <w:color w:val="000000"/>
          <w:sz w:val="28"/>
        </w:rPr>
        <w:t>
      строка 1.6 = сумме строк 1.6.1, 1.6.2;</w:t>
      </w:r>
    </w:p>
    <w:p>
      <w:pPr>
        <w:spacing w:after="0"/>
        <w:ind w:left="0"/>
        <w:jc w:val="both"/>
      </w:pPr>
      <w:r>
        <w:rPr>
          <w:rFonts w:ascii="Times New Roman"/>
          <w:b w:val="false"/>
          <w:i w:val="false"/>
          <w:color w:val="000000"/>
          <w:sz w:val="28"/>
        </w:rPr>
        <w:t>
      строка 2 = сумме строк 2.1-2.5;</w:t>
      </w:r>
    </w:p>
    <w:p>
      <w:pPr>
        <w:spacing w:after="0"/>
        <w:ind w:left="0"/>
        <w:jc w:val="both"/>
      </w:pPr>
      <w:r>
        <w:rPr>
          <w:rFonts w:ascii="Times New Roman"/>
          <w:b w:val="false"/>
          <w:i w:val="false"/>
          <w:color w:val="000000"/>
          <w:sz w:val="28"/>
        </w:rPr>
        <w:t>
      строка 4 = строка 4.1 + сумма строк 4.2-4.8 + стр. 4.9 + строка 4.10 + строка 4.11 + строка 4.12 – строка 4.12.1.1 – строка 4.12.1.4 – строка 4.12.2.1 – строка 4.12.2.2;</w:t>
      </w:r>
    </w:p>
    <w:p>
      <w:pPr>
        <w:spacing w:after="0"/>
        <w:ind w:left="0"/>
        <w:jc w:val="both"/>
      </w:pPr>
      <w:r>
        <w:rPr>
          <w:rFonts w:ascii="Times New Roman"/>
          <w:b w:val="false"/>
          <w:i w:val="false"/>
          <w:color w:val="000000"/>
          <w:sz w:val="28"/>
        </w:rPr>
        <w:t>
      строка 4.1.1.1 &lt; строки 4.1.1;</w:t>
      </w:r>
    </w:p>
    <w:p>
      <w:pPr>
        <w:spacing w:after="0"/>
        <w:ind w:left="0"/>
        <w:jc w:val="both"/>
      </w:pPr>
      <w:r>
        <w:rPr>
          <w:rFonts w:ascii="Times New Roman"/>
          <w:b w:val="false"/>
          <w:i w:val="false"/>
          <w:color w:val="000000"/>
          <w:sz w:val="28"/>
        </w:rPr>
        <w:t>
      строка 4.1.1.2 &lt; строки 4.1.1;</w:t>
      </w:r>
    </w:p>
    <w:p>
      <w:pPr>
        <w:spacing w:after="0"/>
        <w:ind w:left="0"/>
        <w:jc w:val="both"/>
      </w:pPr>
      <w:r>
        <w:rPr>
          <w:rFonts w:ascii="Times New Roman"/>
          <w:b w:val="false"/>
          <w:i w:val="false"/>
          <w:color w:val="000000"/>
          <w:sz w:val="28"/>
        </w:rPr>
        <w:t>
      строка 4.8 = сумме строк 4.8.1-4.8.9;</w:t>
      </w:r>
    </w:p>
    <w:p>
      <w:pPr>
        <w:spacing w:after="0"/>
        <w:ind w:left="0"/>
        <w:jc w:val="both"/>
      </w:pPr>
      <w:r>
        <w:rPr>
          <w:rFonts w:ascii="Times New Roman"/>
          <w:b w:val="false"/>
          <w:i w:val="false"/>
          <w:color w:val="000000"/>
          <w:sz w:val="28"/>
        </w:rPr>
        <w:t>
      строка 4.9 = сумме строк 4.9.1 и 4.9.2;</w:t>
      </w:r>
    </w:p>
    <w:p>
      <w:pPr>
        <w:spacing w:after="0"/>
        <w:ind w:left="0"/>
        <w:jc w:val="both"/>
      </w:pPr>
      <w:r>
        <w:rPr>
          <w:rFonts w:ascii="Times New Roman"/>
          <w:b w:val="false"/>
          <w:i w:val="false"/>
          <w:color w:val="000000"/>
          <w:sz w:val="28"/>
        </w:rPr>
        <w:t>
      строка 4.10 = сумме строк 4.10.1, 4.10.2;</w:t>
      </w:r>
    </w:p>
    <w:p>
      <w:pPr>
        <w:spacing w:after="0"/>
        <w:ind w:left="0"/>
        <w:jc w:val="both"/>
      </w:pPr>
      <w:r>
        <w:rPr>
          <w:rFonts w:ascii="Times New Roman"/>
          <w:b w:val="false"/>
          <w:i w:val="false"/>
          <w:color w:val="000000"/>
          <w:sz w:val="28"/>
        </w:rPr>
        <w:t>
      строка 4.12 = сумме строк 4.12.1, 4.12.2, 4.12.3;</w:t>
      </w:r>
    </w:p>
    <w:p>
      <w:pPr>
        <w:spacing w:after="0"/>
        <w:ind w:left="0"/>
        <w:jc w:val="both"/>
      </w:pPr>
      <w:r>
        <w:rPr>
          <w:rFonts w:ascii="Times New Roman"/>
          <w:b w:val="false"/>
          <w:i w:val="false"/>
          <w:color w:val="000000"/>
          <w:sz w:val="28"/>
        </w:rPr>
        <w:t xml:space="preserve">
      строка 4.12.1 </w:t>
      </w:r>
      <w:r>
        <w:rPr>
          <w:rFonts w:ascii="Times New Roman"/>
          <w:b w:val="false"/>
          <w:i w:val="false"/>
          <w:color w:val="000000"/>
          <w:sz w:val="28"/>
          <w:u w:val="single"/>
        </w:rPr>
        <w:t>&gt;</w:t>
      </w:r>
      <w:r>
        <w:rPr>
          <w:rFonts w:ascii="Times New Roman"/>
          <w:b w:val="false"/>
          <w:i w:val="false"/>
          <w:color w:val="000000"/>
          <w:sz w:val="28"/>
        </w:rPr>
        <w:t xml:space="preserve"> сумме строк 4.12.1.1 - 4.12.1.7;</w:t>
      </w:r>
    </w:p>
    <w:p>
      <w:pPr>
        <w:spacing w:after="0"/>
        <w:ind w:left="0"/>
        <w:jc w:val="both"/>
      </w:pPr>
      <w:r>
        <w:rPr>
          <w:rFonts w:ascii="Times New Roman"/>
          <w:b w:val="false"/>
          <w:i w:val="false"/>
          <w:color w:val="000000"/>
          <w:sz w:val="28"/>
        </w:rPr>
        <w:t xml:space="preserve">
      строка 4.12.2 </w:t>
      </w:r>
      <w:r>
        <w:rPr>
          <w:rFonts w:ascii="Times New Roman"/>
          <w:b w:val="false"/>
          <w:i w:val="false"/>
          <w:color w:val="000000"/>
          <w:sz w:val="28"/>
          <w:u w:val="single"/>
        </w:rPr>
        <w:t>&gt;</w:t>
      </w:r>
      <w:r>
        <w:rPr>
          <w:rFonts w:ascii="Times New Roman"/>
          <w:b w:val="false"/>
          <w:i w:val="false"/>
          <w:color w:val="000000"/>
          <w:sz w:val="28"/>
        </w:rPr>
        <w:t xml:space="preserve"> сумме строк 4.12.2.1, 4.12.2.2, 4.12.2.3;</w:t>
      </w:r>
    </w:p>
    <w:p>
      <w:pPr>
        <w:spacing w:after="0"/>
        <w:ind w:left="0"/>
        <w:jc w:val="both"/>
      </w:pPr>
      <w:r>
        <w:rPr>
          <w:rFonts w:ascii="Times New Roman"/>
          <w:b w:val="false"/>
          <w:i w:val="false"/>
          <w:color w:val="000000"/>
          <w:sz w:val="28"/>
        </w:rPr>
        <w:t>
      строка 5 = сумме строк 5.1-5.3.</w:t>
      </w:r>
    </w:p>
    <w:p>
      <w:pPr>
        <w:spacing w:after="0"/>
        <w:ind w:left="0"/>
        <w:jc w:val="both"/>
      </w:pPr>
      <w:r>
        <w:rPr>
          <w:rFonts w:ascii="Times New Roman"/>
          <w:b w:val="false"/>
          <w:i w:val="false"/>
          <w:color w:val="000000"/>
          <w:sz w:val="28"/>
        </w:rPr>
        <w:t>
      2) Раздел 3. "Укажите результат финансово-хозяйственной деятельности организации":</w:t>
      </w:r>
    </w:p>
    <w:p>
      <w:pPr>
        <w:spacing w:after="0"/>
        <w:ind w:left="0"/>
        <w:jc w:val="both"/>
      </w:pPr>
      <w:r>
        <w:rPr>
          <w:rFonts w:ascii="Times New Roman"/>
          <w:b w:val="false"/>
          <w:i w:val="false"/>
          <w:color w:val="000000"/>
          <w:sz w:val="28"/>
        </w:rPr>
        <w:t>
      строка 3 = строка 1 - строка 2.</w:t>
      </w:r>
    </w:p>
    <w:p>
      <w:pPr>
        <w:spacing w:after="0"/>
        <w:ind w:left="0"/>
        <w:jc w:val="both"/>
      </w:pPr>
      <w:r>
        <w:rPr>
          <w:rFonts w:ascii="Times New Roman"/>
          <w:b w:val="false"/>
          <w:i w:val="false"/>
          <w:color w:val="000000"/>
          <w:sz w:val="28"/>
        </w:rPr>
        <w:t>
      3) Раздел 4. "Укажите сведения по показателям бухгалтерского баланса":</w:t>
      </w:r>
    </w:p>
    <w:p>
      <w:pPr>
        <w:spacing w:after="0"/>
        <w:ind w:left="0"/>
        <w:jc w:val="both"/>
      </w:pPr>
      <w:r>
        <w:rPr>
          <w:rFonts w:ascii="Times New Roman"/>
          <w:b w:val="false"/>
          <w:i w:val="false"/>
          <w:color w:val="000000"/>
          <w:sz w:val="28"/>
        </w:rPr>
        <w:t>
      строка 1 = сумме строк 1.1, 1.2, 1.3;</w:t>
      </w:r>
    </w:p>
    <w:p>
      <w:pPr>
        <w:spacing w:after="0"/>
        <w:ind w:left="0"/>
        <w:jc w:val="both"/>
      </w:pPr>
      <w:r>
        <w:rPr>
          <w:rFonts w:ascii="Times New Roman"/>
          <w:b w:val="false"/>
          <w:i w:val="false"/>
          <w:color w:val="000000"/>
          <w:sz w:val="28"/>
        </w:rPr>
        <w:t>
      строка 2 = сумме строк 2.1, 2.2, 2.3, 2.4;</w:t>
      </w:r>
    </w:p>
    <w:p>
      <w:pPr>
        <w:spacing w:after="0"/>
        <w:ind w:left="0"/>
        <w:jc w:val="both"/>
      </w:pPr>
      <w:r>
        <w:rPr>
          <w:rFonts w:ascii="Times New Roman"/>
          <w:b w:val="false"/>
          <w:i w:val="false"/>
          <w:color w:val="000000"/>
          <w:sz w:val="28"/>
        </w:rPr>
        <w:t>
      строка 1 = строке 2.</w:t>
      </w:r>
    </w:p>
    <w:p>
      <w:pPr>
        <w:spacing w:after="0"/>
        <w:ind w:left="0"/>
        <w:jc w:val="both"/>
      </w:pPr>
      <w:r>
        <w:rPr>
          <w:rFonts w:ascii="Times New Roman"/>
          <w:b w:val="false"/>
          <w:i w:val="false"/>
          <w:color w:val="000000"/>
          <w:sz w:val="28"/>
        </w:rPr>
        <w:t>
      4) Контроль между разделами:</w:t>
      </w:r>
    </w:p>
    <w:p>
      <w:pPr>
        <w:spacing w:after="0"/>
        <w:ind w:left="0"/>
        <w:jc w:val="both"/>
      </w:pPr>
      <w:r>
        <w:rPr>
          <w:rFonts w:ascii="Times New Roman"/>
          <w:b w:val="false"/>
          <w:i w:val="false"/>
          <w:color w:val="000000"/>
          <w:sz w:val="28"/>
        </w:rPr>
        <w:t>
      строка 1 раздела 3 = сумме строк 1, 2, 3 раздела 2;</w:t>
      </w:r>
    </w:p>
    <w:p>
      <w:pPr>
        <w:spacing w:after="0"/>
        <w:ind w:left="0"/>
        <w:jc w:val="both"/>
      </w:pPr>
      <w:r>
        <w:rPr>
          <w:rFonts w:ascii="Times New Roman"/>
          <w:b w:val="false"/>
          <w:i w:val="false"/>
          <w:color w:val="000000"/>
          <w:sz w:val="28"/>
        </w:rPr>
        <w:t>
      строка 2 раздела 3 = сумме строк 4 и 5 раздела 2;</w:t>
      </w:r>
    </w:p>
    <w:p>
      <w:pPr>
        <w:spacing w:after="0"/>
        <w:ind w:left="0"/>
        <w:jc w:val="both"/>
      </w:pPr>
      <w:r>
        <w:rPr>
          <w:rFonts w:ascii="Times New Roman"/>
          <w:b w:val="false"/>
          <w:i w:val="false"/>
          <w:color w:val="000000"/>
          <w:sz w:val="28"/>
        </w:rPr>
        <w:t>
      строка 4 раздела 3 = строка 3 раздела 3 - строка 4.12.1.1 раздела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header.xml" Type="http://schemas.openxmlformats.org/officeDocument/2006/relationships/header" Id="rId1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