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330f" w14:textId="61a3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нефтепродуктов, доставляемых единым оператором по поставке нефтепродуктов Вооруженным Силам Республики Казахстан, Пограничной службе Комитета национальной безопасности Республики Казахстан, Национальной гвардии Республики Казахстан, уполномоченному органу в сфере гражданской защиты, уполномоченному органу в области государственного материального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28 ноября 2014 года № 158. Зарегистрирован в Министерстве юстиции Республики Казахстан 23 января 2015 года № 10136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21-2)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июля 2011 года «О государственном регулировании производства и оборота отдельных видов нефтепродуктов»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нефтепродуктов, доставляемых единым оператором по поставке нефтепродуктов Вооруженным Силам Республики Казахстан, Пограничной службе Комитета национальной безопасности Республики Казахстан, Национальной гвардии Республики Казахстан, уполномоченному органу в сфере гражданской защиты, уполномоченному органу в области государственного материального резерва.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опубликование настоящего приказа на официальном интернет-ресурсе Министерства энергетики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Министерства энергетики Республики Казахстан Карабалина У.С.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И. Тасмагамбетов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Н. Абыкаев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05 декабря 2014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энергетики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2014 года № 158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нефтепродуктов,</w:t>
      </w:r>
      <w:r>
        <w:br/>
      </w:r>
      <w:r>
        <w:rPr>
          <w:rFonts w:ascii="Times New Roman"/>
          <w:b/>
          <w:i w:val="false"/>
          <w:color w:val="000000"/>
        </w:rPr>
        <w:t>
доставляемых единым оператором по поставке нефтепродуктов</w:t>
      </w:r>
      <w:r>
        <w:br/>
      </w:r>
      <w:r>
        <w:rPr>
          <w:rFonts w:ascii="Times New Roman"/>
          <w:b/>
          <w:i w:val="false"/>
          <w:color w:val="000000"/>
        </w:rPr>
        <w:t>
Вооруженным Силам Республики Казахстан, Пограничной службе</w:t>
      </w:r>
      <w:r>
        <w:br/>
      </w:r>
      <w:r>
        <w:rPr>
          <w:rFonts w:ascii="Times New Roman"/>
          <w:b/>
          <w:i w:val="false"/>
          <w:color w:val="000000"/>
        </w:rPr>
        <w:t>
Комитета национальной безопасности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Национальной гвардии Республики Казахстан, уполномоченному</w:t>
      </w:r>
      <w:r>
        <w:br/>
      </w:r>
      <w:r>
        <w:rPr>
          <w:rFonts w:ascii="Times New Roman"/>
          <w:b/>
          <w:i w:val="false"/>
          <w:color w:val="000000"/>
        </w:rPr>
        <w:t>
органу в сфере гражданской защиты, уполномоченному органу</w:t>
      </w:r>
      <w:r>
        <w:br/>
      </w:r>
      <w:r>
        <w:rPr>
          <w:rFonts w:ascii="Times New Roman"/>
          <w:b/>
          <w:i w:val="false"/>
          <w:color w:val="000000"/>
        </w:rPr>
        <w:t>
в области государственного материального резерва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Бензин;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Авиационное топливо (ГОСТ 10227-86 «Топлива для реактивных двигателей. Технические условия»);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Мазут.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