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4995" w14:textId="9b14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22 сентября 2010 года № 387/51-ІV "О Правилах предоставления жилищной помощи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2014 года № 291/41-V. Зарегистрировано Департаментом юстиции города Астаны 22 октября 2014 года № 844. Утратило силу решением маслихата города Астаны от 6 марта 2019 года № 363/45-VI.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13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Астаны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29 октября 2010 года за № 652, опубликовано 20 ноября 2010 года в газетах "Астана ақшамы" № 129 и "Вечерняя Астана" № 135)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"граждан, гражданами, граждане, гражданин, семьи, семьям" заменить на слова "малообеспеченных семей (граждан), малообеспеченными семьями (гражданами), малообеспеченные семьи (граждане), малообеспеченным семьям (гражданам)";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"ЗАГСа" заменить словами "регистрации актов гражданского состояния (РАГС)";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частном жилищном фонде".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7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Шибкенов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