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42e5" w14:textId="abe4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государственного архитектурно-строительного контроля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декабря 2014 года № 06-2216. Зарегистрировано Департаментом юстиции города Астаны 16 января 2015 года № 874.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государственного архитектурно-строительного контроля города Астаны"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06-2216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архитектурно-строительного контроля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государственного архитектурно-строительного контроля города Астаны" (далее – 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и функции лицензиара в пределах предоставленных ему полномочий.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и иными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"Алматы", проспект Республики, № 28/1.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государственного архитектурно-строительного контроля города Астаны".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Управления.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 города Астаны.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предотвращение нарушений законных прав граждан и общества при осуществлении архитектурной, градостроительной и строительной деятельности на подведомственной территории.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архитектурно-строительного контроля и надзора строящихся объектов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и аттестации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норм антикоррупционного законодательства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центральными и местными исполнительными органами по вопросам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государственного архитектурно-строительного контроля на строящихся объектах за качеством строительства объектов, соблюдением государственных, а также межгосударственных нормативов, действующих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надзора за выполнением физическими и юридическими лицами проектно-изыскательских, экспертных,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и надзора за деятельностью технического надзора заказчиков, авторского надзора, разработчиков проектов и надзорной службы подрядчиков (генеральных подрядчиков) по обеспечению качества строительно-монтажных работ на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проверок по установлению достоверности данных, указанных в уведомлении о начале производства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в установленном законодательством Республики Казахстан порядке соответствующих мер к нарушителям нормативных правовых актов и государственных нормативных требований в сфере архитектурно-строительной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приемочных и государственных приемочных комиссий,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ведение и учет поступивших уведомлений о начале производства строительно-монтажных работ, подписанных актов разногласий, выданных талонов о приеме уведомлений;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строящихся объектов и контроль за качеством строящихся (реконструируемых, расширяющихся, модернизируемых, капитально ремонтируемых) объектов и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лицензиара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установление соответствия заявителя квалификационным требованиям при выдаче лицензии и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лицензионного контроля, в том числе принятие соответствующих мер к нарушителям норм лицензирования по результатам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по аттестации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прием и рассмотрение документов заявителей;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организационных мероприятий по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защита правовыми средствами имущественных и иных законных прав и интересов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представление интересов Управления в суде и других органах при рассмотрении правовых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вынесение постановления о наложении административного взыскания по результатам проведенных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акимата города Астаны для обеспечения оперативного решения вопросов производственной деятельности, входящей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всем вопросам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у субъектов архитектурной, градостроительной и строительной деятельности и получать от них информацию о строящихся (реконструируемых, расширяющихся, модернизируемых, капитально ремонтируемых) объектах и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у заказчиков и получать от них для ознакомления необходимую проектную и исполнительную документацию по данной стройке, а также заключения экспертизы соответствующих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посещать объекты при осуществлении иной формы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выявлении допущенных нарушений государственных нормативов и (или) отклонений от утвержденных проектов (проектных решений) выносить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решения о применении к нарушителям предусмотренных законодательством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быть истцом и ответчиком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неисполнении требований предписаний предъявлять иски в порядке гражданского и административного судопроизводства: о принуждении исполнить требования предписаний, о приостановлении и запрещении деятельности до исполнения требований предписаний;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противодействие коррупции.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распоряжением акима города Астаны.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заместителя (заместителей),который назначается и освобождается от должности руководителем Управления в соответствии с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является главным государственным строительным инспектором города Астаны, заместители руководителя являются заместителями главного государственного строительного инспектора города Астаны.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Полномочия руководителя Управления: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полномочия, устанавливает степень ответственности руководителей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несет ответственность за несоблюдение сотрудниками Управления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для исполнения сотрудниками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разработку правовых актов и других документов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исполнением законодательства Республики Казахстан в сфере архитектурной, градостроительной и строительной деятельности, рассматривает факты его нарушения и принимает по ним решения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бюджетных программ (подпрограмм) по платежам и обязательствам, администратором которых является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положение об отделах и должностные инструкции сотрудников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Управлением, относится к коммунальной собственности.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Управления осуществляются в соответствии с законодательством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