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1d31" w14:textId="b7c1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20 марта 2014 года № А-3/99 "Об утверждении регламента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октября 2014 года № А-9/497. Зарегистрировано Департаментом юстиции Акмолинской области 25 ноября 2014 года № 4472. Утратило силу постановлением акимата Акмолинской области от 12 ноября 2015 года № А-11/521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«Выдача лицензии, переоформление, выдача дубликатов лицензии на медицинскую деятельность» от 20 марта 2014 года № А-3/99 (зарегистрировано в Реестре государственной регистрации нормативных правовых актов № 4137, опубликовано 7 июня 2014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медицинскую деятельность», утвержденного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5, 6, 7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А-9/497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деятельность»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медицинскую деятельность»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2423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А-9/497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деятельность»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медицинскую деятельность»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1821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867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А-9/497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деятельность»   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медицинскую деятельность»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4709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