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7d01" w14:textId="9fd7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мер безопасности органами военного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ноября 2014 года № 511. Зарегистрирован в Министерстве юстиции Республики Казахстан 2 декабря 2014 года № 9918.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2000 года "О государственной защите лиц, участвующих в уголовном процессе",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мер безопасности органами военного управления.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 1 января 2015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И. Тасмагамбетов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А. Даулбаев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ноября 2014 год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 № 511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мер безопасности органами военного управления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обороны РК от 31.03.2023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осуществления органами военного управления мер безопасности в отношении лиц, участвующих в уголовном процессе.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Органами военного управления применяются меры безопасности в отношении военнослужащих, граждан, пребывающих в запасе, во время прохождения ими воинских сборов, лиц гражданского персонала воинских частей, соединений или государственных учреждений Вооруженных Сил Республики Казахстан, других войск и воинских формирований, путем применения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защите лиц, участвующих в уголовном процессе" (далее - Закон) мер безопасности с учетом особенностей прохождения воинской службы и работы в воинских частях, соединениях или государственных учреждениях Вооруженных Сил Республики Казахстан, других войск и воинских формирований (далее – воинские части и учреждения).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отношении защищаемого лица применяются также меры безопасности в виде перевода защищаемого лица к новому месту воинской службы в воинские части и учреждения, перевод (откомандирование) военнослужащего, проходящего воинскую службу по призыву или по контракту.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безопасности осуществляются с соблюдением конфиденциальности сведений о защищаемом лице и применяемых в отношении него мерах безопасности.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мер безопасности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поступлении мотивированного постановления вынесенного органом принимающим решение о применении мер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орган осуществляющий меры безопасности, самостоятельно избирает необходимые меры безопасности в пределах своей компетенции, предусмотренные статьей 7 Закона.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Перевод (откомандирование) защищаемого лица осуществляется с его согласия, выраженного в письменном виде.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жильем защищаемого лица, осуществляется в порядке определенным жилищным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переводе (откомандировании) защищаемого лица, орган, осуществляющий меры безопасности, с учетом характера угрозы в отношении защищаемого лица, оказывает содействие кадровым органам в подборе и устройстве на временное или постоянное место службы или учебы и выносит мотивированное постановление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которое направляет в соответствующее структурное подразделение Министерства обороны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Орган, осуществляющий меры безопасности, письменно предупреждает командира воинской части и руководителя учреждения, о неразглашении сведений, которые им были доверены или стали известны в отношении защищаемого лица.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Откомандирование защищаемого лица в другую воинскую часть и учреждение,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Перевод военнослужащего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 защищаемого лица о восстановлении на прежнем месте службы или учебы подается в письменной форме и фиксируется органом, осуществляющим меры безопасности.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перевода, орган, осуществляющий меры безопасности, ходатайствует перед кадровым органом воинской части либо учреждения о назначении защищаемого лица на равную или вышестоящую должность с обеспечением его использования по основной или однопрофильной специальности.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