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5d99" w14:textId="e1b5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Аккольского района, социальной поддержки в виде подъемного пособия и бюджетного кредита на приобретение или строительства жилья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21 августа 2014 года № С 39-2. Зарегистрировано Департаментом юстиции Акмолинской области 16 сентября 2014 года № 4352. Утратило силу в связи с истечением срока применения - (письмо Аккольского районного маслихата Акмолинской области от 19 января 2015 года № 01-10/18)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Аккольского районного маслихата Акмолинской области от 19.01.2015 № 01-10/18).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2014 году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Аккольского района, подъемное пособие в сумме, равной семидесятикратному месячному расчетному показателю на одного специалиста, и социальную поддержку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А.Тимошин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Т.К.Едигенов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