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9a7f" w14:textId="a3a9a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материалов, предоставлении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Атбасарского района Акмолинской области от 25 августа № а-8/361. Зарегистрировано Департаментом юстиции Акмолинской области 9 сентября 2014 года № 4343. Утратило силу постановлением акимата Атбасарского района Акмолинской области от 25 апреля 2019 года № а-4/173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Атбасарского района Акмолинской области от 25.04.2019 </w:t>
      </w:r>
      <w:r>
        <w:rPr>
          <w:rFonts w:ascii="Times New Roman"/>
          <w:b w:val="false"/>
          <w:i w:val="false"/>
          <w:color w:val="ff0000"/>
          <w:sz w:val="28"/>
        </w:rPr>
        <w:t>№ а-4/173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Атбасарского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совместно с Атбасарской районной избирательной комиссией места для размещения агитационных печатных материалов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Бекмаганбетову Ш.Е.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акимата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А.Никишов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Атбасарской районной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Т.Боранбаев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"Индустриально-технический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колледж № 1 город Атбасар,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Атбасарский район"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З.Аскарова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коммунального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"Аграрно-технический колледж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№ 11 город Атбасар,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Атбасарский район"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образования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Г.Литвинова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Директор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казенного коммунального предприятия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"Атбасарская детско-юношеская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спортивная школа" при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управлении физической культуры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спорта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Главный врач государственного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коммунального казенного предприятия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"Атбасарский межрайонный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противотуберкулезный диспансер"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З.Шаубаев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а-8/361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постановлениями акимата Атбасарского района Акмолинской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№ а-1/26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14.02.2017 </w:t>
      </w:r>
      <w:r>
        <w:rPr>
          <w:rFonts w:ascii="Times New Roman"/>
          <w:b w:val="false"/>
          <w:i w:val="false"/>
          <w:color w:val="ff0000"/>
          <w:sz w:val="28"/>
        </w:rPr>
        <w:t>№ а-2/44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27.03.2017 </w:t>
      </w:r>
      <w:r>
        <w:rPr>
          <w:rFonts w:ascii="Times New Roman"/>
          <w:b w:val="false"/>
          <w:i w:val="false"/>
          <w:color w:val="ff0000"/>
          <w:sz w:val="28"/>
        </w:rPr>
        <w:t>№ а-3/92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11.07.2017 </w:t>
      </w:r>
      <w:r>
        <w:rPr>
          <w:rFonts w:ascii="Times New Roman"/>
          <w:b w:val="false"/>
          <w:i w:val="false"/>
          <w:color w:val="ff0000"/>
          <w:sz w:val="28"/>
        </w:rPr>
        <w:t>№ а-7/262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19.04.2018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10739"/>
      </w:tblGrid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Женис, стенд у здания № 88 коммунального государственного учреждения "Средняя школа № 1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Макарина, стенд у здания № 24 коммунального государственного учреждения "Средняя школа № 4 города Атбасар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Ш.Уалиханова, стенд у здания № 11 индивидуального предпринимателя "Быцань С.И.".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Х.Кошанбаева, стенд у здания № 94 коммунального государственного учреждения "Средняя школа № 8 города Атбасар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Микрорайон № 1, стенд у здания № 3 коммунального государственного учреждения "Средняя школа № 3 города Атбасар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Агыбай батыра, стенд у здания № 26 государственного коммунального казенного предприятия "Атбасарский районный дом культуры" при отделе культуры и развития языков Атбасарского района.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Х.Кошанбаева, стенд у здания № 102 государственного коммунального казенного предприятия "Атбасарская детско-юношеская спортивная школа" при управлении физической культуры и спорта Акмолинской области.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Казахстанская, стенд у здания № 1 государственного коммунального предприятия на праве хозяйственного ведения "Атбасар су" при акимате Атбасарского района.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Т.Рыскулова, стенд у здания № 84 коммунального государственного учреждения "Агротехнический колледж № 11 город Атбасар, Атбасарский район" управления образования Акмолинской области.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Озерная, стенд у здания № 18 коммунального государственного учреждения "Средняя школа № 5 города Атбасар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Мира, стенд у здания № 5 коммунального государственного учреждения "Средняя школа № 6 города Атбасар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Микрорайон № 1, стенд у здания № 12/1 коммунального государственного учреждения "Индустриально-технический колледж № 1 город Атбасар, Атбасарский район" управления образования Акмолинской области.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Лука Белаш, стенд у здания № 37 государственного коммунального казенного предприятия "Атбасарский межрайонный противотуберкулезный диспансер" при управлении здравоохранения Акмолинской области.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Жастар, стенд у здания № 6 государственного учреждения "Покровская средняя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Полтавка, улица Школьная, стенд у здания № 1 коммунального государственного учреждения "Полтавская средняя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Село Титовка, улица Достык, стенд у здания № 22/2 товарищества с ограниченной ответственностью "Полтавка-2".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Борисовка, улица Бейбитшилик, стенд у здания № 40 государственного коммунального казенного предприятия "Атбасарский районный дом культуры" при отделе культуры и развития языков Атбасарского района.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Садовое, улица Ыбрая Алтынсарина, стенд у здания № 1а коммунального государственного учреждения "Садовая основная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Новосельское, улица Мадениет, стенд у здания № 25 спортивного комплекса коммунального государственного учреждения "Новосельская средняя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Шуйское, улица имени Михаила Довжика, стенд у здания № 12 автоматической телефонной станции товарищества с ограниченной ответственностью "Шуйское-XXI".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Бастау, улица Байгара, стенд у здания № 32 государственного коммунального казенного предприятия "Атбасарский районный дом культуры" при отделе культуры и развития языков Атбасарского района.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Мариновка, улица Женис, стенд у здания № 69 государственного коммунального казенного предприятия "Атбасарский районный дом культуры" при отделе культуры и развития языков Атбасарского района.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Адыр, улица Ыбрая Алтынсарина, стенд у здания № 1 коммунального государственного учреждения "Адырская основная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Бейса Хазирета, улица Орталык, стенд у здания № 19/1 товарищества с ограниченной ответственностью "Амантай".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Тельмана, улица Ленина, стенд у здания № 1 государственного коммунального казенного предприятия "Атбасарский районный дом культуры" при отделе культуры и развития языков Атбасарского района.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Поповка, улица Женис, стенд у здания № 24а государственного коммунального казенного предприятия "Атбасарский районный дом культуры" при отделе культуры и развития языков Атбасарского района.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Тимашевка, улица Орталык, стенд у здания № 49 товарищества с ограниченной ответственностью "Сарбас".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Калиновка, улица Енбек, стенд у здания № 1 государственного учреждения "Родионовская основная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Магдалиновка, улица Орталык, стенд у здания № 43 государственного учреждения "Магдалиновская начальная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Хрящевка, улица Школьная, стенд у здания № 28 государственного учреждения "Хрящевская начальная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Сергеевка, улица Кокше, стенд у здания № 17 государственного коммунального казенного предприятия "Атбасарский районный дом культуры" при отделе культуры и развития языков Атбасарского района.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Ащиколь, улица Женис, стенд у здания № 6 товарищества с ограниченной ответственностью "Ермек-Агро".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Самарка, улица Мектеп, стенд у здания № 14 государственного коммунального учреждения "Самарская основная школа акимата Атбасарского района".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Акана Курманова, улица Пионерская, стенд у здания № 11 коммунального государственного учреждения "Ново-Самарская средняя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Караколь, улица Школьная, стенд у здания № 11 государственного учреждения "Каракольская начальная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Новомариновка, улица Целинная, стенд у здания № 5 государственного учреждения "Новомариновская основная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Сочинское, стенд на территории центральной площади.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Сепе, улица Тауелсиздик, стенд у здания № 3 товарищества с ограниченной ответственностью "Сепе-1".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0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Есенгельды, улица Тын, стенд у здания № 32 государственного учреждения "Есенгельдинская средняя школа отдела образования Атбасарского района".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а-8/361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встреч с избирателями на договорной основе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постановлениями акимата Атбасарского района Акмолинской области от 27.01.2016 </w:t>
      </w:r>
      <w:r>
        <w:rPr>
          <w:rFonts w:ascii="Times New Roman"/>
          <w:b w:val="false"/>
          <w:i w:val="false"/>
          <w:color w:val="ff0000"/>
          <w:sz w:val="28"/>
        </w:rPr>
        <w:t>№ а-1/26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14.02.2017 </w:t>
      </w:r>
      <w:r>
        <w:rPr>
          <w:rFonts w:ascii="Times New Roman"/>
          <w:b w:val="false"/>
          <w:i w:val="false"/>
          <w:color w:val="ff0000"/>
          <w:sz w:val="28"/>
        </w:rPr>
        <w:t>№ а-2/44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27.03.2017 </w:t>
      </w:r>
      <w:r>
        <w:rPr>
          <w:rFonts w:ascii="Times New Roman"/>
          <w:b w:val="false"/>
          <w:i w:val="false"/>
          <w:color w:val="ff0000"/>
          <w:sz w:val="28"/>
        </w:rPr>
        <w:t>№ а-3/92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11.07.2017 </w:t>
      </w:r>
      <w:r>
        <w:rPr>
          <w:rFonts w:ascii="Times New Roman"/>
          <w:b w:val="false"/>
          <w:i w:val="false"/>
          <w:color w:val="ff0000"/>
          <w:sz w:val="28"/>
        </w:rPr>
        <w:t>№ а-7/262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опубликования); от 19.04.2018 </w:t>
      </w:r>
      <w:r>
        <w:rPr>
          <w:rFonts w:ascii="Times New Roman"/>
          <w:b w:val="false"/>
          <w:i w:val="false"/>
          <w:color w:val="ff0000"/>
          <w:sz w:val="28"/>
        </w:rPr>
        <w:t>№ а-4/152</w:t>
      </w:r>
      <w:r>
        <w:rPr>
          <w:rFonts w:ascii="Times New Roman"/>
          <w:b w:val="false"/>
          <w:i w:val="false"/>
          <w:color w:val="ff0000"/>
          <w:sz w:val="28"/>
        </w:rPr>
        <w:t xml:space="preserve"> вводится в действие со дня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4"/>
        <w:gridCol w:w="10436"/>
      </w:tblGrid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помещений для встреч с избирателями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Казахстанская, 1, актовый зал здания государственного коммунального предприятия на праве хозяйственного ведения "Атбасар су" при акимате Атбасарского района.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Женис, 88, актовый зал коммунального государственного учреждения "Средняя школа № 1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Атбасар, улица Агыбай батыра, 26 а, актовый зал государственного учреждения "Централизованная библиотечная система" отдела культуры и развития языков Атбасарского района.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Борисовка, улица имени Бейбитшилик, 38/1, клуб товарищества с ограниченной ответственностью "Аграрное".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Есенгельды, улица Бейбитшилик, 26, зал культурно-развлекательного центра товарищества с ограниченной ответственностью "Ладыженка".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Шуйское, улица Стадионная, 2, зрительный зал Дома культуры государственного коммунального казенного предприятия "Атбасарский районный дом культуры" при отделе культуры и развития языков Атбасарского района.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Мариновка, улица Женис, 65, актовый зал здания товарищества с ограниченной ответственностью "Амантай".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Бейса-Хазирета, улица Орталык, 17, кабинет государственного учреждения "Бейсхазретская основная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Адыр, улица Ыбрая Алтынсарина, 1, актовый зал коммунального государственного учреждения "Адырская основная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Бастау, улица Байгара, 35, зрительный зал Дома культуры государственного коммунального казенного предприятия "Атбасарский районный дом культуры" при отделе культуры и развития языков Атбасарского района.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Новосельское, улица Женис, 17, актовый зал коммунального государственного учреждения "Новосельская средняя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Акана Курманова, улица Пионерская, 11, фойе второго этажа коммунального государственного учреждения "Ново-Самарская средняя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Покровка, улица Жастар, 6, актовый зал государственного учреждения "Покровская средняя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Садовое, улица Ыбрая Алтынсарина, 1а, фойе коммунального государственного учреждения "Садовая основная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Полтавка, улица Центральная, 41, зрительный зал Дома культуры государственного коммунального казенного предприятия "Атбасарский районный дом культуры" при отделе культуры и развития языков Атбасарского района.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Село Титовка, улица Достык, 22/2, зал здания товарищества с ограниченной ответственностью "Полтавка-2".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Сепе, улица Орталык, 9, актовый зал здания товарищества с ограниченной ответственностью "Сепе-1".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Сергеевка, улица Кокше, 17, зрительный зал Дома культуры государственного коммунального казенного предприятия "Атбасарский районный дом культуры" при отделе культуры и развития языков Атбасарского района.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Самарка, улица Есиль, 1, зрительный зал клуба государственного коммунального казенного предприятия "Атбасарский районный дом культуры" при отделе культуры и развития языков Атбасарского района.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Сочинское, улица Бейбитшилик, 18, зрительный зал Дома культуры товарищества с ограниченной ответственностью "Сочинское".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Тельмана, улица Абая, 1а, актовый зал коммунального государственного учреждения "Тельманская средняя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Поповка, улица Женис, 24а, зрительный зал клуба государственного коммунального казенного предприятия "Атбасарский районный дом культуры" при отделе культуры и развития языков Атбасарского района.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Новомариновка, улица Женис, 3, зал культурно-развлекательного центра товарищества с ограниченной ответственностью "Атбасарская нива".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Тимашевка, улица Гагарина, 1, актовый зал коммунального государственного учреждения "Тимашевская средняя школа отдела образования Атбасарского района".</w:t>
            </w:r>
          </w:p>
        </w:tc>
      </w:tr>
      <w:tr>
        <w:trPr>
          <w:trHeight w:val="30" w:hRule="atLeast"/>
        </w:trPr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0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Калиновка, улица Енбек, 1, спортивный зал государственного учреждения "Родионовская основная школа отдела образования Атбасарского района".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