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dc6b1" w14:textId="9bdc6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Сергеевского сельского округа от 9 августа 2010 года № 19 "О присвоении наименований улицам села Сергеевка, села Самарка, села Ащиколь"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Сергеевского сельского округа Атбасарского района Акмолинской области от 18 декабря 2014 года № 6. Зарегистрировано Департаментом юстиции Акмолинской области 14 января 2015 года № 4585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2013 года "О внесении изменений и дополнений в некоторые законодательные акты Республики Казахстан по вопросам ономастики" аким Сергеевского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Сергеевского сельского округа от 9 августа 2010 года № 19 "О присвоении наименований улицам села Сергеевка, села Самарка, села Ащиколь" (зарегистрировано в Реестре государственной регистрации нормативных правовых актов под № 1-5-144, опубликовано 8 октября 2010 года в районной газете «Атбасар», 8 октября 2010 года в районной газете «Простор»)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решения на государственном языке слова "селосының", "селолық", «селосы» заменить соответственно словами "ауылының", "ауылдық", «ауылы»,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действия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А.Коныбаев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