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ed55" w14:textId="9c8e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Егиндыкольского района от 12 августа 2013 года № а-8/174 "Об установлении дополнительного перечня лиц, относящихся к целевым группам населения Егиндыкольского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20 октября 2014 года № а-10/239. Зарегистрировано Департаментом юстиции Акмолинской области 11 ноября 2014 года № 4448. Утратило силу постановлением акимата Егиндыкольского района Акмолинской области от 17 февраля 2016 года № а-2/27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Егиндыкольского района Акмолинской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а-2/27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Егиндыкольского района от 12 августа 2013 года № а-8/174 "Об установлении дополнительного перечня лиц, относящихся к целевым группам населения Егиндыкольского района" (зарегистрировано в Реестре государственной регистрации нормативных правовых актов от 10 сентября 2013 года № 3799, опубликовано в районной газете "Егіндікөл" от 23 сентября 2013 года № 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Установить дополнительный перечень лиц, относящихся к целевым группам населения Егиндыкольского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лица, не работающие более двенадцати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семьи, не имеющие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уволенные в связи с завершением сроков сезонных работ.".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