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6e87" w14:textId="84c6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20 октября 2014 года № а-10/238. Зарегистрировано Департаментом юстиции Акмолинской области 11 ноября 2014 года № 4449. Утратило силу постановлением акимата Егиндыкольского района Акмолинской области от 19 января 2016 года № а-1/9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Егиндыкольского района Акмолинской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а-1/9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на основании решения Егиндыкольского районного маслихата от 31 марта 2014 года № 5С24-7 «О согласовании перечня должностей специалистов образования, социального обеспечения, культуры и ветеринарии, являющихся гражданскими служащими и работающих в сельской местности», акимат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сельской местности,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Егиндыкольского района от 17 апреля 2014 года № а-4/83 «Об определении перечня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сельской местности» (зарегистрировано в Реестре государственной регистрации нормативных правовых актов от 13 мая 2014 года № 4177, опубликовано в районной газете «Егіндікөл» от 19 мая 2014 года № 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Жуматову З.К.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А.Тайжанов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Р.Х.Муллаянов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а-10/238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сельской местности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методист методического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переводчик;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заведующий библиотекой,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старший библиотекарь,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библиотекарь.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библиотекой,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старший библиотекарь,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художники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редактор;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руководитель кружка.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