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274b" w14:textId="fed2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Ерейментауского района от 10 апреля 2014 года № 2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Ерейментауского района Акмолинской области от 19 ноября 2014 года № 28. Зарегистрировано Департаментом юстиции Акмолинской области 25 декабря 2014 года 4533. Утратило силу решением акима Ерейментауского района Акмолинской области от 29 ноября 2018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Ерейментауского района Акмолинской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от 10 апреля 2014 года № 2 "Об образовании избирательных участков" (зарегистрировано в Реестре государственной регистрации нормативных правовых актов № 4168, опубликовано в газете "Ерейментау", "Ереймен" 24 мая 2014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на русском языке слова "ауыл Аксуат" заменить на слова "село Аксуат".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М.Адрешев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