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41764" w14:textId="1f417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Есильского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Есильского районного маслихата Акмолинской области от 27 февраля 2014 года № 29/4. Зарегистрировано Департаментом юстиции Акмолинской области 8 апреля 2014 года № 4073. Утратило силу решением Есильского районного маслихата Акмолинской области от 21 июня 2016 года № 5/4</w:t>
      </w:r>
    </w:p>
    <w:p>
      <w:pPr>
        <w:spacing w:after="0"/>
        <w:ind w:left="0"/>
        <w:jc w:val="left"/>
      </w:pPr>
      <w:r>
        <w:rPr>
          <w:rFonts w:ascii="Times New Roman"/>
          <w:b w:val="false"/>
          <w:i w:val="false"/>
          <w:color w:val="ff0000"/>
          <w:sz w:val="28"/>
        </w:rPr>
        <w:t xml:space="preserve">      Сноска. Утратило силу решением Есильского районного маслихата Акмолинской области от 21.06.2016 </w:t>
      </w:r>
      <w:r>
        <w:rPr>
          <w:rFonts w:ascii="Times New Roman"/>
          <w:b w:val="false"/>
          <w:i w:val="false"/>
          <w:color w:val="ff0000"/>
          <w:sz w:val="28"/>
        </w:rPr>
        <w:t>№ 5/4</w:t>
      </w:r>
      <w:r>
        <w:rPr>
          <w:rFonts w:ascii="Times New Roman"/>
          <w:b w:val="false"/>
          <w:i w:val="false"/>
          <w:color w:val="ff0000"/>
          <w:sz w:val="28"/>
        </w:rPr>
        <w:t xml:space="preserve"> (вступает в силу и вводится в действие со дня подписания).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"Об утверждении Типового регламента маслихата",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Есильский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Есильского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Председатель сессии</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С.Тулебаев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С.Кудабаев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Есильского районного</w:t>
            </w:r>
            <w:r>
              <w:br/>
            </w:r>
            <w:r>
              <w:rPr>
                <w:rFonts w:ascii="Times New Roman"/>
                <w:b w:val="false"/>
                <w:i w:val="false"/>
                <w:color w:val="000000"/>
                <w:sz w:val="20"/>
              </w:rPr>
              <w:t>маслихата</w:t>
            </w:r>
            <w:r>
              <w:br/>
            </w:r>
            <w:r>
              <w:rPr>
                <w:rFonts w:ascii="Times New Roman"/>
                <w:b w:val="false"/>
                <w:i w:val="false"/>
                <w:color w:val="000000"/>
                <w:sz w:val="20"/>
              </w:rPr>
              <w:t>от 27 февраля 2014 года № 29/4</w:t>
            </w:r>
          </w:p>
        </w:tc>
      </w:tr>
    </w:tbl>
    <w:bookmarkStart w:name="z5" w:id="0"/>
    <w:p>
      <w:pPr>
        <w:spacing w:after="0"/>
        <w:ind w:left="0"/>
        <w:jc w:val="left"/>
      </w:pPr>
      <w:r>
        <w:rPr>
          <w:rFonts w:ascii="Times New Roman"/>
          <w:b/>
          <w:i w:val="false"/>
          <w:color w:val="000000"/>
        </w:rPr>
        <w:t xml:space="preserve"> Регламент Есильского районного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Есильского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Есильского районного маслихата (далее – маслихат),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w:t>
      </w:r>
      <w:r>
        <w:rPr>
          <w:rFonts w:ascii="Times New Roman"/>
          <w:b w:val="false"/>
          <w:i w:val="false"/>
          <w:color w:val="000000"/>
          <w:sz w:val="28"/>
        </w:rPr>
        <w:t>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w:t>
      </w:r>
      <w:r>
        <w:rPr>
          <w:rFonts w:ascii="Times New Roman"/>
          <w:b w:val="false"/>
          <w:i w:val="false"/>
          <w:color w:val="000000"/>
          <w:sz w:val="28"/>
        </w:rPr>
        <w:t>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w:t>
      </w:r>
      <w:r>
        <w:rPr>
          <w:rFonts w:ascii="Times New Roman"/>
          <w:b w:val="false"/>
          <w:i w:val="false"/>
          <w:color w:val="000000"/>
          <w:sz w:val="28"/>
        </w:rPr>
        <w:t>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избирания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маслихат, а также акима района.</w:t>
      </w:r>
      <w:r>
        <w:br/>
      </w:r>
      <w:r>
        <w:rPr>
          <w:rFonts w:ascii="Times New Roman"/>
          <w:b w:val="false"/>
          <w:i w:val="false"/>
          <w:color w:val="000000"/>
          <w:sz w:val="28"/>
        </w:rPr>
        <w:t>
      </w:t>
      </w:r>
      <w:r>
        <w:rPr>
          <w:rFonts w:ascii="Times New Roman"/>
          <w:b w:val="false"/>
          <w:i w:val="false"/>
          <w:color w:val="000000"/>
          <w:sz w:val="28"/>
        </w:rPr>
        <w:t>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района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w:t>
      </w:r>
      <w:r>
        <w:rPr>
          <w:rFonts w:ascii="Times New Roman"/>
          <w:b w:val="false"/>
          <w:i w:val="false"/>
          <w:color w:val="000000"/>
          <w:sz w:val="28"/>
        </w:rPr>
        <w:t>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района необходимые материалы.</w:t>
      </w:r>
      <w:r>
        <w:br/>
      </w:r>
      <w:r>
        <w:rPr>
          <w:rFonts w:ascii="Times New Roman"/>
          <w:b w:val="false"/>
          <w:i w:val="false"/>
          <w:color w:val="000000"/>
          <w:sz w:val="28"/>
        </w:rPr>
        <w:t>
      </w:t>
      </w:r>
      <w:r>
        <w:rPr>
          <w:rFonts w:ascii="Times New Roman"/>
          <w:b w:val="false"/>
          <w:i w:val="false"/>
          <w:color w:val="000000"/>
          <w:sz w:val="28"/>
        </w:rPr>
        <w:t xml:space="preserve">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w:t>
      </w:r>
      <w:r>
        <w:rPr>
          <w:rFonts w:ascii="Times New Roman"/>
          <w:b w:val="false"/>
          <w:i w:val="false"/>
          <w:color w:val="000000"/>
          <w:sz w:val="28"/>
        </w:rPr>
        <w:t>регламентом</w:t>
      </w:r>
      <w:r>
        <w:rPr>
          <w:rFonts w:ascii="Times New Roman"/>
          <w:b w:val="false"/>
          <w:i w:val="false"/>
          <w:color w:val="000000"/>
          <w:sz w:val="28"/>
        </w:rPr>
        <w:t>,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w:t>
      </w:r>
      <w:r>
        <w:rPr>
          <w:rFonts w:ascii="Times New Roman"/>
          <w:b w:val="false"/>
          <w:i w:val="false"/>
          <w:color w:val="000000"/>
          <w:sz w:val="28"/>
        </w:rPr>
        <w:t>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w:t>
      </w:r>
      <w:r>
        <w:rPr>
          <w:rFonts w:ascii="Times New Roman"/>
          <w:b w:val="false"/>
          <w:i w:val="false"/>
          <w:color w:val="000000"/>
          <w:sz w:val="28"/>
        </w:rPr>
        <w:t>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w:t>
      </w:r>
      <w:r>
        <w:rPr>
          <w:rFonts w:ascii="Times New Roman"/>
          <w:b w:val="false"/>
          <w:i w:val="false"/>
          <w:color w:val="000000"/>
          <w:sz w:val="28"/>
        </w:rPr>
        <w:t>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w:t>
      </w:r>
      <w:r>
        <w:rPr>
          <w:rFonts w:ascii="Times New Roman"/>
          <w:b w:val="false"/>
          <w:i w:val="false"/>
          <w:color w:val="000000"/>
          <w:sz w:val="28"/>
        </w:rPr>
        <w:t>13. На сессии районного маслихата приглашаются акимы района, города Есиль, сел, поселка Красногорский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w:t>
      </w:r>
      <w:r>
        <w:rPr>
          <w:rFonts w:ascii="Times New Roman"/>
          <w:b w:val="false"/>
          <w:i w:val="false"/>
          <w:color w:val="000000"/>
          <w:sz w:val="28"/>
        </w:rPr>
        <w:t>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w:t>
      </w:r>
      <w:r>
        <w:rPr>
          <w:rFonts w:ascii="Times New Roman"/>
          <w:b w:val="false"/>
          <w:i w:val="false"/>
          <w:color w:val="000000"/>
          <w:sz w:val="28"/>
        </w:rPr>
        <w:t>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w:t>
      </w:r>
      <w:r>
        <w:rPr>
          <w:rFonts w:ascii="Times New Roman"/>
          <w:b w:val="false"/>
          <w:i w:val="false"/>
          <w:color w:val="000000"/>
          <w:sz w:val="28"/>
        </w:rPr>
        <w:t>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w:t>
      </w:r>
      <w:r>
        <w:rPr>
          <w:rFonts w:ascii="Times New Roman"/>
          <w:b w:val="false"/>
          <w:i w:val="false"/>
          <w:color w:val="000000"/>
          <w:sz w:val="28"/>
        </w:rPr>
        <w:t>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w:t>
      </w:r>
      <w:r>
        <w:rPr>
          <w:rFonts w:ascii="Times New Roman"/>
          <w:b w:val="false"/>
          <w:i w:val="false"/>
          <w:color w:val="000000"/>
          <w:sz w:val="28"/>
        </w:rPr>
        <w:t>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40"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w:t>
      </w:r>
      <w:r>
        <w:rPr>
          <w:rFonts w:ascii="Times New Roman"/>
          <w:b w:val="false"/>
          <w:i w:val="false"/>
          <w:color w:val="000000"/>
          <w:sz w:val="28"/>
        </w:rPr>
        <w:t>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w:t>
      </w:r>
      <w:r>
        <w:rPr>
          <w:rFonts w:ascii="Times New Roman"/>
          <w:b w:val="false"/>
          <w:i w:val="false"/>
          <w:color w:val="000000"/>
          <w:sz w:val="28"/>
        </w:rPr>
        <w:t>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w:t>
      </w:r>
      <w:r>
        <w:rPr>
          <w:rFonts w:ascii="Times New Roman"/>
          <w:b w:val="false"/>
          <w:i w:val="false"/>
          <w:color w:val="000000"/>
          <w:sz w:val="28"/>
        </w:rPr>
        <w:t>В случаях, предусмотренных законодательством Республики Казахстан, по представлению местного исполнительного органа района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маслихата, имеющие общеобязательное значение, касающиеся прав, свобод и обязанностей граждан, подлежат государственной регистрации в Департаменте юстиции Акмолинской области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w:t>
      </w:r>
      <w:r>
        <w:rPr>
          <w:rFonts w:ascii="Times New Roman"/>
          <w:b w:val="false"/>
          <w:i w:val="false"/>
          <w:color w:val="000000"/>
          <w:sz w:val="28"/>
        </w:rPr>
        <w:t>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w:t>
      </w:r>
      <w:r>
        <w:rPr>
          <w:rFonts w:ascii="Times New Roman"/>
          <w:b w:val="false"/>
          <w:i w:val="false"/>
          <w:color w:val="000000"/>
          <w:sz w:val="28"/>
        </w:rPr>
        <w:t>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w:t>
      </w:r>
      <w:r>
        <w:rPr>
          <w:rFonts w:ascii="Times New Roman"/>
          <w:b w:val="false"/>
          <w:i w:val="false"/>
          <w:color w:val="000000"/>
          <w:sz w:val="28"/>
        </w:rPr>
        <w:t>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w:t>
      </w:r>
      <w:r>
        <w:rPr>
          <w:rFonts w:ascii="Times New Roman"/>
          <w:b w:val="false"/>
          <w:i w:val="false"/>
          <w:color w:val="000000"/>
          <w:sz w:val="28"/>
        </w:rPr>
        <w:t>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w:t>
      </w:r>
      <w:r>
        <w:rPr>
          <w:rFonts w:ascii="Times New Roman"/>
          <w:b w:val="false"/>
          <w:i w:val="false"/>
          <w:color w:val="000000"/>
          <w:sz w:val="28"/>
        </w:rPr>
        <w:t>Изменения в решения маслихата вносятся в порядке, установленном для их принятия.</w:t>
      </w:r>
      <w:r>
        <w:br/>
      </w:r>
      <w:r>
        <w:rPr>
          <w:rFonts w:ascii="Times New Roman"/>
          <w:b w:val="false"/>
          <w:i w:val="false"/>
          <w:color w:val="000000"/>
          <w:sz w:val="28"/>
        </w:rPr>
        <w:t>
      </w:t>
      </w:r>
      <w:r>
        <w:rPr>
          <w:rFonts w:ascii="Times New Roman"/>
          <w:b w:val="false"/>
          <w:i w:val="false"/>
          <w:color w:val="000000"/>
          <w:sz w:val="28"/>
        </w:rPr>
        <w:t>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района, отчетов об их исполнении, схем управления районом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исполнительных органов района.</w:t>
      </w:r>
      <w:r>
        <w:br/>
      </w:r>
      <w:r>
        <w:rPr>
          <w:rFonts w:ascii="Times New Roman"/>
          <w:b w:val="false"/>
          <w:i w:val="false"/>
          <w:color w:val="000000"/>
          <w:sz w:val="28"/>
        </w:rPr>
        <w:t>
      </w:t>
      </w:r>
      <w:r>
        <w:rPr>
          <w:rFonts w:ascii="Times New Roman"/>
          <w:b w:val="false"/>
          <w:i w:val="false"/>
          <w:color w:val="000000"/>
          <w:sz w:val="28"/>
        </w:rPr>
        <w:t>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w:t>
      </w:r>
      <w:r>
        <w:rPr>
          <w:rFonts w:ascii="Times New Roman"/>
          <w:b w:val="false"/>
          <w:i w:val="false"/>
          <w:color w:val="000000"/>
          <w:sz w:val="28"/>
        </w:rPr>
        <w:t>Государственное учреждение "Отдел экономики и финансов Есильского района"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w:t>
      </w:r>
      <w:r>
        <w:rPr>
          <w:rFonts w:ascii="Times New Roman"/>
          <w:b w:val="false"/>
          <w:i w:val="false"/>
          <w:color w:val="000000"/>
          <w:sz w:val="28"/>
        </w:rPr>
        <w:t>Бюджет района утверждается маслихатом района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69"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местного бюджета, программ развития района путем заслушивания отчетов акима района.</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w:t>
      </w:r>
      <w:r>
        <w:rPr>
          <w:rFonts w:ascii="Times New Roman"/>
          <w:b w:val="false"/>
          <w:i w:val="false"/>
          <w:color w:val="000000"/>
          <w:sz w:val="28"/>
        </w:rPr>
        <w:t>Отчет акима района (лица, исполняющего его обязанности) о выполнении возложенных на него функций и задач и проект решения по нему вносятся в маслихат за три недели до соответствующей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 xml:space="preserve">Двукратное неутверждение маслихатом представленных акимом района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секретаря маслихата, председателей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w:t>
      </w:r>
      <w:r>
        <w:rPr>
          <w:rFonts w:ascii="Times New Roman"/>
          <w:b w:val="false"/>
          <w:i w:val="false"/>
          <w:color w:val="000000"/>
          <w:sz w:val="28"/>
        </w:rPr>
        <w:t>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 ревизионной комиссии Акмолинской области об исполнении бюджета района рассматривается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 и иных органов.</w:t>
      </w:r>
      <w:r>
        <w:br/>
      </w:r>
      <w:r>
        <w:rPr>
          <w:rFonts w:ascii="Times New Roman"/>
          <w:b w:val="false"/>
          <w:i w:val="false"/>
          <w:color w:val="000000"/>
          <w:sz w:val="28"/>
        </w:rPr>
        <w:t>
      </w:t>
      </w:r>
      <w:r>
        <w:rPr>
          <w:rFonts w:ascii="Times New Roman"/>
          <w:b w:val="false"/>
          <w:i w:val="false"/>
          <w:color w:val="000000"/>
          <w:sz w:val="28"/>
        </w:rPr>
        <w:t>Отчет маслихата представляется населению города Есиль, сел, поселка Красногорский,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80"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маслихата по вопросам, отнесенным к компетенции маслихата, обращается с официальным письменным запросом к акиму, председателю и члену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w:t>
      </w:r>
      <w:r>
        <w:rPr>
          <w:rFonts w:ascii="Times New Roman"/>
          <w:b w:val="false"/>
          <w:i w:val="false"/>
          <w:color w:val="000000"/>
          <w:sz w:val="28"/>
        </w:rPr>
        <w:t>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87" w:id="5"/>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r>
        <w:br/>
      </w:r>
      <w:r>
        <w:rPr>
          <w:rFonts w:ascii="Times New Roman"/>
          <w:b/>
          <w:i w:val="false"/>
          <w:color w:val="000000"/>
        </w:rPr>
        <w:t>5.1. Председатель сессии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w:t>
      </w:r>
      <w:r>
        <w:rPr>
          <w:rFonts w:ascii="Times New Roman"/>
          <w:b w:val="false"/>
          <w:i w:val="false"/>
          <w:color w:val="000000"/>
          <w:sz w:val="28"/>
        </w:rPr>
        <w:t>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w:t>
      </w:r>
      <w:r>
        <w:rPr>
          <w:rFonts w:ascii="Times New Roman"/>
          <w:b w:val="false"/>
          <w:i w:val="false"/>
          <w:color w:val="000000"/>
          <w:sz w:val="28"/>
        </w:rPr>
        <w:t>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w:t>
      </w:r>
      <w:r>
        <w:rPr>
          <w:rFonts w:ascii="Times New Roman"/>
          <w:b w:val="false"/>
          <w:i w:val="false"/>
          <w:color w:val="000000"/>
          <w:sz w:val="28"/>
        </w:rPr>
        <w:t>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3) ведет заседания сессий маслихата, обеспечивает соблюдение регламента маслихата;</w:t>
      </w:r>
      <w:r>
        <w:br/>
      </w:r>
      <w:r>
        <w:rPr>
          <w:rFonts w:ascii="Times New Roman"/>
          <w:b w:val="false"/>
          <w:i w:val="false"/>
          <w:color w:val="000000"/>
          <w:sz w:val="28"/>
        </w:rPr>
        <w:t>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w:t>
      </w:r>
      <w:r>
        <w:rPr>
          <w:rFonts w:ascii="Times New Roman"/>
          <w:b w:val="false"/>
          <w:i w:val="false"/>
          <w:color w:val="000000"/>
          <w:sz w:val="28"/>
        </w:rPr>
        <w:t>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100"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w:t>
      </w:r>
      <w:r>
        <w:rPr>
          <w:rFonts w:ascii="Times New Roman"/>
          <w:b w:val="false"/>
          <w:i w:val="false"/>
          <w:color w:val="000000"/>
          <w:sz w:val="28"/>
        </w:rPr>
        <w:t xml:space="preserve">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w:t>
      </w:r>
      <w:r>
        <w:rPr>
          <w:rFonts w:ascii="Times New Roman"/>
          <w:b w:val="false"/>
          <w:i w:val="false"/>
          <w:color w:val="000000"/>
          <w:sz w:val="28"/>
        </w:rPr>
        <w:t>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w:t>
      </w:r>
      <w:r>
        <w:rPr>
          <w:rFonts w:ascii="Times New Roman"/>
          <w:b w:val="false"/>
          <w:i w:val="false"/>
          <w:color w:val="000000"/>
          <w:sz w:val="28"/>
        </w:rPr>
        <w:t>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107"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w:t>
      </w:r>
      <w:r>
        <w:rPr>
          <w:rFonts w:ascii="Times New Roman"/>
          <w:b w:val="false"/>
          <w:i w:val="false"/>
          <w:color w:val="000000"/>
          <w:sz w:val="28"/>
        </w:rPr>
        <w:t>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w:t>
      </w:r>
      <w:r>
        <w:rPr>
          <w:rFonts w:ascii="Times New Roman"/>
          <w:b w:val="false"/>
          <w:i w:val="false"/>
          <w:color w:val="000000"/>
          <w:sz w:val="28"/>
        </w:rPr>
        <w:t>Количество постоянных комиссий не должно превышать семи.</w:t>
      </w:r>
      <w:r>
        <w:br/>
      </w:r>
      <w:r>
        <w:rPr>
          <w:rFonts w:ascii="Times New Roman"/>
          <w:b w:val="false"/>
          <w:i w:val="false"/>
          <w:color w:val="000000"/>
          <w:sz w:val="28"/>
        </w:rPr>
        <w:t>
      </w:t>
      </w:r>
      <w:r>
        <w:rPr>
          <w:rFonts w:ascii="Times New Roman"/>
          <w:b w:val="false"/>
          <w:i w:val="false"/>
          <w:color w:val="000000"/>
          <w:sz w:val="28"/>
        </w:rPr>
        <w:t>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w:t>
      </w:r>
      <w:r>
        <w:rPr>
          <w:rFonts w:ascii="Times New Roman"/>
          <w:b w:val="false"/>
          <w:i w:val="false"/>
          <w:color w:val="000000"/>
          <w:sz w:val="28"/>
        </w:rPr>
        <w:t>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образовывают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могут по собственной инициативе или решению маслихата проводить публичные слушания.</w:t>
      </w:r>
      <w:r>
        <w:br/>
      </w:r>
      <w:r>
        <w:rPr>
          <w:rFonts w:ascii="Times New Roman"/>
          <w:b w:val="false"/>
          <w:i w:val="false"/>
          <w:color w:val="000000"/>
          <w:sz w:val="28"/>
        </w:rPr>
        <w:t>
      </w:t>
      </w:r>
      <w:r>
        <w:rPr>
          <w:rFonts w:ascii="Times New Roman"/>
          <w:b w:val="false"/>
          <w:i w:val="false"/>
          <w:color w:val="000000"/>
          <w:sz w:val="28"/>
        </w:rPr>
        <w:t>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w:t>
      </w:r>
      <w:r>
        <w:rPr>
          <w:rFonts w:ascii="Times New Roman"/>
          <w:b w:val="false"/>
          <w:i w:val="false"/>
          <w:color w:val="000000"/>
          <w:sz w:val="28"/>
        </w:rPr>
        <w:t>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w:t>
      </w:r>
      <w:r>
        <w:rPr>
          <w:rFonts w:ascii="Times New Roman"/>
          <w:b w:val="false"/>
          <w:i w:val="false"/>
          <w:color w:val="000000"/>
          <w:sz w:val="28"/>
        </w:rPr>
        <w:t>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w:t>
      </w:r>
      <w:r>
        <w:rPr>
          <w:rFonts w:ascii="Times New Roman"/>
          <w:b w:val="false"/>
          <w:i w:val="false"/>
          <w:color w:val="000000"/>
          <w:sz w:val="28"/>
        </w:rPr>
        <w:t>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w:t>
      </w:r>
      <w:r>
        <w:rPr>
          <w:rFonts w:ascii="Times New Roman"/>
          <w:b w:val="false"/>
          <w:i w:val="false"/>
          <w:color w:val="000000"/>
          <w:sz w:val="28"/>
        </w:rPr>
        <w:t>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w:t>
      </w:r>
      <w:r>
        <w:rPr>
          <w:rFonts w:ascii="Times New Roman"/>
          <w:b w:val="false"/>
          <w:i w:val="false"/>
          <w:color w:val="000000"/>
          <w:sz w:val="28"/>
        </w:rPr>
        <w:t>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125"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Маслихат открытым голосованием из числа депутатов на сессии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w:t>
      </w:r>
      <w:r>
        <w:rPr>
          <w:rFonts w:ascii="Times New Roman"/>
          <w:b w:val="false"/>
          <w:i w:val="false"/>
          <w:color w:val="000000"/>
          <w:sz w:val="28"/>
        </w:rPr>
        <w:t>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w:t>
      </w:r>
      <w:r>
        <w:rPr>
          <w:rFonts w:ascii="Times New Roman"/>
          <w:b w:val="false"/>
          <w:i w:val="false"/>
          <w:color w:val="000000"/>
          <w:sz w:val="28"/>
        </w:rPr>
        <w:t>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w:t>
      </w:r>
      <w:r>
        <w:rPr>
          <w:rFonts w:ascii="Times New Roman"/>
          <w:b w:val="false"/>
          <w:i w:val="false"/>
          <w:color w:val="000000"/>
          <w:sz w:val="28"/>
        </w:rPr>
        <w:t>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w:t>
      </w:r>
      <w:r>
        <w:rPr>
          <w:rFonts w:ascii="Times New Roman"/>
          <w:b w:val="false"/>
          <w:i w:val="false"/>
          <w:color w:val="000000"/>
          <w:sz w:val="28"/>
        </w:rPr>
        <w:t>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133" w:id="9"/>
    <w:p>
      <w:pPr>
        <w:spacing w:after="0"/>
        <w:ind w:left="0"/>
        <w:jc w:val="left"/>
      </w:pPr>
      <w:r>
        <w:rPr>
          <w:rFonts w:ascii="Times New Roman"/>
          <w:b/>
          <w:i w:val="false"/>
          <w:color w:val="000000"/>
        </w:rPr>
        <w:t xml:space="preserve"> 5.5. Депутатские объединения в маслихатах</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142"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маслихата:</w:t>
      </w:r>
      <w:r>
        <w:br/>
      </w:r>
      <w:r>
        <w:rPr>
          <w:rFonts w:ascii="Times New Roman"/>
          <w:b w:val="false"/>
          <w:i w:val="false"/>
          <w:color w:val="000000"/>
          <w:sz w:val="28"/>
        </w:rPr>
        <w:t>
      </w:t>
      </w:r>
      <w:r>
        <w:rPr>
          <w:rFonts w:ascii="Times New Roman"/>
          <w:b w:val="false"/>
          <w:i w:val="false"/>
          <w:color w:val="000000"/>
          <w:sz w:val="28"/>
        </w:rPr>
        <w:t>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на пресс-конференции, митингах,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154"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w:t>
      </w:r>
      <w:r>
        <w:rPr>
          <w:rFonts w:ascii="Times New Roman"/>
          <w:b w:val="false"/>
          <w:i w:val="false"/>
          <w:color w:val="000000"/>
          <w:sz w:val="28"/>
        </w:rPr>
        <w:t>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w:t>
      </w:r>
      <w:r>
        <w:rPr>
          <w:rFonts w:ascii="Times New Roman"/>
          <w:b w:val="false"/>
          <w:i w:val="false"/>
          <w:color w:val="000000"/>
          <w:sz w:val="28"/>
        </w:rPr>
        <w:t>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