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4d2c" w14:textId="4f14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25 ноября 2014 года № 28/2. Зарегистрировано Департаментом юстиции Акмолинской области 25 декабря 2014 года № 4534. Утратило силу решением Сандыктауского районного маслихата Акмолинской области от 25 августа 2017 года № 13/2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Сандыктауского районного маслихата Акмолинской области от 25.08.2017 </w:t>
      </w:r>
      <w:r>
        <w:rPr>
          <w:rFonts w:ascii="Times New Roman"/>
          <w:b w:val="false"/>
          <w:i w:val="false"/>
          <w:color w:val="ff0000"/>
          <w:sz w:val="28"/>
        </w:rPr>
        <w:t>№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на возмещение затрат на обучение на дому детей с ограниченными возможностями: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на дому (кроме детей-инвалидов находящихся на полном государственном обеспечении и детей инвалидов, в отношении которых родители лишены родительских прав) предоставляется одному из родителей и иным законным представителям детей с ограниченными возможностями из числа инвалидов, независимо от дохода семьи;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Акмолинской области";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затрат производится за истекший месяц по мере поступления финансирования. При наличии обстоятельств, повлекших прекращение возмещения затрат (достижение возраста 18 лет, смерть ребенка с ограниченными возможностями из числа инвалидов, снятие инвалидности), выплата прекращается с месяца следующего за тем, в котором наступили соответствующие обстоятельства.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размер возмещения затрат на обучение на дому детей с ограниченными возможностями из числа инвалидов обучающихся по индивидуальному учебному плану - ежемесячно на каждого ребенка три месячных расчетных показателя.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