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ac123" w14:textId="b0ac1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области от 14 мая 2014 года № 148 "Об утверждении Правил определения расчетных ставок арендной платы за коммунальное имущество Актюбинской области, передаваемое в имущественный наем (аренду)"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17 октября 2014 года № 367. Зарегистрировано Департаментом юстиции Актюбинской области 29 октября 2014 года № 4048. Утратило силу постановлением акимата Актюбинской области от 12 января 2016 года №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Актюбинской области от 12.01.2016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14 мая 2014 года № 148 "Об утверждении Правил определения расчетный ставок арендной платы за коммунальное имущество Актюбинской области, передаваемое в имущественный наем (аренду)" (зарегистрированное в Реестре государственной регистрации нормативных правовых актов № 3918, опубликованное 10 июня 2014 года в газетах "Ақтөбе" и "Актюбинский вестник")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расчетных ставок арендной платы за коммунальное имущество Актюбинской области, передаваемое в имущественный наем (аренду), утвержденных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3</w:t>
      </w:r>
      <w:r>
        <w:rPr>
          <w:rFonts w:ascii="Times New Roman"/>
          <w:b w:val="false"/>
          <w:i w:val="false"/>
          <w:color w:val="000000"/>
          <w:sz w:val="28"/>
        </w:rPr>
        <w:t>, в таблице строку 2 дополнить обзацем следующего содержания: "для объектов со всеми инженерно-техническими коммуникациями организаций образования; при отсутствии каких-либо видов коммуникаций уменьшается на 0,1 за каждый вид 1,0";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строке 4, абзаце "буфеты и столовые в организациях образования 1,0" цифры "1,0" заменить на цифры "0,5".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"Управление финансов Актюбинской области" обеспечить размещение настоящего постановления в информационно-правовой системе "Әділет".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