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8c4b" w14:textId="5738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ноября 2012 года № 71 "О Правилах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10 декабря 2014 года № 264. Зарегистрировано Департаментом юстиции Актюбинской области 29 декабря 2014 года № 4139. Утратило силу решением Актюбинского областного маслихата от 11 декабря 2015 года № 349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05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ноября 2012 года № 71 "О Правилах благоустройства территорий городов и населенных пунктов Актюбинской области" (зарегистрированное в Реестре государственной регистрации нормативных правовых актов за № 3462, опубликованное 21 декабря 2012 года в газетах "Ақтөбе" и "Актюбинский вестник" № 162-163),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слова "с пунктом 2 статьи 3, статьей 387 Кодекса Республики Казахстан от 30 января 2001 года "Об административных правонарушениях" заменить словами "статьей 505 Кодекса Республики Казахстан от 05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вышеуказанным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"подрядным мусороуборочным предприятием" заменить словом "исполнителем";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"предприятия-подрядчики" заменить словами "юридические и (или) 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"предприятиями", "предприятием" заменить словами "юридическими и (или) физическими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"предприятия" заменить словами "юридические и (или) 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"14. Уборку и содержание в чистоте прилегающих, в соответствии с санитарными нормами территорий, подъездов к ним от улиц производят лица, в собственности и пользовании которых находятся строения, расположенные на отведенных территориях, самостоятельно или по договору с юридическими и (или) физическими лицами.";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"подрядные предприятия" заменить словами "юридическими и (или) физическими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договору с мусороуборочными предприятиями"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"мусороуборочными предприятиями" заменить словами "юридическими и (или) физическими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"73-1. Размещение на фасадах зданий и сооружений элементов инженерного оборудования (антенн приема передач, систем кондиционирования) не должно негативно влиять на общий архитектурный облик объекта.";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"предприятие" заменить словом "лицо";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"93. Организациям всех форм собственности, индивидуальным предпринимателям не разрешается пользоваться контейнерами, размещенными в жилых районах без заключения договора с юридическими и (или) физическими лицами, осуществляющими вывоз мусора.";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"специализированными предприятиями по вывозу" заменить словами "юридическими и (или) физическими лицами, осуществляющими вывоз";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"101. Вышедшие из строя газоразрядные лампы, содержащие ртуть, а также аккумуляторные батареи не допускается вывозить на полигон твердо-бытовых отходов, их необходимо хранить в специально отведенных для этих целей помещениях и сдавать специализированным субъектам для утилизации.";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"предприятиями-подрядчиками" заменить словами "юридическими и (или) физическими лицами";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"105. Урны, расположенные на остановках пассажирского транспорта, очищаются и дезинфицируются юридическими и (или) физическими лицами, осуществляющими уборку остановок, а урны, установленные у торговых объектов, - их собственниками.";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пунктах 115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30 января 2001 года"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М. ИТЕГУЛОВС.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Директор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лицензирования по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