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84e5" w14:textId="cbc8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санитарно-эпидемиологического надзора в учреждениях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18 августа 2014 года № 520. Зарегистрирован в Министерстве юстиции Республики Казахстан 29 сентября 2014 года № 9763.</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п.5</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Уголовно-исполнительного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санитарно-эпидемиологического надзора в учреждениях уголовно-исполнительной системы.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внутренних дел Республики Казахстан от 29 февраля 2012 года № 116 и и.о. Министра здравоохранения Республики Казахстан от 2 марта 2012 года № 134 "О некоторых вопросах санитарно-эпидемиологического благополучия в учреждениях уголовно-исполнительной системы" (зарегистрированный в Реестре государственной регистрации нормативных правовых актов за № 7567, опубликованный в газете "Егемен Қазақстан" от 04 июля 2012 года № 369-374 (27448)).</w:t>
      </w:r>
    </w:p>
    <w:bookmarkEnd w:id="2"/>
    <w:bookmarkStart w:name="z4" w:id="3"/>
    <w:p>
      <w:pPr>
        <w:spacing w:after="0"/>
        <w:ind w:left="0"/>
        <w:jc w:val="both"/>
      </w:pPr>
      <w:r>
        <w:rPr>
          <w:rFonts w:ascii="Times New Roman"/>
          <w:b w:val="false"/>
          <w:i w:val="false"/>
          <w:color w:val="000000"/>
          <w:sz w:val="28"/>
        </w:rPr>
        <w:t>
      3. Комитету уголовно-исполнительной системы Министерства внутренних дел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государственную регистрацию настоящего приказа в Министерстве юстиции Республики Казахстан и его последующее официальное опубликование;</w:t>
      </w:r>
    </w:p>
    <w:p>
      <w:pPr>
        <w:spacing w:after="0"/>
        <w:ind w:left="0"/>
        <w:jc w:val="both"/>
      </w:pPr>
      <w:r>
        <w:rPr>
          <w:rFonts w:ascii="Times New Roman"/>
          <w:b w:val="false"/>
          <w:i w:val="false"/>
          <w:color w:val="000000"/>
          <w:sz w:val="28"/>
        </w:rPr>
        <w:t>
      размещение настоящего приказа на интернет-ресурсе Министерства внутренних дел Республики Казахстан.</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w:t>
      </w:r>
    </w:p>
    <w:bookmarkEnd w:id="4"/>
    <w:p>
      <w:pPr>
        <w:spacing w:after="0"/>
        <w:ind w:left="0"/>
        <w:jc w:val="both"/>
      </w:pPr>
      <w:r>
        <w:rPr>
          <w:rFonts w:ascii="Times New Roman"/>
          <w:b w:val="false"/>
          <w:i w:val="false"/>
          <w:color w:val="000000"/>
          <w:sz w:val="28"/>
        </w:rPr>
        <w:t>
      председателя Комитета уголовно-исполнительной системы Министерства внутренних дел Республики Казахстан (Бердалин Б.).</w:t>
      </w:r>
    </w:p>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 но не ранее 1 января 2015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сентября 2014 года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августа 2014 года № 520</w:t>
            </w:r>
          </w:p>
        </w:tc>
      </w:tr>
    </w:tbl>
    <w:bookmarkStart w:name="z8" w:id="6"/>
    <w:p>
      <w:pPr>
        <w:spacing w:after="0"/>
        <w:ind w:left="0"/>
        <w:jc w:val="left"/>
      </w:pPr>
      <w:r>
        <w:rPr>
          <w:rFonts w:ascii="Times New Roman"/>
          <w:b/>
          <w:i w:val="false"/>
          <w:color w:val="000000"/>
        </w:rPr>
        <w:t xml:space="preserve"> Правила организации санитарно-эпидемиологического надзора в учреждениях уголовно-исполнительной системы</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04.10.2018 </w:t>
      </w:r>
      <w:r>
        <w:rPr>
          <w:rFonts w:ascii="Times New Roman"/>
          <w:b w:val="false"/>
          <w:i w:val="false"/>
          <w:color w:val="ff0000"/>
          <w:sz w:val="28"/>
        </w:rPr>
        <w:t>№ 688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Настоящие Правила организации санитарно-эпидемиологического надзора в учреждениях уголовно-исполнительной системы (далее - Правила) определяют порядок организации санитарно-эпидемиологического надзора в учреждениях уголовно-исполнительной системы.</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2" w:id="10"/>
    <w:p>
      <w:pPr>
        <w:spacing w:after="0"/>
        <w:ind w:left="0"/>
        <w:jc w:val="both"/>
      </w:pPr>
      <w:r>
        <w:rPr>
          <w:rFonts w:ascii="Times New Roman"/>
          <w:b w:val="false"/>
          <w:i w:val="false"/>
          <w:color w:val="000000"/>
          <w:sz w:val="28"/>
        </w:rPr>
        <w:t>
      1)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10"/>
    <w:bookmarkStart w:name="z13" w:id="11"/>
    <w:p>
      <w:pPr>
        <w:spacing w:after="0"/>
        <w:ind w:left="0"/>
        <w:jc w:val="both"/>
      </w:pPr>
      <w:r>
        <w:rPr>
          <w:rFonts w:ascii="Times New Roman"/>
          <w:b w:val="false"/>
          <w:i w:val="false"/>
          <w:color w:val="000000"/>
          <w:sz w:val="28"/>
        </w:rPr>
        <w:t>
      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11"/>
    <w:bookmarkStart w:name="z14" w:id="12"/>
    <w:p>
      <w:pPr>
        <w:spacing w:after="0"/>
        <w:ind w:left="0"/>
        <w:jc w:val="both"/>
      </w:pPr>
      <w:r>
        <w:rPr>
          <w:rFonts w:ascii="Times New Roman"/>
          <w:b w:val="false"/>
          <w:i w:val="false"/>
          <w:color w:val="000000"/>
          <w:sz w:val="28"/>
        </w:rPr>
        <w:t>
      3)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
    <w:bookmarkStart w:name="z15" w:id="13"/>
    <w:p>
      <w:pPr>
        <w:spacing w:after="0"/>
        <w:ind w:left="0"/>
        <w:jc w:val="both"/>
      </w:pPr>
      <w:r>
        <w:rPr>
          <w:rFonts w:ascii="Times New Roman"/>
          <w:b w:val="false"/>
          <w:i w:val="false"/>
          <w:color w:val="000000"/>
          <w:sz w:val="28"/>
        </w:rPr>
        <w:t>
      4)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13"/>
    <w:bookmarkStart w:name="z16" w:id="14"/>
    <w:p>
      <w:pPr>
        <w:spacing w:after="0"/>
        <w:ind w:left="0"/>
        <w:jc w:val="both"/>
      </w:pPr>
      <w:r>
        <w:rPr>
          <w:rFonts w:ascii="Times New Roman"/>
          <w:b w:val="false"/>
          <w:i w:val="false"/>
          <w:color w:val="000000"/>
          <w:sz w:val="28"/>
        </w:rPr>
        <w:t>
      5) ретроспективный эпидемиологический анализ - анализ уровня,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w:t>
      </w:r>
    </w:p>
    <w:bookmarkEnd w:id="14"/>
    <w:bookmarkStart w:name="z17" w:id="15"/>
    <w:p>
      <w:pPr>
        <w:spacing w:after="0"/>
        <w:ind w:left="0"/>
        <w:jc w:val="both"/>
      </w:pPr>
      <w:r>
        <w:rPr>
          <w:rFonts w:ascii="Times New Roman"/>
          <w:b w:val="false"/>
          <w:i w:val="false"/>
          <w:color w:val="000000"/>
          <w:sz w:val="28"/>
        </w:rPr>
        <w:t>
      6) государственный контроль и надзор в сфере санитарно-эпидемиологического благополучия населения – деятельность государственных органов санитарно-эпидемиологической службы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в учреждениях уголовно-исполнительной системы, а также контроль и надзор за их соблюдением в целях охраны здоровья, среды обитания осужденных и следственно-арестованных, безопасности продукции, процессов и услуг;</w:t>
      </w:r>
    </w:p>
    <w:bookmarkEnd w:id="15"/>
    <w:bookmarkStart w:name="z18" w:id="16"/>
    <w:p>
      <w:pPr>
        <w:spacing w:after="0"/>
        <w:ind w:left="0"/>
        <w:jc w:val="both"/>
      </w:pPr>
      <w:r>
        <w:rPr>
          <w:rFonts w:ascii="Times New Roman"/>
          <w:b w:val="false"/>
          <w:i w:val="false"/>
          <w:color w:val="000000"/>
          <w:sz w:val="28"/>
        </w:rPr>
        <w:t>
      7)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16"/>
    <w:bookmarkStart w:name="z19" w:id="17"/>
    <w:p>
      <w:pPr>
        <w:spacing w:after="0"/>
        <w:ind w:left="0"/>
        <w:jc w:val="both"/>
      </w:pPr>
      <w:r>
        <w:rPr>
          <w:rFonts w:ascii="Times New Roman"/>
          <w:b w:val="false"/>
          <w:i w:val="false"/>
          <w:color w:val="000000"/>
          <w:sz w:val="28"/>
        </w:rPr>
        <w:t>
      8) оперативный эпидемиологический анализ - динамическая оценка состояния и тенденций развития эпидемического процесса, предназначенная для выявления не устойчивых тенденций, а возникающих вспышек (эпидемий).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внутренних дел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В единую систему санитарно-эпидемиологической службы уголовно-исполнительной системы входят подразделения санитарно-эпидемиологического надзора (далее - ПСЭН):</w:t>
      </w:r>
    </w:p>
    <w:bookmarkEnd w:id="18"/>
    <w:bookmarkStart w:name="z387" w:id="19"/>
    <w:p>
      <w:pPr>
        <w:spacing w:after="0"/>
        <w:ind w:left="0"/>
        <w:jc w:val="both"/>
      </w:pPr>
      <w:r>
        <w:rPr>
          <w:rFonts w:ascii="Times New Roman"/>
          <w:b w:val="false"/>
          <w:i w:val="false"/>
          <w:color w:val="000000"/>
          <w:sz w:val="28"/>
        </w:rPr>
        <w:t>
      1) группа санитарно-эпидемиологического надзора Комитета уголовно-исполнительной системы Министерства внутренних дел Республики Казахстан (далее - Комитет УИС);</w:t>
      </w:r>
    </w:p>
    <w:bookmarkEnd w:id="19"/>
    <w:bookmarkStart w:name="z388" w:id="20"/>
    <w:p>
      <w:pPr>
        <w:spacing w:after="0"/>
        <w:ind w:left="0"/>
        <w:jc w:val="both"/>
      </w:pPr>
      <w:r>
        <w:rPr>
          <w:rFonts w:ascii="Times New Roman"/>
          <w:b w:val="false"/>
          <w:i w:val="false"/>
          <w:color w:val="000000"/>
          <w:sz w:val="28"/>
        </w:rPr>
        <w:t>
      2) группа санитарно-эпидемиологического надзора территориальных Департаментов уголовно-исполнительной системы (далее-УИС);</w:t>
      </w:r>
    </w:p>
    <w:bookmarkEnd w:id="20"/>
    <w:bookmarkStart w:name="z389" w:id="21"/>
    <w:p>
      <w:pPr>
        <w:spacing w:after="0"/>
        <w:ind w:left="0"/>
        <w:jc w:val="both"/>
      </w:pPr>
      <w:r>
        <w:rPr>
          <w:rFonts w:ascii="Times New Roman"/>
          <w:b w:val="false"/>
          <w:i w:val="false"/>
          <w:color w:val="000000"/>
          <w:sz w:val="28"/>
        </w:rPr>
        <w:t>
      3) группа санитарно-эпидемиологического надзора учреждений УИС (далее - учреждения).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4. ПСЭН осуществляет деятельность по санитарно-эпидемиологическому надзору в учреждениях, направленных на предупреждение, выявление, пересечение нарушений законодательства Республики Казахстан в сфере санитарно-эпидемиологического благополучия и гигиенических нормативов в целях охраны здоровья осужденных и следственно-арестованных.</w:t>
      </w:r>
    </w:p>
    <w:bookmarkEnd w:id="22"/>
    <w:bookmarkStart w:name="z26" w:id="23"/>
    <w:p>
      <w:pPr>
        <w:spacing w:after="0"/>
        <w:ind w:left="0"/>
        <w:jc w:val="both"/>
      </w:pPr>
      <w:r>
        <w:rPr>
          <w:rFonts w:ascii="Times New Roman"/>
          <w:b w:val="false"/>
          <w:i w:val="false"/>
          <w:color w:val="000000"/>
          <w:sz w:val="28"/>
        </w:rPr>
        <w:t>
      5. Организация санитарно-эпидемиологического надзора в учреждениях УИС включает в себя:</w:t>
      </w:r>
    </w:p>
    <w:bookmarkEnd w:id="23"/>
    <w:bookmarkStart w:name="z27" w:id="24"/>
    <w:p>
      <w:pPr>
        <w:spacing w:after="0"/>
        <w:ind w:left="0"/>
        <w:jc w:val="both"/>
      </w:pPr>
      <w:r>
        <w:rPr>
          <w:rFonts w:ascii="Times New Roman"/>
          <w:b w:val="false"/>
          <w:i w:val="false"/>
          <w:color w:val="000000"/>
          <w:sz w:val="28"/>
        </w:rPr>
        <w:t>
      1) санитарно-эпидемиологический надзор за объектами учреждений;</w:t>
      </w:r>
    </w:p>
    <w:bookmarkEnd w:id="24"/>
    <w:bookmarkStart w:name="z28" w:id="25"/>
    <w:p>
      <w:pPr>
        <w:spacing w:after="0"/>
        <w:ind w:left="0"/>
        <w:jc w:val="both"/>
      </w:pPr>
      <w:r>
        <w:rPr>
          <w:rFonts w:ascii="Times New Roman"/>
          <w:b w:val="false"/>
          <w:i w:val="false"/>
          <w:color w:val="000000"/>
          <w:sz w:val="28"/>
        </w:rPr>
        <w:t>
      2) санитарно-эпидемиологический надзор за водоснабжением;</w:t>
      </w:r>
    </w:p>
    <w:bookmarkEnd w:id="25"/>
    <w:bookmarkStart w:name="z29" w:id="26"/>
    <w:p>
      <w:pPr>
        <w:spacing w:after="0"/>
        <w:ind w:left="0"/>
        <w:jc w:val="both"/>
      </w:pPr>
      <w:r>
        <w:rPr>
          <w:rFonts w:ascii="Times New Roman"/>
          <w:b w:val="false"/>
          <w:i w:val="false"/>
          <w:color w:val="000000"/>
          <w:sz w:val="28"/>
        </w:rPr>
        <w:t>
      3) санитарно-эпидемиологический надзор за организацией питания;</w:t>
      </w:r>
    </w:p>
    <w:bookmarkEnd w:id="26"/>
    <w:bookmarkStart w:name="z30" w:id="27"/>
    <w:p>
      <w:pPr>
        <w:spacing w:after="0"/>
        <w:ind w:left="0"/>
        <w:jc w:val="both"/>
      </w:pPr>
      <w:r>
        <w:rPr>
          <w:rFonts w:ascii="Times New Roman"/>
          <w:b w:val="false"/>
          <w:i w:val="false"/>
          <w:color w:val="000000"/>
          <w:sz w:val="28"/>
        </w:rPr>
        <w:t>
      4) санитарно-эпидемиологический надзор за объектами коммунального назначения;</w:t>
      </w:r>
    </w:p>
    <w:bookmarkEnd w:id="27"/>
    <w:bookmarkStart w:name="z31" w:id="28"/>
    <w:p>
      <w:pPr>
        <w:spacing w:after="0"/>
        <w:ind w:left="0"/>
        <w:jc w:val="both"/>
      </w:pPr>
      <w:r>
        <w:rPr>
          <w:rFonts w:ascii="Times New Roman"/>
          <w:b w:val="false"/>
          <w:i w:val="false"/>
          <w:color w:val="000000"/>
          <w:sz w:val="28"/>
        </w:rPr>
        <w:t>
      5) организацию и проведение инфекционного контроля;</w:t>
      </w:r>
    </w:p>
    <w:bookmarkEnd w:id="28"/>
    <w:bookmarkStart w:name="z32" w:id="29"/>
    <w:p>
      <w:pPr>
        <w:spacing w:after="0"/>
        <w:ind w:left="0"/>
        <w:jc w:val="both"/>
      </w:pPr>
      <w:r>
        <w:rPr>
          <w:rFonts w:ascii="Times New Roman"/>
          <w:b w:val="false"/>
          <w:i w:val="false"/>
          <w:color w:val="000000"/>
          <w:sz w:val="28"/>
        </w:rPr>
        <w:t>
      6) организацию и проведение санитарно-противоэпидемических и санитарно-профилактических мероприятий в отношении больных инфекционными и паразитарными заболеваниями;</w:t>
      </w:r>
    </w:p>
    <w:bookmarkEnd w:id="29"/>
    <w:bookmarkStart w:name="z33" w:id="30"/>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при выявлении инфекционных больных;</w:t>
      </w:r>
    </w:p>
    <w:bookmarkEnd w:id="30"/>
    <w:bookmarkStart w:name="z34" w:id="31"/>
    <w:p>
      <w:pPr>
        <w:spacing w:after="0"/>
        <w:ind w:left="0"/>
        <w:jc w:val="both"/>
      </w:pPr>
      <w:r>
        <w:rPr>
          <w:rFonts w:ascii="Times New Roman"/>
          <w:b w:val="false"/>
          <w:i w:val="false"/>
          <w:color w:val="000000"/>
          <w:sz w:val="28"/>
        </w:rPr>
        <w:t>
      8) санитарно-противоэпидемические и санитарно-профилактические противоэпидемические мероприятия при чуме и холере;</w:t>
      </w:r>
    </w:p>
    <w:bookmarkEnd w:id="31"/>
    <w:bookmarkStart w:name="z35" w:id="32"/>
    <w:p>
      <w:pPr>
        <w:spacing w:after="0"/>
        <w:ind w:left="0"/>
        <w:jc w:val="both"/>
      </w:pPr>
      <w:r>
        <w:rPr>
          <w:rFonts w:ascii="Times New Roman"/>
          <w:b w:val="false"/>
          <w:i w:val="false"/>
          <w:color w:val="000000"/>
          <w:sz w:val="28"/>
        </w:rPr>
        <w:t>
      9) санитарно-противоэпидемические и санитарно-профилактические мероприятия при особо опасных инфекционных заболеваниях;</w:t>
      </w:r>
    </w:p>
    <w:bookmarkEnd w:id="32"/>
    <w:bookmarkStart w:name="z36" w:id="33"/>
    <w:p>
      <w:pPr>
        <w:spacing w:after="0"/>
        <w:ind w:left="0"/>
        <w:jc w:val="both"/>
      </w:pPr>
      <w:r>
        <w:rPr>
          <w:rFonts w:ascii="Times New Roman"/>
          <w:b w:val="false"/>
          <w:i w:val="false"/>
          <w:color w:val="000000"/>
          <w:sz w:val="28"/>
        </w:rPr>
        <w:t>
      10) санитарно-противоэпидемические и санитарно-профилактические мероприятия при паразитарных заболеваниях;</w:t>
      </w:r>
    </w:p>
    <w:bookmarkEnd w:id="33"/>
    <w:bookmarkStart w:name="z37" w:id="34"/>
    <w:p>
      <w:pPr>
        <w:spacing w:after="0"/>
        <w:ind w:left="0"/>
        <w:jc w:val="both"/>
      </w:pPr>
      <w:r>
        <w:rPr>
          <w:rFonts w:ascii="Times New Roman"/>
          <w:b w:val="false"/>
          <w:i w:val="false"/>
          <w:color w:val="000000"/>
          <w:sz w:val="28"/>
        </w:rPr>
        <w:t>
      11) проведение дезинфекции, дезинсекции и дератизации.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Глава 2. Порядок организации санитарно-эпидемиологического надзора в учреждениях уголовно-исполнительной системы</w:t>
      </w:r>
    </w:p>
    <w:bookmarkEnd w:id="35"/>
    <w:bookmarkStart w:name="z39" w:id="36"/>
    <w:p>
      <w:pPr>
        <w:spacing w:after="0"/>
        <w:ind w:left="0"/>
        <w:jc w:val="left"/>
      </w:pPr>
      <w:r>
        <w:rPr>
          <w:rFonts w:ascii="Times New Roman"/>
          <w:b/>
          <w:i w:val="false"/>
          <w:color w:val="000000"/>
        </w:rPr>
        <w:t xml:space="preserve"> Параграф 1. Санитарно-эпидемиологический надзор за объектами учреждений</w:t>
      </w:r>
    </w:p>
    <w:bookmarkEnd w:id="36"/>
    <w:bookmarkStart w:name="z40" w:id="37"/>
    <w:p>
      <w:pPr>
        <w:spacing w:after="0"/>
        <w:ind w:left="0"/>
        <w:jc w:val="both"/>
      </w:pPr>
      <w:r>
        <w:rPr>
          <w:rFonts w:ascii="Times New Roman"/>
          <w:b w:val="false"/>
          <w:i w:val="false"/>
          <w:color w:val="000000"/>
          <w:sz w:val="28"/>
        </w:rPr>
        <w:t>
      6. Санитарно-эпидемиологический надзор за содержанием объектов учреждений проводится ПСЭН.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7. Санитарно-гигиенический надзор проектирования, строительства, реконструкции, ремонта и ввода в эксплуатацию объектов, содержания и эксплуатации производственных, общественных, жилых и других помещений, зданий, сооружений, оборудования, транспортных средств, водоснабжения, водоотведения, теплоснабжения, освещения, вентиляции, кондиционирования объектов, условий проведения стерилизации и дезинфекции изделий медицинского назначения проводится ПСЭН.</w:t>
      </w:r>
    </w:p>
    <w:bookmarkEnd w:id="38"/>
    <w:bookmarkStart w:name="z42" w:id="39"/>
    <w:p>
      <w:pPr>
        <w:spacing w:after="0"/>
        <w:ind w:left="0"/>
        <w:jc w:val="both"/>
      </w:pPr>
      <w:r>
        <w:rPr>
          <w:rFonts w:ascii="Times New Roman"/>
          <w:b w:val="false"/>
          <w:i w:val="false"/>
          <w:color w:val="000000"/>
          <w:sz w:val="28"/>
        </w:rPr>
        <w:t xml:space="preserve">
      8. Производственный контроль производимой продукции, работ и услуг осуществляется республиканскими государственными предприятиями и индивидуальными предпринимателями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"Об утверждении Санитарных правил "Санитарно-эпидемиологические требования к осуществлению производственного контроля"" (зарегистрирован в Реестре государственной регистрации нормативных правовых актов под № 32276) (далее – приказ № 62).</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9. Физические замеры микроклимата и освещенности проводятся производственной лабораторией учреждения или иной аккредитированной лабораторией в соответствии с оптимальными и допустимыми нормами параметров, характеризующие микроклимат помещений, согласно требованиям приказа № 62 и </w:t>
      </w:r>
      <w:r>
        <w:rPr>
          <w:rFonts w:ascii="Times New Roman"/>
          <w:b w:val="false"/>
          <w:i w:val="false"/>
          <w:color w:val="000000"/>
          <w:sz w:val="28"/>
        </w:rPr>
        <w:t>приказа</w:t>
      </w:r>
      <w:r>
        <w:rPr>
          <w:rFonts w:ascii="Times New Roman"/>
          <w:b w:val="false"/>
          <w:i w:val="false"/>
          <w:color w:val="000000"/>
          <w:sz w:val="28"/>
        </w:rPr>
        <w:t>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1"/>
    <w:p>
      <w:pPr>
        <w:spacing w:after="0"/>
        <w:ind w:left="0"/>
        <w:jc w:val="left"/>
      </w:pPr>
      <w:r>
        <w:rPr>
          <w:rFonts w:ascii="Times New Roman"/>
          <w:b/>
          <w:i w:val="false"/>
          <w:color w:val="000000"/>
        </w:rPr>
        <w:t xml:space="preserve"> Параграф 2. Санитарно-эпидемиологический надзор за водоснабжением</w:t>
      </w:r>
    </w:p>
    <w:bookmarkEnd w:id="41"/>
    <w:bookmarkStart w:name="z45" w:id="42"/>
    <w:p>
      <w:pPr>
        <w:spacing w:after="0"/>
        <w:ind w:left="0"/>
        <w:jc w:val="both"/>
      </w:pPr>
      <w:r>
        <w:rPr>
          <w:rFonts w:ascii="Times New Roman"/>
          <w:b w:val="false"/>
          <w:i w:val="false"/>
          <w:color w:val="000000"/>
          <w:sz w:val="28"/>
        </w:rPr>
        <w:t>
      10. Санитарно-эпидемиологический надзор за устройством и эксплуатацией внутренних сетей водоснабжения организуется и проводится учреждением.</w:t>
      </w:r>
    </w:p>
    <w:bookmarkEnd w:id="42"/>
    <w:bookmarkStart w:name="z46" w:id="43"/>
    <w:p>
      <w:pPr>
        <w:spacing w:after="0"/>
        <w:ind w:left="0"/>
        <w:jc w:val="both"/>
      </w:pPr>
      <w:r>
        <w:rPr>
          <w:rFonts w:ascii="Times New Roman"/>
          <w:b w:val="false"/>
          <w:i w:val="false"/>
          <w:color w:val="000000"/>
          <w:sz w:val="28"/>
        </w:rPr>
        <w:t>
      11. Специалисты ПСЭН осуществляют:</w:t>
      </w:r>
    </w:p>
    <w:bookmarkEnd w:id="43"/>
    <w:bookmarkStart w:name="z390" w:id="44"/>
    <w:p>
      <w:pPr>
        <w:spacing w:after="0"/>
        <w:ind w:left="0"/>
        <w:jc w:val="both"/>
      </w:pPr>
      <w:r>
        <w:rPr>
          <w:rFonts w:ascii="Times New Roman"/>
          <w:b w:val="false"/>
          <w:i w:val="false"/>
          <w:color w:val="000000"/>
          <w:sz w:val="28"/>
        </w:rPr>
        <w:t>
      1) участие в выборе источника водоснабжения;</w:t>
      </w:r>
    </w:p>
    <w:bookmarkEnd w:id="44"/>
    <w:bookmarkStart w:name="z391" w:id="45"/>
    <w:p>
      <w:pPr>
        <w:spacing w:after="0"/>
        <w:ind w:left="0"/>
        <w:jc w:val="both"/>
      </w:pPr>
      <w:r>
        <w:rPr>
          <w:rFonts w:ascii="Times New Roman"/>
          <w:b w:val="false"/>
          <w:i w:val="false"/>
          <w:color w:val="000000"/>
          <w:sz w:val="28"/>
        </w:rPr>
        <w:t>
      2) надзор качества и безопасности воды, включая санитарное состояние внутренних сетей водоснабжения;</w:t>
      </w:r>
    </w:p>
    <w:bookmarkEnd w:id="45"/>
    <w:bookmarkStart w:name="z392" w:id="46"/>
    <w:p>
      <w:pPr>
        <w:spacing w:after="0"/>
        <w:ind w:left="0"/>
        <w:jc w:val="both"/>
      </w:pPr>
      <w:r>
        <w:rPr>
          <w:rFonts w:ascii="Times New Roman"/>
          <w:b w:val="false"/>
          <w:i w:val="false"/>
          <w:color w:val="000000"/>
          <w:sz w:val="28"/>
        </w:rPr>
        <w:t>
      3) надзор за обеспечением рабочего персонала специальной одеждой и средствами индивидуальной защиты (респираторы типа "Лепесток", защитные очки, резиновые перчатки);</w:t>
      </w:r>
    </w:p>
    <w:bookmarkEnd w:id="46"/>
    <w:bookmarkStart w:name="z393" w:id="47"/>
    <w:p>
      <w:pPr>
        <w:spacing w:after="0"/>
        <w:ind w:left="0"/>
        <w:jc w:val="both"/>
      </w:pPr>
      <w:r>
        <w:rPr>
          <w:rFonts w:ascii="Times New Roman"/>
          <w:b w:val="false"/>
          <w:i w:val="false"/>
          <w:color w:val="000000"/>
          <w:sz w:val="28"/>
        </w:rPr>
        <w:t>
      4) обеспечение своевременности и полноты прохождения предварительных и периодических обязательных медицинских осмотров лиц, работающих на внутренних сетях водоснабжения.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12. Производственный лабораторный надзор качества воды проводится аккредитированной лабораторией с определением показателей и кратности отбора проб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Параграф 3. Санитарно-эпидемиологический надзор за организацией питания</w:t>
      </w:r>
    </w:p>
    <w:bookmarkEnd w:id="49"/>
    <w:bookmarkStart w:name="z55" w:id="50"/>
    <w:p>
      <w:pPr>
        <w:spacing w:after="0"/>
        <w:ind w:left="0"/>
        <w:jc w:val="both"/>
      </w:pPr>
      <w:r>
        <w:rPr>
          <w:rFonts w:ascii="Times New Roman"/>
          <w:b w:val="false"/>
          <w:i w:val="false"/>
          <w:color w:val="000000"/>
          <w:sz w:val="28"/>
        </w:rPr>
        <w:t>
      13. Организация питания осуществляется службой тылового обеспечения учреждения, путем: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разработки режима питания для различных категорий довольствующихся с учетом нормы положенности;</w:t>
      </w:r>
    </w:p>
    <w:bookmarkStart w:name="z57" w:id="51"/>
    <w:p>
      <w:pPr>
        <w:spacing w:after="0"/>
        <w:ind w:left="0"/>
        <w:jc w:val="both"/>
      </w:pPr>
      <w:r>
        <w:rPr>
          <w:rFonts w:ascii="Times New Roman"/>
          <w:b w:val="false"/>
          <w:i w:val="false"/>
          <w:color w:val="000000"/>
          <w:sz w:val="28"/>
        </w:rPr>
        <w:t>
      2) проведения фактического расчета калорийности в меню-раскладках;</w:t>
      </w:r>
    </w:p>
    <w:bookmarkEnd w:id="51"/>
    <w:bookmarkStart w:name="z58" w:id="52"/>
    <w:p>
      <w:pPr>
        <w:spacing w:after="0"/>
        <w:ind w:left="0"/>
        <w:jc w:val="both"/>
      </w:pPr>
      <w:r>
        <w:rPr>
          <w:rFonts w:ascii="Times New Roman"/>
          <w:b w:val="false"/>
          <w:i w:val="false"/>
          <w:color w:val="000000"/>
          <w:sz w:val="28"/>
        </w:rPr>
        <w:t>
      3) обеспечения использования фортифицированных продуктов питания;</w:t>
      </w:r>
    </w:p>
    <w:bookmarkEnd w:id="52"/>
    <w:bookmarkStart w:name="z59" w:id="53"/>
    <w:p>
      <w:pPr>
        <w:spacing w:after="0"/>
        <w:ind w:left="0"/>
        <w:jc w:val="both"/>
      </w:pPr>
      <w:r>
        <w:rPr>
          <w:rFonts w:ascii="Times New Roman"/>
          <w:b w:val="false"/>
          <w:i w:val="false"/>
          <w:color w:val="000000"/>
          <w:sz w:val="28"/>
        </w:rPr>
        <w:t>
      4) организации приготовления пищи по нормам суточного довольствия и контроль за доведением до питающихся.</w:t>
      </w:r>
    </w:p>
    <w:bookmarkEnd w:id="53"/>
    <w:bookmarkStart w:name="z60" w:id="54"/>
    <w:p>
      <w:pPr>
        <w:spacing w:after="0"/>
        <w:ind w:left="0"/>
        <w:jc w:val="both"/>
      </w:pPr>
      <w:r>
        <w:rPr>
          <w:rFonts w:ascii="Times New Roman"/>
          <w:b w:val="false"/>
          <w:i w:val="false"/>
          <w:color w:val="000000"/>
          <w:sz w:val="28"/>
        </w:rPr>
        <w:t>
      14. На объектах питания служба тылового обеспечения составляет перспективное сезонное (лето-осень, зима-весна) двухнедельное меню.</w:t>
      </w:r>
    </w:p>
    <w:bookmarkEnd w:id="54"/>
    <w:bookmarkStart w:name="z61" w:id="55"/>
    <w:p>
      <w:pPr>
        <w:spacing w:after="0"/>
        <w:ind w:left="0"/>
        <w:jc w:val="both"/>
      </w:pPr>
      <w:r>
        <w:rPr>
          <w:rFonts w:ascii="Times New Roman"/>
          <w:b w:val="false"/>
          <w:i w:val="false"/>
          <w:color w:val="000000"/>
          <w:sz w:val="28"/>
        </w:rPr>
        <w:t>
      Перспективное меню разрабатывают с учетом типа объекта, набора помещений и оснащения холодильным и технологическим оборудованием, продолжительностью пребывания в организованных коллективах, особенностей питания для различных категорий, возраста, тяжести выполняемых работ.</w:t>
      </w:r>
    </w:p>
    <w:bookmarkEnd w:id="55"/>
    <w:bookmarkStart w:name="z62" w:id="56"/>
    <w:p>
      <w:pPr>
        <w:spacing w:after="0"/>
        <w:ind w:left="0"/>
        <w:jc w:val="both"/>
      </w:pPr>
      <w:r>
        <w:rPr>
          <w:rFonts w:ascii="Times New Roman"/>
          <w:b w:val="false"/>
          <w:i w:val="false"/>
          <w:color w:val="000000"/>
          <w:sz w:val="28"/>
        </w:rPr>
        <w:t>
      15. Перспективное меню и ассортимент выпускаемой продукции при внесении изменений и дополнений в утвержденный ранее ассортимент, а также после проведения реконструкции, при изменении профиля объекта питания или производственного процесса согласовывается с ПСЭН и утверждается начальником учреждения.</w:t>
      </w:r>
    </w:p>
    <w:bookmarkEnd w:id="56"/>
    <w:bookmarkStart w:name="z63" w:id="57"/>
    <w:p>
      <w:pPr>
        <w:spacing w:after="0"/>
        <w:ind w:left="0"/>
        <w:jc w:val="both"/>
      </w:pPr>
      <w:r>
        <w:rPr>
          <w:rFonts w:ascii="Times New Roman"/>
          <w:b w:val="false"/>
          <w:i w:val="false"/>
          <w:color w:val="000000"/>
          <w:sz w:val="28"/>
        </w:rPr>
        <w:t>
      16. В перспективном меню не допускается повторение одних и тех же блюд или кулинарных изделий в течение одного дня и в последующие два-три календарных дня.</w:t>
      </w:r>
    </w:p>
    <w:bookmarkEnd w:id="57"/>
    <w:bookmarkStart w:name="z64" w:id="58"/>
    <w:p>
      <w:pPr>
        <w:spacing w:after="0"/>
        <w:ind w:left="0"/>
        <w:jc w:val="both"/>
      </w:pPr>
      <w:r>
        <w:rPr>
          <w:rFonts w:ascii="Times New Roman"/>
          <w:b w:val="false"/>
          <w:i w:val="false"/>
          <w:color w:val="000000"/>
          <w:sz w:val="28"/>
        </w:rPr>
        <w:t>
      17. Фактический рацион питания обеспечивают в соответствии с утвержденным перспективным меню. В исключительных случаях, допускается замена одних продуктов, блюд и кулинарных изделий на другие с учетом их пищевой ценности.</w:t>
      </w:r>
    </w:p>
    <w:bookmarkEnd w:id="58"/>
    <w:bookmarkStart w:name="z65" w:id="59"/>
    <w:p>
      <w:pPr>
        <w:spacing w:after="0"/>
        <w:ind w:left="0"/>
        <w:jc w:val="both"/>
      </w:pPr>
      <w:r>
        <w:rPr>
          <w:rFonts w:ascii="Times New Roman"/>
          <w:b w:val="false"/>
          <w:i w:val="false"/>
          <w:color w:val="000000"/>
          <w:sz w:val="28"/>
        </w:rPr>
        <w:t>
      18. На объектах питания ежедневно составляют меню-раскладку, в которой указывают число получающих питание, перечень блюд на каждый прием пищи с указанием выхода блюда, а также выход отдельных продуктов по каждому блюду.</w:t>
      </w:r>
    </w:p>
    <w:bookmarkEnd w:id="59"/>
    <w:bookmarkStart w:name="z66" w:id="60"/>
    <w:p>
      <w:pPr>
        <w:spacing w:after="0"/>
        <w:ind w:left="0"/>
        <w:jc w:val="both"/>
      </w:pPr>
      <w:r>
        <w:rPr>
          <w:rFonts w:ascii="Times New Roman"/>
          <w:b w:val="false"/>
          <w:i w:val="false"/>
          <w:color w:val="000000"/>
          <w:sz w:val="28"/>
        </w:rPr>
        <w:t>
      19. При разработке меню-раскладок, а также в дни замены продуктов и блюд осуществляется подсчет пищевой ценности (химического состава и калорийности) рациона питания не реже одного раз в десять календарных дней, готовых блюд не реже четырех раз в год.</w:t>
      </w:r>
    </w:p>
    <w:bookmarkEnd w:id="60"/>
    <w:bookmarkStart w:name="z67" w:id="61"/>
    <w:p>
      <w:pPr>
        <w:spacing w:after="0"/>
        <w:ind w:left="0"/>
        <w:jc w:val="both"/>
      </w:pPr>
      <w:r>
        <w:rPr>
          <w:rFonts w:ascii="Times New Roman"/>
          <w:b w:val="false"/>
          <w:i w:val="false"/>
          <w:color w:val="000000"/>
          <w:sz w:val="28"/>
        </w:rPr>
        <w:t xml:space="preserve">
      20. Распределение нормы довольствия осуществляется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xml:space="preserve">
      21. Ежедневно на пищеблоке оставляется суточная проба приготовленных блюд. Для суточной пробы оставляются полпорции первых блюд, порционные вторые блюда отбираются целиком в количестве не менее 100 грамм (далее - гр.), третьи блюда отбираются в количестве не менее 200 гр. Суточные пробы хранятся в закрытых крышками банках при температуре +2-+6 градусов Цельсия (далее - </w:t>
      </w:r>
      <w:r>
        <w:rPr>
          <w:rFonts w:ascii="Times New Roman"/>
          <w:b w:val="false"/>
          <w:i w:val="false"/>
          <w:color w:val="000000"/>
          <w:vertAlign w:val="superscript"/>
        </w:rPr>
        <w:t>о</w:t>
      </w:r>
      <w:r>
        <w:rPr>
          <w:rFonts w:ascii="Times New Roman"/>
          <w:b w:val="false"/>
          <w:i w:val="false"/>
          <w:color w:val="000000"/>
          <w:sz w:val="28"/>
        </w:rPr>
        <w:t>С) в специально отведенном в холодильнике месте. По истечении двадцати четырех часов суточная проба выбрасывается в пищевые отходы. Посуда для хранения суточной пробы (емкости, крышки) обрабатывается кипячением в течение пяти минут.</w:t>
      </w:r>
    </w:p>
    <w:bookmarkEnd w:id="62"/>
    <w:bookmarkStart w:name="z69" w:id="63"/>
    <w:p>
      <w:pPr>
        <w:spacing w:after="0"/>
        <w:ind w:left="0"/>
        <w:jc w:val="both"/>
      </w:pPr>
      <w:r>
        <w:rPr>
          <w:rFonts w:ascii="Times New Roman"/>
          <w:b w:val="false"/>
          <w:i w:val="false"/>
          <w:color w:val="000000"/>
          <w:sz w:val="28"/>
        </w:rPr>
        <w:t xml:space="preserve">
      22. Проверка качества приготовленной пищи по всем нормам довольствия проводится комиссионно (ответственное лицо, дежурный помощник начальника учреждения, заведующий столовой) с занесением результатов в журнал органолептической оценки качества готовой пищи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4"/>
    <w:p>
      <w:pPr>
        <w:spacing w:after="0"/>
        <w:ind w:left="0"/>
        <w:jc w:val="left"/>
      </w:pPr>
      <w:r>
        <w:rPr>
          <w:rFonts w:ascii="Times New Roman"/>
          <w:b/>
          <w:i w:val="false"/>
          <w:color w:val="000000"/>
        </w:rPr>
        <w:t xml:space="preserve"> Параграф 4. Санитарно-эпидемиологический надзор за объектами коммунального назначения</w:t>
      </w:r>
    </w:p>
    <w:bookmarkEnd w:id="64"/>
    <w:bookmarkStart w:name="z78" w:id="65"/>
    <w:p>
      <w:pPr>
        <w:spacing w:after="0"/>
        <w:ind w:left="0"/>
        <w:jc w:val="both"/>
      </w:pPr>
      <w:r>
        <w:rPr>
          <w:rFonts w:ascii="Times New Roman"/>
          <w:b w:val="false"/>
          <w:i w:val="false"/>
          <w:color w:val="000000"/>
          <w:sz w:val="28"/>
        </w:rPr>
        <w:t>
      23. Коммунально-бытовое обеспечение лиц, содержащихся в учреждениях организуется и осуществляется силами и средствами службы тылового обеспечения учреждения.</w:t>
      </w:r>
    </w:p>
    <w:bookmarkEnd w:id="65"/>
    <w:bookmarkStart w:name="z79" w:id="66"/>
    <w:p>
      <w:pPr>
        <w:spacing w:after="0"/>
        <w:ind w:left="0"/>
        <w:jc w:val="both"/>
      </w:pPr>
      <w:r>
        <w:rPr>
          <w:rFonts w:ascii="Times New Roman"/>
          <w:b w:val="false"/>
          <w:i w:val="false"/>
          <w:color w:val="000000"/>
          <w:sz w:val="28"/>
        </w:rPr>
        <w:t>
      24. Учреждение обеспечивает:</w:t>
      </w:r>
    </w:p>
    <w:bookmarkEnd w:id="66"/>
    <w:bookmarkStart w:name="z80" w:id="67"/>
    <w:p>
      <w:pPr>
        <w:spacing w:after="0"/>
        <w:ind w:left="0"/>
        <w:jc w:val="both"/>
      </w:pPr>
      <w:r>
        <w:rPr>
          <w:rFonts w:ascii="Times New Roman"/>
          <w:b w:val="false"/>
          <w:i w:val="false"/>
          <w:color w:val="000000"/>
          <w:sz w:val="28"/>
        </w:rPr>
        <w:t>
      1) санитарный надзор по устройству, оборудованию и содержанию бань, прачечных, отрядов, комнат длительных свиданий, контроль за качеством, своевременностью проведения дезинфекции, санитарной обработки, смены нательного белья, его стирки, бесперебойным снабжением холодной и горячей водой;</w:t>
      </w:r>
    </w:p>
    <w:bookmarkEnd w:id="67"/>
    <w:bookmarkStart w:name="z81" w:id="68"/>
    <w:p>
      <w:pPr>
        <w:spacing w:after="0"/>
        <w:ind w:left="0"/>
        <w:jc w:val="both"/>
      </w:pPr>
      <w:r>
        <w:rPr>
          <w:rFonts w:ascii="Times New Roman"/>
          <w:b w:val="false"/>
          <w:i w:val="false"/>
          <w:color w:val="000000"/>
          <w:sz w:val="28"/>
        </w:rPr>
        <w:t>
      2) медицинский осмотр лиц, непосредственно занятых в банно-прачечном обеспечении, отрядах, комнатах длительных свиданий;</w:t>
      </w:r>
    </w:p>
    <w:bookmarkEnd w:id="68"/>
    <w:bookmarkStart w:name="z82" w:id="69"/>
    <w:p>
      <w:pPr>
        <w:spacing w:after="0"/>
        <w:ind w:left="0"/>
        <w:jc w:val="both"/>
      </w:pPr>
      <w:r>
        <w:rPr>
          <w:rFonts w:ascii="Times New Roman"/>
          <w:b w:val="false"/>
          <w:i w:val="false"/>
          <w:color w:val="000000"/>
          <w:sz w:val="28"/>
        </w:rPr>
        <w:t>
      3) выполнение предложений и предписаний ПСЭН в части банно-прачечного обеспечения, отрядов, комнат длительных свиданий.</w:t>
      </w:r>
    </w:p>
    <w:bookmarkEnd w:id="69"/>
    <w:bookmarkStart w:name="z83" w:id="70"/>
    <w:p>
      <w:pPr>
        <w:spacing w:after="0"/>
        <w:ind w:left="0"/>
        <w:jc w:val="both"/>
      </w:pPr>
      <w:r>
        <w:rPr>
          <w:rFonts w:ascii="Times New Roman"/>
          <w:b w:val="false"/>
          <w:i w:val="false"/>
          <w:color w:val="000000"/>
          <w:sz w:val="28"/>
        </w:rPr>
        <w:t>
      25. Во всех помещениях отрядов, комнат длительных свиданий ежедневно проводится влажная уборка с применением моющих, чистящих средств и проветривание. Генеральная уборка помещений отрядов с применением дезинфицирующих средств проводится не реже одного раза в семь дней, комнат длительных свиданий не реже одного раза в месяц. Уборочный инвентарь маркируется и применяется по функциональному назначению помещений, хранится в отведенном месте (помещении), оборудованном полками или стеллажами.</w:t>
      </w:r>
    </w:p>
    <w:bookmarkEnd w:id="70"/>
    <w:bookmarkStart w:name="z84" w:id="71"/>
    <w:p>
      <w:pPr>
        <w:spacing w:after="0"/>
        <w:ind w:left="0"/>
        <w:jc w:val="both"/>
      </w:pPr>
      <w:r>
        <w:rPr>
          <w:rFonts w:ascii="Times New Roman"/>
          <w:b w:val="false"/>
          <w:i w:val="false"/>
          <w:color w:val="000000"/>
          <w:sz w:val="28"/>
        </w:rPr>
        <w:t>
      26. Уборку помещений и дезинфекцию в бане проводят перед каждой сменой моющихся. Генеральная уборка всех помещений проводится не реже одного раза в неделю.</w:t>
      </w:r>
    </w:p>
    <w:bookmarkEnd w:id="71"/>
    <w:bookmarkStart w:name="z85" w:id="72"/>
    <w:p>
      <w:pPr>
        <w:spacing w:after="0"/>
        <w:ind w:left="0"/>
        <w:jc w:val="both"/>
      </w:pPr>
      <w:r>
        <w:rPr>
          <w:rFonts w:ascii="Times New Roman"/>
          <w:b w:val="false"/>
          <w:i w:val="false"/>
          <w:color w:val="000000"/>
          <w:sz w:val="28"/>
        </w:rPr>
        <w:t>
      27. В зависимости от пропускной способности бани заместителем начальника учреждения утверждается график помывки, с учетом затраты времени на санитарно-противоэпидемические мероприятия.</w:t>
      </w:r>
    </w:p>
    <w:bookmarkEnd w:id="72"/>
    <w:bookmarkStart w:name="z86" w:id="73"/>
    <w:p>
      <w:pPr>
        <w:spacing w:after="0"/>
        <w:ind w:left="0"/>
        <w:jc w:val="both"/>
      </w:pPr>
      <w:r>
        <w:rPr>
          <w:rFonts w:ascii="Times New Roman"/>
          <w:b w:val="false"/>
          <w:i w:val="false"/>
          <w:color w:val="000000"/>
          <w:sz w:val="28"/>
        </w:rPr>
        <w:t>
      28. Помывка лиц, содержащихся в учреждениях в бане осуществляется не реже одного раза в семь календарных дней с одновременной сменой нательного и постельного белья.</w:t>
      </w:r>
    </w:p>
    <w:bookmarkEnd w:id="73"/>
    <w:bookmarkStart w:name="z87" w:id="74"/>
    <w:p>
      <w:pPr>
        <w:spacing w:after="0"/>
        <w:ind w:left="0"/>
        <w:jc w:val="both"/>
      </w:pPr>
      <w:r>
        <w:rPr>
          <w:rFonts w:ascii="Times New Roman"/>
          <w:b w:val="false"/>
          <w:i w:val="false"/>
          <w:color w:val="000000"/>
          <w:sz w:val="28"/>
        </w:rPr>
        <w:t>
      29. В прачечных предусматривают соблюдение поточности технологического процесса без пересечения и соприкосновения чистого и грязного белья.</w:t>
      </w:r>
    </w:p>
    <w:bookmarkEnd w:id="74"/>
    <w:bookmarkStart w:name="z88" w:id="75"/>
    <w:p>
      <w:pPr>
        <w:spacing w:after="0"/>
        <w:ind w:left="0"/>
        <w:jc w:val="both"/>
      </w:pPr>
      <w:r>
        <w:rPr>
          <w:rFonts w:ascii="Times New Roman"/>
          <w:b w:val="false"/>
          <w:i w:val="false"/>
          <w:color w:val="000000"/>
          <w:sz w:val="28"/>
        </w:rPr>
        <w:t>
      30. При обследовании ПСЭН дезинфекционно-камерных помещений осуществляется проверка:</w:t>
      </w:r>
    </w:p>
    <w:bookmarkEnd w:id="75"/>
    <w:bookmarkStart w:name="z89" w:id="76"/>
    <w:p>
      <w:pPr>
        <w:spacing w:after="0"/>
        <w:ind w:left="0"/>
        <w:jc w:val="both"/>
      </w:pPr>
      <w:r>
        <w:rPr>
          <w:rFonts w:ascii="Times New Roman"/>
          <w:b w:val="false"/>
          <w:i w:val="false"/>
          <w:color w:val="000000"/>
          <w:sz w:val="28"/>
        </w:rPr>
        <w:t>
      1) санитарно-технического состояния дезинфекционных камер;</w:t>
      </w:r>
    </w:p>
    <w:bookmarkEnd w:id="76"/>
    <w:bookmarkStart w:name="z90" w:id="77"/>
    <w:p>
      <w:pPr>
        <w:spacing w:after="0"/>
        <w:ind w:left="0"/>
        <w:jc w:val="both"/>
      </w:pPr>
      <w:r>
        <w:rPr>
          <w:rFonts w:ascii="Times New Roman"/>
          <w:b w:val="false"/>
          <w:i w:val="false"/>
          <w:color w:val="000000"/>
          <w:sz w:val="28"/>
        </w:rPr>
        <w:t>
      2) соблюдения установленных режимов обеззараживания;</w:t>
      </w:r>
    </w:p>
    <w:bookmarkEnd w:id="77"/>
    <w:bookmarkStart w:name="z91" w:id="78"/>
    <w:p>
      <w:pPr>
        <w:spacing w:after="0"/>
        <w:ind w:left="0"/>
        <w:jc w:val="both"/>
      </w:pPr>
      <w:r>
        <w:rPr>
          <w:rFonts w:ascii="Times New Roman"/>
          <w:b w:val="false"/>
          <w:i w:val="false"/>
          <w:color w:val="000000"/>
          <w:sz w:val="28"/>
        </w:rPr>
        <w:t>
      3) полноты камерного обеззараживания постельных принадлежностей и вещей;</w:t>
      </w:r>
    </w:p>
    <w:bookmarkEnd w:id="78"/>
    <w:bookmarkStart w:name="z92" w:id="79"/>
    <w:p>
      <w:pPr>
        <w:spacing w:after="0"/>
        <w:ind w:left="0"/>
        <w:jc w:val="both"/>
      </w:pPr>
      <w:r>
        <w:rPr>
          <w:rFonts w:ascii="Times New Roman"/>
          <w:b w:val="false"/>
          <w:i w:val="false"/>
          <w:color w:val="000000"/>
          <w:sz w:val="28"/>
        </w:rPr>
        <w:t>
      4) температурного режима при помощи максимальных термометров.</w:t>
      </w:r>
    </w:p>
    <w:bookmarkEnd w:id="79"/>
    <w:bookmarkStart w:name="z93" w:id="80"/>
    <w:p>
      <w:pPr>
        <w:spacing w:after="0"/>
        <w:ind w:left="0"/>
        <w:jc w:val="both"/>
      </w:pPr>
      <w:r>
        <w:rPr>
          <w:rFonts w:ascii="Times New Roman"/>
          <w:b w:val="false"/>
          <w:i w:val="false"/>
          <w:color w:val="000000"/>
          <w:sz w:val="28"/>
        </w:rPr>
        <w:t>
      31. Требования к объектам коммунального назначения установлены приказом Министра здравоохранения Республики Казахстан от 26 июля 2022 года № ҚР ДСМ-67 "Об утверждении Санитарных правил "Санитарно-эпидемиологические требования к объектам коммунального назначения"" (зарегистрирован в Реестре государственной регистрации нормативных правовых актов под № 28925).</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1"/>
    <w:p>
      <w:pPr>
        <w:spacing w:after="0"/>
        <w:ind w:left="0"/>
        <w:jc w:val="left"/>
      </w:pPr>
      <w:r>
        <w:rPr>
          <w:rFonts w:ascii="Times New Roman"/>
          <w:b/>
          <w:i w:val="false"/>
          <w:color w:val="000000"/>
        </w:rPr>
        <w:t xml:space="preserve"> Параграф 5. Организация и проведение инфекционного контроля.</w:t>
      </w:r>
    </w:p>
    <w:bookmarkEnd w:id="81"/>
    <w:p>
      <w:pPr>
        <w:spacing w:after="0"/>
        <w:ind w:left="0"/>
        <w:jc w:val="both"/>
      </w:pPr>
      <w:r>
        <w:rPr>
          <w:rFonts w:ascii="Times New Roman"/>
          <w:b w:val="false"/>
          <w:i w:val="false"/>
          <w:color w:val="ff0000"/>
          <w:sz w:val="28"/>
        </w:rPr>
        <w:t xml:space="preserve">
      Сноска. Заголовок параграфа 5 – в редакции приказа Министра внутренних дел РК от 08.12.2023 </w:t>
      </w:r>
      <w:r>
        <w:rPr>
          <w:rFonts w:ascii="Times New Roman"/>
          <w:b w:val="false"/>
          <w:i w:val="false"/>
          <w:color w:val="ff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82"/>
    <w:p>
      <w:pPr>
        <w:spacing w:after="0"/>
        <w:ind w:left="0"/>
        <w:jc w:val="both"/>
      </w:pPr>
      <w:r>
        <w:rPr>
          <w:rFonts w:ascii="Times New Roman"/>
          <w:b w:val="false"/>
          <w:i w:val="false"/>
          <w:color w:val="000000"/>
          <w:sz w:val="28"/>
        </w:rPr>
        <w:t>
      32. Надзор за организацией и проведением инфекционного контроля в медицинских организациях, расположенных в учреждениях УИС, осуществляется территориальными подразделениями уполномоченного государственного органа в сфере санитарно-эпидемиологического благополучия населения.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В медицинских организациях, расположенных в учреждениях УИС, инфекционный контроль проводится согласно требованиям:</w:t>
      </w:r>
    </w:p>
    <w:bookmarkStart w:name="z459"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5 октября 2022 года № ҚР ДСМ-111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острых кишечных инфекций"" (зарегистрирован в Реестре государственной регистрации нормативных правовых актов под № 30078);</w:t>
      </w:r>
    </w:p>
    <w:bookmarkEnd w:id="83"/>
    <w:bookmarkStart w:name="z460"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26 мая 2021 года № ҚР ДСМ-44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вирусным гепатитам и ВИЧ-инфекции"" (зарегистрирован в Реестре государственной регистрации нормативных правовых актов под № 22869);</w:t>
      </w:r>
    </w:p>
    <w:bookmarkEnd w:id="84"/>
    <w:bookmarkStart w:name="z461" w:id="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bookmarkEnd w:id="85"/>
    <w:bookmarkStart w:name="z462" w:id="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28 марта 2022 года № ҚР ДСМ-29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инфекционных заболеваний (туберкулез)"" (зарегистрирован в Реестре государственной регистрации нормативных правовых актов под № 27348);</w:t>
      </w:r>
    </w:p>
    <w:bookmarkEnd w:id="86"/>
    <w:bookmarkStart w:name="z463"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декабря 2022 года № ҚР ДСМ-151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инфекций, связанных с оказанием медицинской помощи"" (зарегистрирован в Реестре государственной регистрации нормативных правовых актов под № 30928);</w:t>
      </w:r>
    </w:p>
    <w:bookmarkEnd w:id="87"/>
    <w:bookmarkStart w:name="z464" w:id="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 февраля 2021 года № ҚР ДСМ-13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в отношении больных инфекционными заболеваниями, против которых проводятся профилактические прививки"" (зарегистрирован в Реестре государственной регистрации нормативных правовых актов под № 22157).</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9"/>
    <w:p>
      <w:pPr>
        <w:spacing w:after="0"/>
        <w:ind w:left="0"/>
        <w:jc w:val="left"/>
      </w:pPr>
      <w:r>
        <w:rPr>
          <w:rFonts w:ascii="Times New Roman"/>
          <w:b/>
          <w:i w:val="false"/>
          <w:color w:val="000000"/>
        </w:rPr>
        <w:t xml:space="preserve"> Параграф 6. Организация и проведение санитарно-противоэпидемических и санитарно-профилактических мероприятий в отношении больных инфекционными и паразитарными заболеваниями.</w:t>
      </w:r>
    </w:p>
    <w:bookmarkEnd w:id="89"/>
    <w:bookmarkStart w:name="z98" w:id="90"/>
    <w:p>
      <w:pPr>
        <w:spacing w:after="0"/>
        <w:ind w:left="0"/>
        <w:jc w:val="both"/>
      </w:pPr>
      <w:r>
        <w:rPr>
          <w:rFonts w:ascii="Times New Roman"/>
          <w:b w:val="false"/>
          <w:i w:val="false"/>
          <w:color w:val="000000"/>
          <w:sz w:val="28"/>
        </w:rPr>
        <w:t>
      34. Организацию санитарно-противоэпидемических и санитарно-профилактических мероприятий осуществляют санитарные врачи группы государственного санитарно-эпидемиологического надзора территориальных департаментов УИС.</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35. Санитарно-противоэпидемические и санитарно-профилактические мероприятия направлены на предупреждение:</w:t>
      </w:r>
    </w:p>
    <w:bookmarkEnd w:id="91"/>
    <w:bookmarkStart w:name="z100" w:id="92"/>
    <w:p>
      <w:pPr>
        <w:spacing w:after="0"/>
        <w:ind w:left="0"/>
        <w:jc w:val="both"/>
      </w:pPr>
      <w:r>
        <w:rPr>
          <w:rFonts w:ascii="Times New Roman"/>
          <w:b w:val="false"/>
          <w:i w:val="false"/>
          <w:color w:val="000000"/>
          <w:sz w:val="28"/>
        </w:rPr>
        <w:t>
      1) заноса инфекционных и паразитарных заболеваний в учреждение;</w:t>
      </w:r>
    </w:p>
    <w:bookmarkEnd w:id="92"/>
    <w:bookmarkStart w:name="z101" w:id="93"/>
    <w:p>
      <w:pPr>
        <w:spacing w:after="0"/>
        <w:ind w:left="0"/>
        <w:jc w:val="both"/>
      </w:pPr>
      <w:r>
        <w:rPr>
          <w:rFonts w:ascii="Times New Roman"/>
          <w:b w:val="false"/>
          <w:i w:val="false"/>
          <w:color w:val="000000"/>
          <w:sz w:val="28"/>
        </w:rPr>
        <w:t>
      2) возникновения, распространения и ликвидаций инфекционных и паразитарных заболеваний среди лиц, содержащихся в учреждений;</w:t>
      </w:r>
    </w:p>
    <w:bookmarkEnd w:id="93"/>
    <w:bookmarkStart w:name="z102" w:id="94"/>
    <w:p>
      <w:pPr>
        <w:spacing w:after="0"/>
        <w:ind w:left="0"/>
        <w:jc w:val="both"/>
      </w:pPr>
      <w:r>
        <w:rPr>
          <w:rFonts w:ascii="Times New Roman"/>
          <w:b w:val="false"/>
          <w:i w:val="false"/>
          <w:color w:val="000000"/>
          <w:sz w:val="28"/>
        </w:rPr>
        <w:t>
      3) распространения инфекционных и паразитарных заболеваний за пределы учреждения.</w:t>
      </w:r>
    </w:p>
    <w:bookmarkEnd w:id="94"/>
    <w:bookmarkStart w:name="z103" w:id="95"/>
    <w:p>
      <w:pPr>
        <w:spacing w:after="0"/>
        <w:ind w:left="0"/>
        <w:jc w:val="both"/>
      </w:pPr>
      <w:r>
        <w:rPr>
          <w:rFonts w:ascii="Times New Roman"/>
          <w:b w:val="false"/>
          <w:i w:val="false"/>
          <w:color w:val="000000"/>
          <w:sz w:val="28"/>
        </w:rPr>
        <w:t>
      36. Санитарно-противоэпидемическое и санитарно-профилактическое обеспечение включает:</w:t>
      </w:r>
    </w:p>
    <w:bookmarkEnd w:id="95"/>
    <w:bookmarkStart w:name="z104" w:id="96"/>
    <w:p>
      <w:pPr>
        <w:spacing w:after="0"/>
        <w:ind w:left="0"/>
        <w:jc w:val="both"/>
      </w:pPr>
      <w:r>
        <w:rPr>
          <w:rFonts w:ascii="Times New Roman"/>
          <w:b w:val="false"/>
          <w:i w:val="false"/>
          <w:color w:val="000000"/>
          <w:sz w:val="28"/>
        </w:rPr>
        <w:t>
      1) наблюдение за санитарно-эпидемиологической ситуацией в учреждений;</w:t>
      </w:r>
    </w:p>
    <w:bookmarkEnd w:id="96"/>
    <w:bookmarkStart w:name="z105" w:id="97"/>
    <w:p>
      <w:pPr>
        <w:spacing w:after="0"/>
        <w:ind w:left="0"/>
        <w:jc w:val="both"/>
      </w:pPr>
      <w:r>
        <w:rPr>
          <w:rFonts w:ascii="Times New Roman"/>
          <w:b w:val="false"/>
          <w:i w:val="false"/>
          <w:color w:val="000000"/>
          <w:sz w:val="28"/>
        </w:rPr>
        <w:t>
      2) мероприятия, проводимые в учреждении при приеме лиц, содержащихся в учреждений;</w:t>
      </w:r>
    </w:p>
    <w:bookmarkEnd w:id="97"/>
    <w:bookmarkStart w:name="z106" w:id="98"/>
    <w:p>
      <w:pPr>
        <w:spacing w:after="0"/>
        <w:ind w:left="0"/>
        <w:jc w:val="both"/>
      </w:pPr>
      <w:r>
        <w:rPr>
          <w:rFonts w:ascii="Times New Roman"/>
          <w:b w:val="false"/>
          <w:i w:val="false"/>
          <w:color w:val="000000"/>
          <w:sz w:val="28"/>
        </w:rPr>
        <w:t>
      3) динамическое наблюдение за состоянием здоровья лиц, содержащихся в учреждениях;</w:t>
      </w:r>
    </w:p>
    <w:bookmarkEnd w:id="98"/>
    <w:bookmarkStart w:name="z107" w:id="99"/>
    <w:p>
      <w:pPr>
        <w:spacing w:after="0"/>
        <w:ind w:left="0"/>
        <w:jc w:val="both"/>
      </w:pPr>
      <w:r>
        <w:rPr>
          <w:rFonts w:ascii="Times New Roman"/>
          <w:b w:val="false"/>
          <w:i w:val="false"/>
          <w:color w:val="000000"/>
          <w:sz w:val="28"/>
        </w:rPr>
        <w:t xml:space="preserve">
      4) проведение профилактических и периодических медицинских осмотров и лабораторных обследований лиц декретированной группы,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актах за № 21443);</w:t>
      </w:r>
    </w:p>
    <w:bookmarkEnd w:id="99"/>
    <w:bookmarkStart w:name="z108" w:id="100"/>
    <w:p>
      <w:pPr>
        <w:spacing w:after="0"/>
        <w:ind w:left="0"/>
        <w:jc w:val="both"/>
      </w:pPr>
      <w:r>
        <w:rPr>
          <w:rFonts w:ascii="Times New Roman"/>
          <w:b w:val="false"/>
          <w:i w:val="false"/>
          <w:color w:val="000000"/>
          <w:sz w:val="28"/>
        </w:rPr>
        <w:t>
      5) санитарно-эпидемиологический надзор за содержанием территории, мест проживания осужденных и следственно-арестованных, организацией питания, внутренних сетей водоснабжения и канализации, банно-прачечным обеспечением, соблюдением правил личной гигиены;</w:t>
      </w:r>
    </w:p>
    <w:bookmarkEnd w:id="100"/>
    <w:bookmarkStart w:name="z109" w:id="101"/>
    <w:p>
      <w:pPr>
        <w:spacing w:after="0"/>
        <w:ind w:left="0"/>
        <w:jc w:val="both"/>
      </w:pPr>
      <w:r>
        <w:rPr>
          <w:rFonts w:ascii="Times New Roman"/>
          <w:b w:val="false"/>
          <w:i w:val="false"/>
          <w:color w:val="000000"/>
          <w:sz w:val="28"/>
        </w:rPr>
        <w:t>
      6) проведение плановых профилактических прививок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21 сентября 2023 года № 150 "Об утверждении Санитарных правил "Санитарно-эпидемиологические требования к организации и проведению профилактических прививок населению"" (зарегистрирован в Реестре государственной регистрации нормативных правовых актов под № 33463);</w:t>
      </w:r>
    </w:p>
    <w:bookmarkEnd w:id="101"/>
    <w:bookmarkStart w:name="z110" w:id="102"/>
    <w:p>
      <w:pPr>
        <w:spacing w:after="0"/>
        <w:ind w:left="0"/>
        <w:jc w:val="both"/>
      </w:pPr>
      <w:r>
        <w:rPr>
          <w:rFonts w:ascii="Times New Roman"/>
          <w:b w:val="false"/>
          <w:i w:val="false"/>
          <w:color w:val="000000"/>
          <w:sz w:val="28"/>
        </w:rPr>
        <w:t>
      7) проведение профилактической дезинфекции, дезинсекции и дератизации в учреждениях (обеззараживание помещений, канализованных и не канализованных уборных, нечистот и сточных вод, мест сбора мусора и отходов, борьба с мухами, обеззараживание воды используемой для питья и хозяйственно-бытовых нужд, дезинфекция автономных систем водоснабжения и емкостей для доставки и хранения воды, обеззараживание кухонного инвентаря и столовой посуды, уничтожение крыс и мышей);</w:t>
      </w:r>
    </w:p>
    <w:bookmarkEnd w:id="102"/>
    <w:bookmarkStart w:name="z111" w:id="103"/>
    <w:p>
      <w:pPr>
        <w:spacing w:after="0"/>
        <w:ind w:left="0"/>
        <w:jc w:val="both"/>
      </w:pPr>
      <w:r>
        <w:rPr>
          <w:rFonts w:ascii="Times New Roman"/>
          <w:b w:val="false"/>
          <w:i w:val="false"/>
          <w:color w:val="000000"/>
          <w:sz w:val="28"/>
        </w:rPr>
        <w:t>
      8) пропаганду здорового образа жизни и здорового питания;</w:t>
      </w:r>
    </w:p>
    <w:bookmarkEnd w:id="103"/>
    <w:bookmarkStart w:name="z112" w:id="104"/>
    <w:p>
      <w:pPr>
        <w:spacing w:after="0"/>
        <w:ind w:left="0"/>
        <w:jc w:val="both"/>
      </w:pPr>
      <w:r>
        <w:rPr>
          <w:rFonts w:ascii="Times New Roman"/>
          <w:b w:val="false"/>
          <w:i w:val="false"/>
          <w:color w:val="000000"/>
          <w:sz w:val="28"/>
        </w:rPr>
        <w:t>
      9) систематическое усовершенствование и подготовку медицинского персонала;</w:t>
      </w:r>
    </w:p>
    <w:bookmarkEnd w:id="104"/>
    <w:bookmarkStart w:name="z113" w:id="105"/>
    <w:p>
      <w:pPr>
        <w:spacing w:after="0"/>
        <w:ind w:left="0"/>
        <w:jc w:val="both"/>
      </w:pPr>
      <w:r>
        <w:rPr>
          <w:rFonts w:ascii="Times New Roman"/>
          <w:b w:val="false"/>
          <w:i w:val="false"/>
          <w:color w:val="000000"/>
          <w:sz w:val="28"/>
        </w:rPr>
        <w:t>
      10) подготовку сил и средств для проведения санитарно-противоэпидемических мероприятий на случай возникновения инфекционных и паразитарных заболеваний (дополнительное развертывание коек на объектах, оснащение необходимым оборудованием);</w:t>
      </w:r>
    </w:p>
    <w:bookmarkEnd w:id="105"/>
    <w:bookmarkStart w:name="z114" w:id="106"/>
    <w:p>
      <w:pPr>
        <w:spacing w:after="0"/>
        <w:ind w:left="0"/>
        <w:jc w:val="both"/>
      </w:pPr>
      <w:r>
        <w:rPr>
          <w:rFonts w:ascii="Times New Roman"/>
          <w:b w:val="false"/>
          <w:i w:val="false"/>
          <w:color w:val="000000"/>
          <w:sz w:val="28"/>
        </w:rPr>
        <w:t>
      11) оперативное и ретроспективное эпидемиологические анализы.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приказами Министра внутренних дел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37. Санитарно-эпидемиологический мониторинг служит основой для организации и планирования мероприятий по противоэпидемическому обеспечению.</w:t>
      </w:r>
    </w:p>
    <w:bookmarkEnd w:id="107"/>
    <w:bookmarkStart w:name="z116" w:id="108"/>
    <w:p>
      <w:pPr>
        <w:spacing w:after="0"/>
        <w:ind w:left="0"/>
        <w:jc w:val="both"/>
      </w:pPr>
      <w:r>
        <w:rPr>
          <w:rFonts w:ascii="Times New Roman"/>
          <w:b w:val="false"/>
          <w:i w:val="false"/>
          <w:color w:val="000000"/>
          <w:sz w:val="28"/>
        </w:rPr>
        <w:t>
      38. Задачами санитарно-эпидемиологического мониторинга является:</w:t>
      </w:r>
    </w:p>
    <w:bookmarkEnd w:id="108"/>
    <w:bookmarkStart w:name="z117" w:id="109"/>
    <w:p>
      <w:pPr>
        <w:spacing w:after="0"/>
        <w:ind w:left="0"/>
        <w:jc w:val="both"/>
      </w:pPr>
      <w:r>
        <w:rPr>
          <w:rFonts w:ascii="Times New Roman"/>
          <w:b w:val="false"/>
          <w:i w:val="false"/>
          <w:color w:val="000000"/>
          <w:sz w:val="28"/>
        </w:rPr>
        <w:t>
      1) систематическое изучение санитарно-эпидемиологического состояния района расположения учреждения;</w:t>
      </w:r>
    </w:p>
    <w:bookmarkEnd w:id="109"/>
    <w:bookmarkStart w:name="z118" w:id="110"/>
    <w:p>
      <w:pPr>
        <w:spacing w:after="0"/>
        <w:ind w:left="0"/>
        <w:jc w:val="both"/>
      </w:pPr>
      <w:r>
        <w:rPr>
          <w:rFonts w:ascii="Times New Roman"/>
          <w:b w:val="false"/>
          <w:i w:val="false"/>
          <w:color w:val="000000"/>
          <w:sz w:val="28"/>
        </w:rPr>
        <w:t>
      2) непрерывный лабораторный контроль источников воды, санитарного состояния территории, в котором расположено учреждение;</w:t>
      </w:r>
    </w:p>
    <w:bookmarkEnd w:id="110"/>
    <w:bookmarkStart w:name="z119" w:id="111"/>
    <w:p>
      <w:pPr>
        <w:spacing w:after="0"/>
        <w:ind w:left="0"/>
        <w:jc w:val="both"/>
      </w:pPr>
      <w:r>
        <w:rPr>
          <w:rFonts w:ascii="Times New Roman"/>
          <w:b w:val="false"/>
          <w:i w:val="false"/>
          <w:color w:val="000000"/>
          <w:sz w:val="28"/>
        </w:rPr>
        <w:t>
      3) своевременное получение сведений о возникновении инфекционных заболеваний, эпизоотий и обнаружения бактериального загрязнения объектов внешней среды.</w:t>
      </w:r>
    </w:p>
    <w:bookmarkEnd w:id="111"/>
    <w:bookmarkStart w:name="z120" w:id="112"/>
    <w:p>
      <w:pPr>
        <w:spacing w:after="0"/>
        <w:ind w:left="0"/>
        <w:jc w:val="both"/>
      </w:pPr>
      <w:r>
        <w:rPr>
          <w:rFonts w:ascii="Times New Roman"/>
          <w:b w:val="false"/>
          <w:i w:val="false"/>
          <w:color w:val="000000"/>
          <w:sz w:val="28"/>
        </w:rPr>
        <w:t>
      39. Изучение и уточнение данных по санитарно-эпидемиологическому состоянию района расположения учреждения обеспечивается:</w:t>
      </w:r>
    </w:p>
    <w:bookmarkEnd w:id="112"/>
    <w:bookmarkStart w:name="z121" w:id="113"/>
    <w:p>
      <w:pPr>
        <w:spacing w:after="0"/>
        <w:ind w:left="0"/>
        <w:jc w:val="both"/>
      </w:pPr>
      <w:r>
        <w:rPr>
          <w:rFonts w:ascii="Times New Roman"/>
          <w:b w:val="false"/>
          <w:i w:val="false"/>
          <w:color w:val="000000"/>
          <w:sz w:val="28"/>
        </w:rPr>
        <w:t>
      1) ознакомлением со структурой и динамикой инфекционной и паразитарной заболеваемости населения;</w:t>
      </w:r>
    </w:p>
    <w:bookmarkEnd w:id="113"/>
    <w:bookmarkStart w:name="z122" w:id="114"/>
    <w:p>
      <w:pPr>
        <w:spacing w:after="0"/>
        <w:ind w:left="0"/>
        <w:jc w:val="both"/>
      </w:pPr>
      <w:r>
        <w:rPr>
          <w:rFonts w:ascii="Times New Roman"/>
          <w:b w:val="false"/>
          <w:i w:val="false"/>
          <w:color w:val="000000"/>
          <w:sz w:val="28"/>
        </w:rPr>
        <w:t>
      2) изучением возможных источников, путей распространения эпидемических заболеваний и восприимчивости к ним лиц, содержащихся в учреждениях;</w:t>
      </w:r>
    </w:p>
    <w:bookmarkEnd w:id="114"/>
    <w:bookmarkStart w:name="z123" w:id="115"/>
    <w:p>
      <w:pPr>
        <w:spacing w:after="0"/>
        <w:ind w:left="0"/>
        <w:jc w:val="both"/>
      </w:pPr>
      <w:r>
        <w:rPr>
          <w:rFonts w:ascii="Times New Roman"/>
          <w:b w:val="false"/>
          <w:i w:val="false"/>
          <w:color w:val="000000"/>
          <w:sz w:val="28"/>
        </w:rPr>
        <w:t>
      3) ознакомлением с объемом и качеством проводимых санитарно- профилактических и санитарно-противоэпидемических мероприятий.</w:t>
      </w:r>
    </w:p>
    <w:bookmarkEnd w:id="115"/>
    <w:bookmarkStart w:name="z124" w:id="116"/>
    <w:p>
      <w:pPr>
        <w:spacing w:after="0"/>
        <w:ind w:left="0"/>
        <w:jc w:val="both"/>
      </w:pPr>
      <w:r>
        <w:rPr>
          <w:rFonts w:ascii="Times New Roman"/>
          <w:b w:val="false"/>
          <w:i w:val="false"/>
          <w:color w:val="000000"/>
          <w:sz w:val="28"/>
        </w:rPr>
        <w:t>
      40. Систематическая информация об эпидемиологической обстановке в районе дислокации учреждения достигается:</w:t>
      </w:r>
    </w:p>
    <w:bookmarkEnd w:id="116"/>
    <w:bookmarkStart w:name="z125" w:id="117"/>
    <w:p>
      <w:pPr>
        <w:spacing w:after="0"/>
        <w:ind w:left="0"/>
        <w:jc w:val="both"/>
      </w:pPr>
      <w:r>
        <w:rPr>
          <w:rFonts w:ascii="Times New Roman"/>
          <w:b w:val="false"/>
          <w:i w:val="false"/>
          <w:color w:val="000000"/>
          <w:sz w:val="28"/>
        </w:rPr>
        <w:t>
      1) получением от подведомственных территориальных подразделений государственного органа в сфере санитарно-эпидемиологического благополучия населения сведений об инфекционной и паразитарной заболеваемости среди населения;</w:t>
      </w:r>
    </w:p>
    <w:bookmarkEnd w:id="117"/>
    <w:bookmarkStart w:name="z126" w:id="118"/>
    <w:p>
      <w:pPr>
        <w:spacing w:after="0"/>
        <w:ind w:left="0"/>
        <w:jc w:val="both"/>
      </w:pPr>
      <w:r>
        <w:rPr>
          <w:rFonts w:ascii="Times New Roman"/>
          <w:b w:val="false"/>
          <w:i w:val="false"/>
          <w:color w:val="000000"/>
          <w:sz w:val="28"/>
        </w:rPr>
        <w:t>
      2) участием врачей в конференциях, совещаниях, на семинарах и заседаниях, проводимых подведомственными территориальными подразделениями государственного органа в сфере санитарно-эпидемиологического благополучия населения.</w:t>
      </w:r>
    </w:p>
    <w:bookmarkEnd w:id="118"/>
    <w:bookmarkStart w:name="z127" w:id="119"/>
    <w:p>
      <w:pPr>
        <w:spacing w:after="0"/>
        <w:ind w:left="0"/>
        <w:jc w:val="both"/>
      </w:pPr>
      <w:r>
        <w:rPr>
          <w:rFonts w:ascii="Times New Roman"/>
          <w:b w:val="false"/>
          <w:i w:val="false"/>
          <w:color w:val="000000"/>
          <w:sz w:val="28"/>
        </w:rPr>
        <w:t>
      41. При проведении санитарно-эпидемиологического мониторинга специалисты ПСЭН взаимодействует с подведомственными территориальными подразделениями государственного органа в сфере санитарно-эпидемиологического благополучия населения для:</w:t>
      </w:r>
    </w:p>
    <w:bookmarkEnd w:id="119"/>
    <w:bookmarkStart w:name="z394" w:id="120"/>
    <w:p>
      <w:pPr>
        <w:spacing w:after="0"/>
        <w:ind w:left="0"/>
        <w:jc w:val="both"/>
      </w:pPr>
      <w:r>
        <w:rPr>
          <w:rFonts w:ascii="Times New Roman"/>
          <w:b w:val="false"/>
          <w:i w:val="false"/>
          <w:color w:val="000000"/>
          <w:sz w:val="28"/>
        </w:rPr>
        <w:t>
      1) систематического получения сведений об инфекционной и паразитарной заболеваемости среди населения, о проводимых санитарно-профилактических и санитарно-противоэпидемических мероприятиях;</w:t>
      </w:r>
    </w:p>
    <w:bookmarkEnd w:id="120"/>
    <w:bookmarkStart w:name="z395" w:id="121"/>
    <w:p>
      <w:pPr>
        <w:spacing w:after="0"/>
        <w:ind w:left="0"/>
        <w:jc w:val="both"/>
      </w:pPr>
      <w:r>
        <w:rPr>
          <w:rFonts w:ascii="Times New Roman"/>
          <w:b w:val="false"/>
          <w:i w:val="false"/>
          <w:color w:val="000000"/>
          <w:sz w:val="28"/>
        </w:rPr>
        <w:t>
      2) координации проводимых санитарно-профилактических и санитарно-противоэпидемических мероприятий;</w:t>
      </w:r>
    </w:p>
    <w:bookmarkEnd w:id="121"/>
    <w:bookmarkStart w:name="z396" w:id="122"/>
    <w:p>
      <w:pPr>
        <w:spacing w:after="0"/>
        <w:ind w:left="0"/>
        <w:jc w:val="both"/>
      </w:pPr>
      <w:r>
        <w:rPr>
          <w:rFonts w:ascii="Times New Roman"/>
          <w:b w:val="false"/>
          <w:i w:val="false"/>
          <w:color w:val="000000"/>
          <w:sz w:val="28"/>
        </w:rPr>
        <w:t>
      3) получения консультативной помощи.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42. В целях предупреждения заноса инфекционных и паразитарных заболеваний лица, прибывшие в учреждение в течение трех суток, проходят полную санитарную обработку и медицинское освидетельствование и размещаются в карантинное отделение.</w:t>
      </w:r>
    </w:p>
    <w:bookmarkEnd w:id="123"/>
    <w:bookmarkStart w:name="z132" w:id="124"/>
    <w:p>
      <w:pPr>
        <w:spacing w:after="0"/>
        <w:ind w:left="0"/>
        <w:jc w:val="both"/>
      </w:pPr>
      <w:r>
        <w:rPr>
          <w:rFonts w:ascii="Times New Roman"/>
          <w:b w:val="false"/>
          <w:i w:val="false"/>
          <w:color w:val="000000"/>
          <w:sz w:val="28"/>
        </w:rPr>
        <w:t>
      Лица, контактировавшие с инфекционными больными и больными с паразитарными заболеваниями, подвергаются динамическому наблюдению.</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43. При выявлении в течение срока динамического наблюдения инфекционных больных и больных с паразитарными заболеваниями, из числа осужденных, проводятся санитарно-противоэпидемические мероприятия. Длительность динамического наблюдения в данном случае устанавливается со дня изоляции последнего заболевшего.</w:t>
      </w:r>
    </w:p>
    <w:bookmarkEnd w:id="125"/>
    <w:bookmarkStart w:name="z134" w:id="126"/>
    <w:p>
      <w:pPr>
        <w:spacing w:after="0"/>
        <w:ind w:left="0"/>
        <w:jc w:val="both"/>
      </w:pPr>
      <w:r>
        <w:rPr>
          <w:rFonts w:ascii="Times New Roman"/>
          <w:b w:val="false"/>
          <w:i w:val="false"/>
          <w:color w:val="000000"/>
          <w:sz w:val="28"/>
        </w:rPr>
        <w:t>
      44. Для своевременного осуществления санитарно-профилактических и санитарно-противоэпидемических мероприятий в учреждениях проводится эпидемиологический анализ за определенный календарный период - месяц, квартал, год (ретроспективный анализ).</w:t>
      </w:r>
    </w:p>
    <w:bookmarkEnd w:id="126"/>
    <w:bookmarkStart w:name="z135" w:id="127"/>
    <w:p>
      <w:pPr>
        <w:spacing w:after="0"/>
        <w:ind w:left="0"/>
        <w:jc w:val="both"/>
      </w:pPr>
      <w:r>
        <w:rPr>
          <w:rFonts w:ascii="Times New Roman"/>
          <w:b w:val="false"/>
          <w:i w:val="false"/>
          <w:color w:val="000000"/>
          <w:sz w:val="28"/>
        </w:rPr>
        <w:t>
      Кроме того, эпидемиологический анализ проводится в эпидемическом очаге (оперативный эпидемиологический анализ). Эпидемиологический анализ в учреждениях проводят специалисты ПСЭН.</w:t>
      </w:r>
    </w:p>
    <w:bookmarkEnd w:id="127"/>
    <w:bookmarkStart w:name="z136" w:id="128"/>
    <w:p>
      <w:pPr>
        <w:spacing w:after="0"/>
        <w:ind w:left="0"/>
        <w:jc w:val="both"/>
      </w:pPr>
      <w:r>
        <w:rPr>
          <w:rFonts w:ascii="Times New Roman"/>
          <w:b w:val="false"/>
          <w:i w:val="false"/>
          <w:color w:val="000000"/>
          <w:sz w:val="28"/>
        </w:rPr>
        <w:t>
      45. При проведении ретроспективного эпидемиологического анализа изучается структура, динамика, уровень заболеваемости среди обслуживаемых лиц. По каждому инфекционному заболеванию изучаются источник инфекции, особенности путей передачи. Проводится тщательный анализ причин возникновения эпидемических очагов заболеваний для последующего прогноза инфекционной заболеваемости.</w:t>
      </w:r>
    </w:p>
    <w:bookmarkEnd w:id="128"/>
    <w:bookmarkStart w:name="z137" w:id="129"/>
    <w:p>
      <w:pPr>
        <w:spacing w:after="0"/>
        <w:ind w:left="0"/>
        <w:jc w:val="both"/>
      </w:pPr>
      <w:r>
        <w:rPr>
          <w:rFonts w:ascii="Times New Roman"/>
          <w:b w:val="false"/>
          <w:i w:val="false"/>
          <w:color w:val="000000"/>
          <w:sz w:val="28"/>
        </w:rPr>
        <w:t>
      46. Эпидемиологический прогноз проводится для определения тенденции течения эпидемического процесса в конкретных условиях и дается с учетом результатов эпидемиологического наблюдения, эпидемиологического анализа за истекший период времени года и эпидемиологических особенностей конкретных инфекционных заболеваний. На основании эпидемиологического прогноза ПСЭН разрабатывает предложения по организации профилактики инфекционной заболеваемости.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0"/>
    <w:p>
      <w:pPr>
        <w:spacing w:after="0"/>
        <w:ind w:left="0"/>
        <w:jc w:val="left"/>
      </w:pPr>
      <w:r>
        <w:rPr>
          <w:rFonts w:ascii="Times New Roman"/>
          <w:b/>
          <w:i w:val="false"/>
          <w:color w:val="000000"/>
        </w:rPr>
        <w:t xml:space="preserve"> Параграф 7. Санитарно-противоэпидемические и санитарно- профилактические мероприятия при выявлении инфекционных больных</w:t>
      </w:r>
    </w:p>
    <w:bookmarkEnd w:id="130"/>
    <w:bookmarkStart w:name="z139" w:id="131"/>
    <w:p>
      <w:pPr>
        <w:spacing w:after="0"/>
        <w:ind w:left="0"/>
        <w:jc w:val="both"/>
      </w:pPr>
      <w:r>
        <w:rPr>
          <w:rFonts w:ascii="Times New Roman"/>
          <w:b w:val="false"/>
          <w:i w:val="false"/>
          <w:color w:val="000000"/>
          <w:sz w:val="28"/>
        </w:rPr>
        <w:t>
      47. Санитарно-противоэпидемические и санитарно-профилактические мероприятия при выявлении инфекционных заболеваний проводятся согласно нормативным правовым актам, указанным в пункте 33 настоящих Правил.</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48. При выявлении больных с инфекционным заболеванием (с подозрением) в учреждении специалист ПСЭН организует проведение санитарно-противоэпидемических мероприятий:</w:t>
      </w:r>
    </w:p>
    <w:bookmarkEnd w:id="132"/>
    <w:bookmarkStart w:name="z397" w:id="133"/>
    <w:p>
      <w:pPr>
        <w:spacing w:after="0"/>
        <w:ind w:left="0"/>
        <w:jc w:val="both"/>
      </w:pPr>
      <w:r>
        <w:rPr>
          <w:rFonts w:ascii="Times New Roman"/>
          <w:b w:val="false"/>
          <w:i w:val="false"/>
          <w:color w:val="000000"/>
          <w:sz w:val="28"/>
        </w:rPr>
        <w:t>
      1) выявление, изоляцию и госпитализацию больных, консультацию врача-инфекциониста и лечение;</w:t>
      </w:r>
    </w:p>
    <w:bookmarkEnd w:id="133"/>
    <w:bookmarkStart w:name="z398" w:id="134"/>
    <w:p>
      <w:pPr>
        <w:spacing w:after="0"/>
        <w:ind w:left="0"/>
        <w:jc w:val="both"/>
      </w:pPr>
      <w:r>
        <w:rPr>
          <w:rFonts w:ascii="Times New Roman"/>
          <w:b w:val="false"/>
          <w:i w:val="false"/>
          <w:color w:val="000000"/>
          <w:sz w:val="28"/>
        </w:rPr>
        <w:t>
      2) текущую и заключительную дезинфекцию;</w:t>
      </w:r>
    </w:p>
    <w:bookmarkEnd w:id="134"/>
    <w:bookmarkStart w:name="z399" w:id="135"/>
    <w:p>
      <w:pPr>
        <w:spacing w:after="0"/>
        <w:ind w:left="0"/>
        <w:jc w:val="both"/>
      </w:pPr>
      <w:r>
        <w:rPr>
          <w:rFonts w:ascii="Times New Roman"/>
          <w:b w:val="false"/>
          <w:i w:val="false"/>
          <w:color w:val="000000"/>
          <w:sz w:val="28"/>
        </w:rPr>
        <w:t>
      3) эпидемиологическое расследование с целью выявления и изоляции источника заболевания и определения круга, контактных для проведения провизорных мероприятий;</w:t>
      </w:r>
    </w:p>
    <w:bookmarkEnd w:id="135"/>
    <w:bookmarkStart w:name="z400" w:id="136"/>
    <w:p>
      <w:pPr>
        <w:spacing w:after="0"/>
        <w:ind w:left="0"/>
        <w:jc w:val="both"/>
      </w:pPr>
      <w:r>
        <w:rPr>
          <w:rFonts w:ascii="Times New Roman"/>
          <w:b w:val="false"/>
          <w:i w:val="false"/>
          <w:color w:val="000000"/>
          <w:sz w:val="28"/>
        </w:rPr>
        <w:t>
      4) динамическое наблюдение, обсервацию или карантин.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49. Своевременное (раннее) выявление инфекционных больных осуществляется медицинскими работниками на амбулаторных приемах, во время медицинских осмотров, а также во время обходов общежитий, камер совместно с администрацией учреждения.</w:t>
      </w:r>
    </w:p>
    <w:bookmarkEnd w:id="137"/>
    <w:bookmarkStart w:name="z146" w:id="138"/>
    <w:p>
      <w:pPr>
        <w:spacing w:after="0"/>
        <w:ind w:left="0"/>
        <w:jc w:val="both"/>
      </w:pPr>
      <w:r>
        <w:rPr>
          <w:rFonts w:ascii="Times New Roman"/>
          <w:b w:val="false"/>
          <w:i w:val="false"/>
          <w:color w:val="000000"/>
          <w:sz w:val="28"/>
        </w:rPr>
        <w:t>
      50. Больные и лица с подозрением на инфекционное заболевание немедленно изолируются и госпитализируются в инфекционный бокс медицинской части.</w:t>
      </w:r>
    </w:p>
    <w:bookmarkEnd w:id="138"/>
    <w:bookmarkStart w:name="z147" w:id="139"/>
    <w:p>
      <w:pPr>
        <w:spacing w:after="0"/>
        <w:ind w:left="0"/>
        <w:jc w:val="both"/>
      </w:pPr>
      <w:r>
        <w:rPr>
          <w:rFonts w:ascii="Times New Roman"/>
          <w:b w:val="false"/>
          <w:i w:val="false"/>
          <w:color w:val="000000"/>
          <w:sz w:val="28"/>
        </w:rPr>
        <w:t>
      51. Общие требования к содержанию инфекционных больных (с подозрением) являются:</w:t>
      </w:r>
    </w:p>
    <w:bookmarkEnd w:id="139"/>
    <w:bookmarkStart w:name="z148" w:id="140"/>
    <w:p>
      <w:pPr>
        <w:spacing w:after="0"/>
        <w:ind w:left="0"/>
        <w:jc w:val="both"/>
      </w:pPr>
      <w:r>
        <w:rPr>
          <w:rFonts w:ascii="Times New Roman"/>
          <w:b w:val="false"/>
          <w:i w:val="false"/>
          <w:color w:val="000000"/>
          <w:sz w:val="28"/>
        </w:rPr>
        <w:t>
      1) раздельное размещение инфекционных больных с разными механизмами передачи инфекции;</w:t>
      </w:r>
    </w:p>
    <w:bookmarkEnd w:id="140"/>
    <w:bookmarkStart w:name="z149" w:id="141"/>
    <w:p>
      <w:pPr>
        <w:spacing w:after="0"/>
        <w:ind w:left="0"/>
        <w:jc w:val="both"/>
      </w:pPr>
      <w:r>
        <w:rPr>
          <w:rFonts w:ascii="Times New Roman"/>
          <w:b w:val="false"/>
          <w:i w:val="false"/>
          <w:color w:val="000000"/>
          <w:sz w:val="28"/>
        </w:rPr>
        <w:t>
      2) размещение изолированных палат (приспособленных помещений) на расстоянии не менее 30 метров от объектов питания и водоснабжения;</w:t>
      </w:r>
    </w:p>
    <w:bookmarkEnd w:id="141"/>
    <w:bookmarkStart w:name="z150" w:id="142"/>
    <w:p>
      <w:pPr>
        <w:spacing w:after="0"/>
        <w:ind w:left="0"/>
        <w:jc w:val="both"/>
      </w:pPr>
      <w:r>
        <w:rPr>
          <w:rFonts w:ascii="Times New Roman"/>
          <w:b w:val="false"/>
          <w:i w:val="false"/>
          <w:color w:val="000000"/>
          <w:sz w:val="28"/>
        </w:rPr>
        <w:t>
      3) обеспечение изолированных палат полным комплектом белья и постельных принадлежностей, посудой, предметами ухода за больными, емкостями для замачивания белья, мешками для хранения одежды, емкостью с крышкой или другими приемниками для дезинфекции выделения больных, а также дезинфекционными и дезинсекционными средствами, гигиеническая помывка, а при показаниях - санитарная обработка поступающих в изолированные палаты больных, соблюдение дезинфекционного режима.</w:t>
      </w:r>
    </w:p>
    <w:bookmarkEnd w:id="142"/>
    <w:bookmarkStart w:name="z151" w:id="143"/>
    <w:p>
      <w:pPr>
        <w:spacing w:after="0"/>
        <w:ind w:left="0"/>
        <w:jc w:val="both"/>
      </w:pPr>
      <w:r>
        <w:rPr>
          <w:rFonts w:ascii="Times New Roman"/>
          <w:b w:val="false"/>
          <w:i w:val="false"/>
          <w:color w:val="000000"/>
          <w:sz w:val="28"/>
        </w:rPr>
        <w:t>
      52. Для получения квалифицированной помощи осуществляется госпитализация больных в медицинские организации территориального органа здравоохранения.</w:t>
      </w:r>
    </w:p>
    <w:bookmarkEnd w:id="143"/>
    <w:bookmarkStart w:name="z152" w:id="144"/>
    <w:p>
      <w:pPr>
        <w:spacing w:after="0"/>
        <w:ind w:left="0"/>
        <w:jc w:val="both"/>
      </w:pPr>
      <w:r>
        <w:rPr>
          <w:rFonts w:ascii="Times New Roman"/>
          <w:b w:val="false"/>
          <w:i w:val="false"/>
          <w:color w:val="000000"/>
          <w:sz w:val="28"/>
        </w:rPr>
        <w:t>
      Перевозка инфекционных больных (с подозрением) совместно с больными соматическими заболеваниями и здоровыми лицами не допускается.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53. При госпитализации лиц с подозрением на инфекционное заболевание в медицинские организации территориальные органа здравоохранения, для сопровождения выделяется медицинский работник, который обеспечивается медикаментами, необходимыми для оказания неотложной медицинской помощи.</w:t>
      </w:r>
    </w:p>
    <w:bookmarkEnd w:id="145"/>
    <w:bookmarkStart w:name="z154" w:id="146"/>
    <w:p>
      <w:pPr>
        <w:spacing w:after="0"/>
        <w:ind w:left="0"/>
        <w:jc w:val="both"/>
      </w:pPr>
      <w:r>
        <w:rPr>
          <w:rFonts w:ascii="Times New Roman"/>
          <w:b w:val="false"/>
          <w:i w:val="false"/>
          <w:color w:val="000000"/>
          <w:sz w:val="28"/>
        </w:rPr>
        <w:t>
      54. Транспорт, на котором перевозился инфекционный больной, не позднее двух часов после эвакуации подвергается заключительной дезинфекции.</w:t>
      </w:r>
    </w:p>
    <w:bookmarkEnd w:id="146"/>
    <w:bookmarkStart w:name="z155" w:id="147"/>
    <w:p>
      <w:pPr>
        <w:spacing w:after="0"/>
        <w:ind w:left="0"/>
        <w:jc w:val="both"/>
      </w:pPr>
      <w:r>
        <w:rPr>
          <w:rFonts w:ascii="Times New Roman"/>
          <w:b w:val="false"/>
          <w:i w:val="false"/>
          <w:color w:val="000000"/>
          <w:sz w:val="28"/>
        </w:rPr>
        <w:t>
      55. Санитарно-противоэпидемические мероприятия при появлении заболеваний проводятся в пределах эпидемического очага.</w:t>
      </w:r>
    </w:p>
    <w:bookmarkEnd w:id="147"/>
    <w:bookmarkStart w:name="z156" w:id="148"/>
    <w:p>
      <w:pPr>
        <w:spacing w:after="0"/>
        <w:ind w:left="0"/>
        <w:jc w:val="both"/>
      </w:pPr>
      <w:r>
        <w:rPr>
          <w:rFonts w:ascii="Times New Roman"/>
          <w:b w:val="false"/>
          <w:i w:val="false"/>
          <w:color w:val="000000"/>
          <w:sz w:val="28"/>
        </w:rPr>
        <w:t>
      56. Специалист ПСЭН проводит эпидемиологическое обследование.</w:t>
      </w:r>
    </w:p>
    <w:bookmarkEnd w:id="148"/>
    <w:bookmarkStart w:name="z157" w:id="149"/>
    <w:p>
      <w:pPr>
        <w:spacing w:after="0"/>
        <w:ind w:left="0"/>
        <w:jc w:val="both"/>
      </w:pPr>
      <w:r>
        <w:rPr>
          <w:rFonts w:ascii="Times New Roman"/>
          <w:b w:val="false"/>
          <w:i w:val="false"/>
          <w:color w:val="000000"/>
          <w:sz w:val="28"/>
        </w:rPr>
        <w:t>
      В процессе обследования выявляется предполагаемый источник инфекции, пути и факторы возможного распространения возбудителя, определяется круг контактных лиц.</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0"/>
    <w:p>
      <w:pPr>
        <w:spacing w:after="0"/>
        <w:ind w:left="0"/>
        <w:jc w:val="both"/>
      </w:pPr>
      <w:r>
        <w:rPr>
          <w:rFonts w:ascii="Times New Roman"/>
          <w:b w:val="false"/>
          <w:i w:val="false"/>
          <w:color w:val="000000"/>
          <w:sz w:val="28"/>
        </w:rPr>
        <w:t>
      57. При эпидемиологическом обследовании по поводу единичных случаев инфекционного заболевания специалист ПСЭН проводит опрос и обследование больного, контактировавших с ним в очаге, а также лабораторное обследование.</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58. Опрос и обследование проводятся целенаправленно в соответствии с эпидемиологическими особенностями конкретной инфекции и с использованием лабораторных методов исследований, в целях установления источника инфекции и путей передачи. Данные эпидемиологического обследования используются для коррекции мероприятий, проводимых в очаге.</w:t>
      </w:r>
    </w:p>
    <w:bookmarkEnd w:id="151"/>
    <w:bookmarkStart w:name="z160" w:id="152"/>
    <w:p>
      <w:pPr>
        <w:spacing w:after="0"/>
        <w:ind w:left="0"/>
        <w:jc w:val="both"/>
      </w:pPr>
      <w:r>
        <w:rPr>
          <w:rFonts w:ascii="Times New Roman"/>
          <w:b w:val="false"/>
          <w:i w:val="false"/>
          <w:color w:val="000000"/>
          <w:sz w:val="28"/>
        </w:rPr>
        <w:t>
      При эпидемиологическом обследовании по поводу групповых заболеваний (эпидемической вспышки) специалист ПСЭН проводит анализ заболеваемости по отрядам, бригадам, камерам, срокам возникновения заболеваний. Задачей такого обследования является установление источника и путей передачи инфекции для каждого из заболевших и механизма развития группового заболевания.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3"/>
    <w:p>
      <w:pPr>
        <w:spacing w:after="0"/>
        <w:ind w:left="0"/>
        <w:jc w:val="both"/>
      </w:pPr>
      <w:r>
        <w:rPr>
          <w:rFonts w:ascii="Times New Roman"/>
          <w:b w:val="false"/>
          <w:i w:val="false"/>
          <w:color w:val="000000"/>
          <w:sz w:val="28"/>
        </w:rPr>
        <w:t xml:space="preserve">
      59. На каждый случай инфекционного заболевания (подозрения), паразитарного заболевания, пищевого отравления, необычную реакцию на профилактическую прививку медицинским работником составляется извещение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которое в течение двенадцати часов высылается в ПСЭН территориальных Департаментов УИС, Комитета УИС и территориальные подразделения государственного органа в сфере санитарно-эпидемиологического благополучия населения. Контроль за своевременностью направления извещения осуществляется руководителем медицинской организации при учреждении.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4"/>
    <w:p>
      <w:pPr>
        <w:spacing w:after="0"/>
        <w:ind w:left="0"/>
        <w:jc w:val="both"/>
      </w:pPr>
      <w:r>
        <w:rPr>
          <w:rFonts w:ascii="Times New Roman"/>
          <w:b w:val="false"/>
          <w:i w:val="false"/>
          <w:color w:val="000000"/>
          <w:sz w:val="28"/>
        </w:rPr>
        <w:t>
      60. В очаге инфекционного заболевания проводятся противоэпидемические режимно-ограничительные мероприятия.</w:t>
      </w:r>
    </w:p>
    <w:bookmarkEnd w:id="154"/>
    <w:bookmarkStart w:name="z164" w:id="155"/>
    <w:p>
      <w:pPr>
        <w:spacing w:after="0"/>
        <w:ind w:left="0"/>
        <w:jc w:val="both"/>
      </w:pPr>
      <w:r>
        <w:rPr>
          <w:rFonts w:ascii="Times New Roman"/>
          <w:b w:val="false"/>
          <w:i w:val="false"/>
          <w:color w:val="000000"/>
          <w:sz w:val="28"/>
        </w:rPr>
        <w:t>
      Выделяют три категории противоэпидемических режимно-ограничительных мероприятий:</w:t>
      </w:r>
    </w:p>
    <w:bookmarkEnd w:id="155"/>
    <w:bookmarkStart w:name="z165" w:id="156"/>
    <w:p>
      <w:pPr>
        <w:spacing w:after="0"/>
        <w:ind w:left="0"/>
        <w:jc w:val="both"/>
      </w:pPr>
      <w:r>
        <w:rPr>
          <w:rFonts w:ascii="Times New Roman"/>
          <w:b w:val="false"/>
          <w:i w:val="false"/>
          <w:color w:val="000000"/>
          <w:sz w:val="28"/>
        </w:rPr>
        <w:t>
      1) динамическое наблюдение;</w:t>
      </w:r>
    </w:p>
    <w:bookmarkEnd w:id="156"/>
    <w:bookmarkStart w:name="z166" w:id="157"/>
    <w:p>
      <w:pPr>
        <w:spacing w:after="0"/>
        <w:ind w:left="0"/>
        <w:jc w:val="both"/>
      </w:pPr>
      <w:r>
        <w:rPr>
          <w:rFonts w:ascii="Times New Roman"/>
          <w:b w:val="false"/>
          <w:i w:val="false"/>
          <w:color w:val="000000"/>
          <w:sz w:val="28"/>
        </w:rPr>
        <w:t>
      2) обсервация;</w:t>
      </w:r>
    </w:p>
    <w:bookmarkEnd w:id="157"/>
    <w:bookmarkStart w:name="z167" w:id="158"/>
    <w:p>
      <w:pPr>
        <w:spacing w:after="0"/>
        <w:ind w:left="0"/>
        <w:jc w:val="both"/>
      </w:pPr>
      <w:r>
        <w:rPr>
          <w:rFonts w:ascii="Times New Roman"/>
          <w:b w:val="false"/>
          <w:i w:val="false"/>
          <w:color w:val="000000"/>
          <w:sz w:val="28"/>
        </w:rPr>
        <w:t>
      3) карантин.</w:t>
      </w:r>
    </w:p>
    <w:bookmarkEnd w:id="158"/>
    <w:bookmarkStart w:name="z168" w:id="159"/>
    <w:p>
      <w:pPr>
        <w:spacing w:after="0"/>
        <w:ind w:left="0"/>
        <w:jc w:val="both"/>
      </w:pPr>
      <w:r>
        <w:rPr>
          <w:rFonts w:ascii="Times New Roman"/>
          <w:b w:val="false"/>
          <w:i w:val="false"/>
          <w:color w:val="000000"/>
          <w:sz w:val="28"/>
        </w:rPr>
        <w:t>
      61. Динамическое наблюдение вводится по указанию руководителя медицинской организации при учреждении и направлено на активное выявление инфекционных больных с последующей их изоляцией и госпитализацией. Активное выявление инфекционных больных осуществляется путем опроса, осмотра, термометрии, лабораторных исследований.</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0"/>
    <w:p>
      <w:pPr>
        <w:spacing w:after="0"/>
        <w:ind w:left="0"/>
        <w:jc w:val="both"/>
      </w:pPr>
      <w:r>
        <w:rPr>
          <w:rFonts w:ascii="Times New Roman"/>
          <w:b w:val="false"/>
          <w:i w:val="false"/>
          <w:color w:val="000000"/>
          <w:sz w:val="28"/>
        </w:rPr>
        <w:t>
      62. Обсервация вводится приказом начальника учреждения по представлению специалиста ПСЭН и предусматривает:</w:t>
      </w:r>
    </w:p>
    <w:bookmarkEnd w:id="160"/>
    <w:bookmarkStart w:name="z401" w:id="161"/>
    <w:p>
      <w:pPr>
        <w:spacing w:after="0"/>
        <w:ind w:left="0"/>
        <w:jc w:val="both"/>
      </w:pPr>
      <w:r>
        <w:rPr>
          <w:rFonts w:ascii="Times New Roman"/>
          <w:b w:val="false"/>
          <w:i w:val="false"/>
          <w:color w:val="000000"/>
          <w:sz w:val="28"/>
        </w:rPr>
        <w:t>
      1) динамическое наблюдение;</w:t>
      </w:r>
    </w:p>
    <w:bookmarkEnd w:id="161"/>
    <w:bookmarkStart w:name="z402" w:id="162"/>
    <w:p>
      <w:pPr>
        <w:spacing w:after="0"/>
        <w:ind w:left="0"/>
        <w:jc w:val="both"/>
      </w:pPr>
      <w:r>
        <w:rPr>
          <w:rFonts w:ascii="Times New Roman"/>
          <w:b w:val="false"/>
          <w:i w:val="false"/>
          <w:color w:val="000000"/>
          <w:sz w:val="28"/>
        </w:rPr>
        <w:t>
      2) ограничение поступления осужденных в учреждение. В случае поступления этапа в учреждение, где введена обсервация, прибывшие осужденные размещаются отдельно, а вопрос об убытии из учреждения решается в каждом конкретном случае индивидуально;</w:t>
      </w:r>
    </w:p>
    <w:bookmarkEnd w:id="162"/>
    <w:bookmarkStart w:name="z403" w:id="163"/>
    <w:p>
      <w:pPr>
        <w:spacing w:after="0"/>
        <w:ind w:left="0"/>
        <w:jc w:val="both"/>
      </w:pPr>
      <w:r>
        <w:rPr>
          <w:rFonts w:ascii="Times New Roman"/>
          <w:b w:val="false"/>
          <w:i w:val="false"/>
          <w:color w:val="000000"/>
          <w:sz w:val="28"/>
        </w:rPr>
        <w:t>
      3) ограничение или прекращение свиданий с родственниками;</w:t>
      </w:r>
    </w:p>
    <w:bookmarkEnd w:id="163"/>
    <w:bookmarkStart w:name="z404" w:id="164"/>
    <w:p>
      <w:pPr>
        <w:spacing w:after="0"/>
        <w:ind w:left="0"/>
        <w:jc w:val="both"/>
      </w:pPr>
      <w:r>
        <w:rPr>
          <w:rFonts w:ascii="Times New Roman"/>
          <w:b w:val="false"/>
          <w:i w:val="false"/>
          <w:color w:val="000000"/>
          <w:sz w:val="28"/>
        </w:rPr>
        <w:t>
      4) проведение специальных лечебно-профилактических, санитарно-противоэпидемических и санитарно-профилактических мероприятий.</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63. Карантин предусматривает проведение следующих мероприятий:</w:t>
      </w:r>
    </w:p>
    <w:bookmarkEnd w:id="165"/>
    <w:p>
      <w:pPr>
        <w:spacing w:after="0"/>
        <w:ind w:left="0"/>
        <w:jc w:val="both"/>
      </w:pPr>
      <w:r>
        <w:rPr>
          <w:rFonts w:ascii="Times New Roman"/>
          <w:b w:val="false"/>
          <w:i w:val="false"/>
          <w:color w:val="000000"/>
          <w:sz w:val="28"/>
        </w:rPr>
        <w:t>
      1) полную изоляцию, запрещение въезда и выезда из учреждения, перемещения лиц внутри учреждения;</w:t>
      </w:r>
    </w:p>
    <w:p>
      <w:pPr>
        <w:spacing w:after="0"/>
        <w:ind w:left="0"/>
        <w:jc w:val="both"/>
      </w:pPr>
      <w:r>
        <w:rPr>
          <w:rFonts w:ascii="Times New Roman"/>
          <w:b w:val="false"/>
          <w:i w:val="false"/>
          <w:color w:val="000000"/>
          <w:sz w:val="28"/>
        </w:rPr>
        <w:t>
      2) динамическое наблюдение;</w:t>
      </w:r>
    </w:p>
    <w:p>
      <w:pPr>
        <w:spacing w:after="0"/>
        <w:ind w:left="0"/>
        <w:jc w:val="both"/>
      </w:pPr>
      <w:r>
        <w:rPr>
          <w:rFonts w:ascii="Times New Roman"/>
          <w:b w:val="false"/>
          <w:i w:val="false"/>
          <w:color w:val="000000"/>
          <w:sz w:val="28"/>
        </w:rPr>
        <w:t>
      3) приостановление свиданий с родственниками.</w:t>
      </w:r>
    </w:p>
    <w:p>
      <w:pPr>
        <w:spacing w:after="0"/>
        <w:ind w:left="0"/>
        <w:jc w:val="both"/>
      </w:pPr>
      <w:r>
        <w:rPr>
          <w:rFonts w:ascii="Times New Roman"/>
          <w:b w:val="false"/>
          <w:i w:val="false"/>
          <w:color w:val="000000"/>
          <w:sz w:val="28"/>
        </w:rPr>
        <w:t xml:space="preserve">
      При этом неиспользованные свидания предоставляются после завершения карантина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за № 9984).</w:t>
      </w:r>
    </w:p>
    <w:p>
      <w:pPr>
        <w:spacing w:after="0"/>
        <w:ind w:left="0"/>
        <w:jc w:val="both"/>
      </w:pPr>
      <w:r>
        <w:rPr>
          <w:rFonts w:ascii="Times New Roman"/>
          <w:b w:val="false"/>
          <w:i w:val="false"/>
          <w:color w:val="000000"/>
          <w:sz w:val="28"/>
        </w:rPr>
        <w:t>
      Материально-техническое снабжение учреждения осуществляется через перегрузочные площадки. Внутри учреждения производится разобщение осужденных по отрядам с максимальной изоляцией их друг от друга и организацией питания через передаточные пункты.</w:t>
      </w:r>
    </w:p>
    <w:p>
      <w:pPr>
        <w:spacing w:after="0"/>
        <w:ind w:left="0"/>
        <w:jc w:val="both"/>
      </w:pPr>
      <w:r>
        <w:rPr>
          <w:rFonts w:ascii="Times New Roman"/>
          <w:b w:val="false"/>
          <w:i w:val="false"/>
          <w:color w:val="000000"/>
          <w:sz w:val="28"/>
        </w:rPr>
        <w:t xml:space="preserve">
      Карантин устанавливается также в случаях возникновения инфекционного заболевания на территории соответствующего региона. </w:t>
      </w:r>
    </w:p>
    <w:p>
      <w:pPr>
        <w:spacing w:after="0"/>
        <w:ind w:left="0"/>
        <w:jc w:val="both"/>
      </w:pPr>
      <w:r>
        <w:rPr>
          <w:rFonts w:ascii="Times New Roman"/>
          <w:b w:val="false"/>
          <w:i w:val="false"/>
          <w:color w:val="000000"/>
          <w:sz w:val="28"/>
        </w:rPr>
        <w:t xml:space="preserve">
      Для обеспечения выполнения условий карантина в учреждении несение службы организуется по усиленному варианту. </w:t>
      </w:r>
    </w:p>
    <w:p>
      <w:pPr>
        <w:spacing w:after="0"/>
        <w:ind w:left="0"/>
        <w:jc w:val="both"/>
      </w:pPr>
      <w:r>
        <w:rPr>
          <w:rFonts w:ascii="Times New Roman"/>
          <w:b w:val="false"/>
          <w:i w:val="false"/>
          <w:color w:val="000000"/>
          <w:sz w:val="28"/>
        </w:rPr>
        <w:t>
      Карантин устанавливается по представлению ПСЭН:</w:t>
      </w:r>
    </w:p>
    <w:p>
      <w:pPr>
        <w:spacing w:after="0"/>
        <w:ind w:left="0"/>
        <w:jc w:val="both"/>
      </w:pPr>
      <w:r>
        <w:rPr>
          <w:rFonts w:ascii="Times New Roman"/>
          <w:b w:val="false"/>
          <w:i w:val="false"/>
          <w:color w:val="000000"/>
          <w:sz w:val="28"/>
        </w:rPr>
        <w:t>
      на территории учреждения при возникновении инфекционного заболевания в нем – приказом Департамента УИС;</w:t>
      </w:r>
    </w:p>
    <w:p>
      <w:pPr>
        <w:spacing w:after="0"/>
        <w:ind w:left="0"/>
        <w:jc w:val="both"/>
      </w:pPr>
      <w:r>
        <w:rPr>
          <w:rFonts w:ascii="Times New Roman"/>
          <w:b w:val="false"/>
          <w:i w:val="false"/>
          <w:color w:val="000000"/>
          <w:sz w:val="28"/>
        </w:rPr>
        <w:t>
      во всех учреждениях области, города республиканского значения и столицы при введении карантина и/или противоэпидемиологических ограничительных мер на территории соответствующей области, города республиканского значения и столицы – приказом Комитета УИС;</w:t>
      </w:r>
    </w:p>
    <w:p>
      <w:pPr>
        <w:spacing w:after="0"/>
        <w:ind w:left="0"/>
        <w:jc w:val="both"/>
      </w:pPr>
      <w:r>
        <w:rPr>
          <w:rFonts w:ascii="Times New Roman"/>
          <w:b w:val="false"/>
          <w:i w:val="false"/>
          <w:color w:val="000000"/>
          <w:sz w:val="28"/>
        </w:rPr>
        <w:t>
      во всех учреждениях республики при введении карантина и/или противоэпидемиологических ограничительных мер на территории республики – приказом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внутренних дел РК от 08.02.2022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66"/>
    <w:p>
      <w:pPr>
        <w:spacing w:after="0"/>
        <w:ind w:left="0"/>
        <w:jc w:val="both"/>
      </w:pPr>
      <w:r>
        <w:rPr>
          <w:rFonts w:ascii="Times New Roman"/>
          <w:b w:val="false"/>
          <w:i w:val="false"/>
          <w:color w:val="000000"/>
          <w:sz w:val="28"/>
        </w:rPr>
        <w:t>
      64. Основными санитарно-профилактическими мероприятиями по предупреждению кишечных инфекций являются:</w:t>
      </w:r>
    </w:p>
    <w:bookmarkEnd w:id="166"/>
    <w:bookmarkStart w:name="z181" w:id="167"/>
    <w:p>
      <w:pPr>
        <w:spacing w:after="0"/>
        <w:ind w:left="0"/>
        <w:jc w:val="both"/>
      </w:pPr>
      <w:r>
        <w:rPr>
          <w:rFonts w:ascii="Times New Roman"/>
          <w:b w:val="false"/>
          <w:i w:val="false"/>
          <w:color w:val="000000"/>
          <w:sz w:val="28"/>
        </w:rPr>
        <w:t>
      1) обеспечение действенного медицинского контроля с применением лабораторных методов исследования за условиями размещения, организацией водоснабжения и питания лиц, содержащихся в учреждениях;</w:t>
      </w:r>
    </w:p>
    <w:bookmarkEnd w:id="167"/>
    <w:bookmarkStart w:name="z182" w:id="168"/>
    <w:p>
      <w:pPr>
        <w:spacing w:after="0"/>
        <w:ind w:left="0"/>
        <w:jc w:val="both"/>
      </w:pPr>
      <w:r>
        <w:rPr>
          <w:rFonts w:ascii="Times New Roman"/>
          <w:b w:val="false"/>
          <w:i w:val="false"/>
          <w:color w:val="000000"/>
          <w:sz w:val="28"/>
        </w:rPr>
        <w:t>
      2) лабораторное обследование лиц декретированной группы;</w:t>
      </w:r>
    </w:p>
    <w:bookmarkEnd w:id="168"/>
    <w:bookmarkStart w:name="z183" w:id="169"/>
    <w:p>
      <w:pPr>
        <w:spacing w:after="0"/>
        <w:ind w:left="0"/>
        <w:jc w:val="both"/>
      </w:pPr>
      <w:r>
        <w:rPr>
          <w:rFonts w:ascii="Times New Roman"/>
          <w:b w:val="false"/>
          <w:i w:val="false"/>
          <w:color w:val="000000"/>
          <w:sz w:val="28"/>
        </w:rPr>
        <w:t>
      3) проведение профилактической дезинфекции, дезинсекции, дератизации;</w:t>
      </w:r>
    </w:p>
    <w:bookmarkEnd w:id="169"/>
    <w:bookmarkStart w:name="z184" w:id="170"/>
    <w:p>
      <w:pPr>
        <w:spacing w:after="0"/>
        <w:ind w:left="0"/>
        <w:jc w:val="both"/>
      </w:pPr>
      <w:r>
        <w:rPr>
          <w:rFonts w:ascii="Times New Roman"/>
          <w:b w:val="false"/>
          <w:i w:val="false"/>
          <w:color w:val="000000"/>
          <w:sz w:val="28"/>
        </w:rPr>
        <w:t>
      4) медицинский контроль за соблюдением основных требований личной гигиены лиц, содержащихся в учреждениях, а также контроль за созданием надлежащих для этого условий;</w:t>
      </w:r>
    </w:p>
    <w:bookmarkEnd w:id="170"/>
    <w:bookmarkStart w:name="z185" w:id="171"/>
    <w:p>
      <w:pPr>
        <w:spacing w:after="0"/>
        <w:ind w:left="0"/>
        <w:jc w:val="both"/>
      </w:pPr>
      <w:r>
        <w:rPr>
          <w:rFonts w:ascii="Times New Roman"/>
          <w:b w:val="false"/>
          <w:i w:val="false"/>
          <w:color w:val="000000"/>
          <w:sz w:val="28"/>
        </w:rPr>
        <w:t>
      5) раннее выявление (в первые сутки), изоляция и госпитализация больных с дизентерией и другими острыми кишечными заболеваниями;</w:t>
      </w:r>
    </w:p>
    <w:bookmarkEnd w:id="171"/>
    <w:bookmarkStart w:name="z186" w:id="172"/>
    <w:p>
      <w:pPr>
        <w:spacing w:after="0"/>
        <w:ind w:left="0"/>
        <w:jc w:val="both"/>
      </w:pPr>
      <w:r>
        <w:rPr>
          <w:rFonts w:ascii="Times New Roman"/>
          <w:b w:val="false"/>
          <w:i w:val="false"/>
          <w:color w:val="000000"/>
          <w:sz w:val="28"/>
        </w:rPr>
        <w:t>
      6) динамическое наблюдение за лицами, находившимися в контакте с больными (по показаниям бактериологическое обследование и профилактическое фагирование);</w:t>
      </w:r>
    </w:p>
    <w:bookmarkEnd w:id="172"/>
    <w:bookmarkStart w:name="z187" w:id="173"/>
    <w:p>
      <w:pPr>
        <w:spacing w:after="0"/>
        <w:ind w:left="0"/>
        <w:jc w:val="both"/>
      </w:pPr>
      <w:r>
        <w:rPr>
          <w:rFonts w:ascii="Times New Roman"/>
          <w:b w:val="false"/>
          <w:i w:val="false"/>
          <w:color w:val="000000"/>
          <w:sz w:val="28"/>
        </w:rPr>
        <w:t>
      7) проведение санитарно-просветительной работы.</w:t>
      </w:r>
    </w:p>
    <w:bookmarkEnd w:id="173"/>
    <w:bookmarkStart w:name="z188" w:id="174"/>
    <w:p>
      <w:pPr>
        <w:spacing w:after="0"/>
        <w:ind w:left="0"/>
        <w:jc w:val="both"/>
      </w:pPr>
      <w:r>
        <w:rPr>
          <w:rFonts w:ascii="Times New Roman"/>
          <w:b w:val="false"/>
          <w:i w:val="false"/>
          <w:color w:val="000000"/>
          <w:sz w:val="28"/>
        </w:rPr>
        <w:t>
      65. Лица, задействованные на постоянной работе на объектах питания и водоснабжения, подлежат динамическому наблюдению в период работы.</w:t>
      </w:r>
    </w:p>
    <w:bookmarkEnd w:id="174"/>
    <w:bookmarkStart w:name="z189" w:id="175"/>
    <w:p>
      <w:pPr>
        <w:spacing w:after="0"/>
        <w:ind w:left="0"/>
        <w:jc w:val="both"/>
      </w:pPr>
      <w:r>
        <w:rPr>
          <w:rFonts w:ascii="Times New Roman"/>
          <w:b w:val="false"/>
          <w:i w:val="false"/>
          <w:color w:val="000000"/>
          <w:sz w:val="28"/>
        </w:rPr>
        <w:t xml:space="preserve">
      66. Осмотр лиц, назначаемых на работу в столовую, проводится ответственным лицом, перед заступлением их в наряд, о чем производится отметка в Журнале осмотра работников столовой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6"/>
    <w:p>
      <w:pPr>
        <w:spacing w:after="0"/>
        <w:ind w:left="0"/>
        <w:jc w:val="both"/>
      </w:pPr>
      <w:r>
        <w:rPr>
          <w:rFonts w:ascii="Times New Roman"/>
          <w:b w:val="false"/>
          <w:i w:val="false"/>
          <w:color w:val="000000"/>
          <w:sz w:val="28"/>
        </w:rPr>
        <w:t>
      67. Больные с неустановленным диагнозом при стойкой высокой температуре тела в течение трех календарных дней обследуются на брюшной тиф.</w:t>
      </w:r>
    </w:p>
    <w:bookmarkEnd w:id="176"/>
    <w:bookmarkStart w:name="z191" w:id="177"/>
    <w:p>
      <w:pPr>
        <w:spacing w:after="0"/>
        <w:ind w:left="0"/>
        <w:jc w:val="both"/>
      </w:pPr>
      <w:r>
        <w:rPr>
          <w:rFonts w:ascii="Times New Roman"/>
          <w:b w:val="false"/>
          <w:i w:val="false"/>
          <w:color w:val="000000"/>
          <w:sz w:val="28"/>
        </w:rPr>
        <w:t>
      68. Лица, переболевшие сальмонеллезом и брюшным тифом, в течении трех месяцев подлежат учету и динамическому наблюдению.</w:t>
      </w:r>
    </w:p>
    <w:bookmarkEnd w:id="177"/>
    <w:bookmarkStart w:name="z192" w:id="178"/>
    <w:p>
      <w:pPr>
        <w:spacing w:after="0"/>
        <w:ind w:left="0"/>
        <w:jc w:val="both"/>
      </w:pPr>
      <w:r>
        <w:rPr>
          <w:rFonts w:ascii="Times New Roman"/>
          <w:b w:val="false"/>
          <w:i w:val="false"/>
          <w:color w:val="000000"/>
          <w:sz w:val="28"/>
        </w:rPr>
        <w:t>
      69. Эпидемиологическое обследование заболеваний острыми кишечными инфекциями проводится специалистом ПСЭН и направлено на определение места заражения больного, возможных путей передачи возбудителя, круга лиц, подвергавшихся риску заражения.</w:t>
      </w:r>
    </w:p>
    <w:bookmarkEnd w:id="178"/>
    <w:bookmarkStart w:name="z405" w:id="179"/>
    <w:p>
      <w:pPr>
        <w:spacing w:after="0"/>
        <w:ind w:left="0"/>
        <w:jc w:val="both"/>
      </w:pPr>
      <w:r>
        <w:rPr>
          <w:rFonts w:ascii="Times New Roman"/>
          <w:b w:val="false"/>
          <w:i w:val="false"/>
          <w:color w:val="000000"/>
          <w:sz w:val="28"/>
        </w:rPr>
        <w:t>
      Для определения и выявления причин острых кишечных инфекций проводится эпидемиологическое расследование:</w:t>
      </w:r>
    </w:p>
    <w:bookmarkEnd w:id="179"/>
    <w:bookmarkStart w:name="z406" w:id="180"/>
    <w:p>
      <w:pPr>
        <w:spacing w:after="0"/>
        <w:ind w:left="0"/>
        <w:jc w:val="both"/>
      </w:pPr>
      <w:r>
        <w:rPr>
          <w:rFonts w:ascii="Times New Roman"/>
          <w:b w:val="false"/>
          <w:i w:val="false"/>
          <w:color w:val="000000"/>
          <w:sz w:val="28"/>
        </w:rPr>
        <w:t>
      1) опрос и обследование больного;</w:t>
      </w:r>
    </w:p>
    <w:bookmarkEnd w:id="180"/>
    <w:bookmarkStart w:name="z407" w:id="181"/>
    <w:p>
      <w:pPr>
        <w:spacing w:after="0"/>
        <w:ind w:left="0"/>
        <w:jc w:val="both"/>
      </w:pPr>
      <w:r>
        <w:rPr>
          <w:rFonts w:ascii="Times New Roman"/>
          <w:b w:val="false"/>
          <w:i w:val="false"/>
          <w:color w:val="000000"/>
          <w:sz w:val="28"/>
        </w:rPr>
        <w:t>
      2) опрос и обследование контактных в очаге;</w:t>
      </w:r>
    </w:p>
    <w:bookmarkEnd w:id="181"/>
    <w:bookmarkStart w:name="z408" w:id="182"/>
    <w:p>
      <w:pPr>
        <w:spacing w:after="0"/>
        <w:ind w:left="0"/>
        <w:jc w:val="both"/>
      </w:pPr>
      <w:r>
        <w:rPr>
          <w:rFonts w:ascii="Times New Roman"/>
          <w:b w:val="false"/>
          <w:i w:val="false"/>
          <w:color w:val="000000"/>
          <w:sz w:val="28"/>
        </w:rPr>
        <w:t>
      3) осмотр и обследование объектов внешней среды в пределах учреждения.</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3"/>
    <w:p>
      <w:pPr>
        <w:spacing w:after="0"/>
        <w:ind w:left="0"/>
        <w:jc w:val="both"/>
      </w:pPr>
      <w:r>
        <w:rPr>
          <w:rFonts w:ascii="Times New Roman"/>
          <w:b w:val="false"/>
          <w:i w:val="false"/>
          <w:color w:val="000000"/>
          <w:sz w:val="28"/>
        </w:rPr>
        <w:t>
      70. При опросе больного собирается эпидемиологический анамнез и определяется:</w:t>
      </w:r>
    </w:p>
    <w:bookmarkEnd w:id="183"/>
    <w:bookmarkStart w:name="z201" w:id="184"/>
    <w:p>
      <w:pPr>
        <w:spacing w:after="0"/>
        <w:ind w:left="0"/>
        <w:jc w:val="both"/>
      </w:pPr>
      <w:r>
        <w:rPr>
          <w:rFonts w:ascii="Times New Roman"/>
          <w:b w:val="false"/>
          <w:i w:val="false"/>
          <w:color w:val="000000"/>
          <w:sz w:val="28"/>
        </w:rPr>
        <w:t>
      1) дата начала заболевания;</w:t>
      </w:r>
    </w:p>
    <w:bookmarkEnd w:id="184"/>
    <w:bookmarkStart w:name="z202" w:id="185"/>
    <w:p>
      <w:pPr>
        <w:spacing w:after="0"/>
        <w:ind w:left="0"/>
        <w:jc w:val="both"/>
      </w:pPr>
      <w:r>
        <w:rPr>
          <w:rFonts w:ascii="Times New Roman"/>
          <w:b w:val="false"/>
          <w:i w:val="false"/>
          <w:color w:val="000000"/>
          <w:sz w:val="28"/>
        </w:rPr>
        <w:t>
      2) ранее перенесенные кишечные инфекции;</w:t>
      </w:r>
    </w:p>
    <w:bookmarkEnd w:id="185"/>
    <w:bookmarkStart w:name="z203" w:id="186"/>
    <w:p>
      <w:pPr>
        <w:spacing w:after="0"/>
        <w:ind w:left="0"/>
        <w:jc w:val="both"/>
      </w:pPr>
      <w:r>
        <w:rPr>
          <w:rFonts w:ascii="Times New Roman"/>
          <w:b w:val="false"/>
          <w:i w:val="false"/>
          <w:color w:val="000000"/>
          <w:sz w:val="28"/>
        </w:rPr>
        <w:t>
      3) характер питания и водопользования;</w:t>
      </w:r>
    </w:p>
    <w:bookmarkEnd w:id="186"/>
    <w:bookmarkStart w:name="z204" w:id="187"/>
    <w:p>
      <w:pPr>
        <w:spacing w:after="0"/>
        <w:ind w:left="0"/>
        <w:jc w:val="both"/>
      </w:pPr>
      <w:r>
        <w:rPr>
          <w:rFonts w:ascii="Times New Roman"/>
          <w:b w:val="false"/>
          <w:i w:val="false"/>
          <w:color w:val="000000"/>
          <w:sz w:val="28"/>
        </w:rPr>
        <w:t>
      4) место пребывания заболевшего в течение максимального срока инкубационного периода до начала болезни (для решения вопроса о месте заражения);</w:t>
      </w:r>
    </w:p>
    <w:bookmarkEnd w:id="187"/>
    <w:bookmarkStart w:name="z205" w:id="188"/>
    <w:p>
      <w:pPr>
        <w:spacing w:after="0"/>
        <w:ind w:left="0"/>
        <w:jc w:val="both"/>
      </w:pPr>
      <w:r>
        <w:rPr>
          <w:rFonts w:ascii="Times New Roman"/>
          <w:b w:val="false"/>
          <w:i w:val="false"/>
          <w:color w:val="000000"/>
          <w:sz w:val="28"/>
        </w:rPr>
        <w:t>
      5) клинические особенности данного заболевания.</w:t>
      </w:r>
    </w:p>
    <w:bookmarkEnd w:id="188"/>
    <w:bookmarkStart w:name="z206" w:id="189"/>
    <w:p>
      <w:pPr>
        <w:spacing w:after="0"/>
        <w:ind w:left="0"/>
        <w:jc w:val="both"/>
      </w:pPr>
      <w:r>
        <w:rPr>
          <w:rFonts w:ascii="Times New Roman"/>
          <w:b w:val="false"/>
          <w:i w:val="false"/>
          <w:color w:val="000000"/>
          <w:sz w:val="28"/>
        </w:rPr>
        <w:t>
      71. Проводится выявление лиц, которые могли заразиться вместе с больным. В случае установления факта заражения внутри учреждения проводится бактериологическое обследование работников питания и переболевших.</w:t>
      </w:r>
    </w:p>
    <w:bookmarkEnd w:id="189"/>
    <w:bookmarkStart w:name="z207" w:id="190"/>
    <w:p>
      <w:pPr>
        <w:spacing w:after="0"/>
        <w:ind w:left="0"/>
        <w:jc w:val="both"/>
      </w:pPr>
      <w:r>
        <w:rPr>
          <w:rFonts w:ascii="Times New Roman"/>
          <w:b w:val="false"/>
          <w:i w:val="false"/>
          <w:color w:val="000000"/>
          <w:sz w:val="28"/>
        </w:rPr>
        <w:t>
      72. В соответствии с данными, полученными при опросе больного и других лиц, обследуются элементы внешней среды в целях выявления источника инфекции и фактора передачи.</w:t>
      </w:r>
    </w:p>
    <w:bookmarkEnd w:id="190"/>
    <w:bookmarkStart w:name="z208" w:id="191"/>
    <w:p>
      <w:pPr>
        <w:spacing w:after="0"/>
        <w:ind w:left="0"/>
        <w:jc w:val="both"/>
      </w:pPr>
      <w:r>
        <w:rPr>
          <w:rFonts w:ascii="Times New Roman"/>
          <w:b w:val="false"/>
          <w:i w:val="false"/>
          <w:color w:val="000000"/>
          <w:sz w:val="28"/>
        </w:rPr>
        <w:t>
      73. Основной целью эпидемиологического расследования является установление типа и характера вспышки, а также условий, способствовавших ее развитию.</w:t>
      </w:r>
    </w:p>
    <w:bookmarkEnd w:id="191"/>
    <w:bookmarkStart w:name="z209" w:id="192"/>
    <w:p>
      <w:pPr>
        <w:spacing w:after="0"/>
        <w:ind w:left="0"/>
        <w:jc w:val="both"/>
      </w:pPr>
      <w:r>
        <w:rPr>
          <w:rFonts w:ascii="Times New Roman"/>
          <w:b w:val="false"/>
          <w:i w:val="false"/>
          <w:color w:val="000000"/>
          <w:sz w:val="28"/>
        </w:rPr>
        <w:t>
      В ходе эпидемиологического расследования в целях уточнения предполагаемых причин, обусловивших вспышку, собираются данные о санитарном состоянии отдельных объектов очага (объектов питания, водоснабжения и территории). Структура заболеваемости по отрядам сопоставляется с условиями труда, быта заболевших и другими факторами, которые могли способствовать развитию вспышки. Одновременно проводятся лабораторные исследования воды, подозреваемых пищевых продуктов и смывов с инвентаря пищеблока, а также бактериологическое обследование работников общественного питания, переболевших.</w:t>
      </w:r>
    </w:p>
    <w:bookmarkEnd w:id="192"/>
    <w:bookmarkStart w:name="z210" w:id="193"/>
    <w:p>
      <w:pPr>
        <w:spacing w:after="0"/>
        <w:ind w:left="0"/>
        <w:jc w:val="both"/>
      </w:pPr>
      <w:r>
        <w:rPr>
          <w:rFonts w:ascii="Times New Roman"/>
          <w:b w:val="false"/>
          <w:i w:val="false"/>
          <w:color w:val="000000"/>
          <w:sz w:val="28"/>
        </w:rPr>
        <w:t>
      74. Завершающим этапом эпидемиологического расследования является анализ и обобщение всех собранных материалов. На основании сопоставления фактов и критической оценки всех данных формируются окончательные выводы об источниках инфекции, пути передачи и условиях, способствовавших возникновению острых кишечных инфекций. Эти выводы используются для определения объема и характера противоэпидемических мероприятий и их целенаправленного проведения, обеспечивающего в конкретных условиях наиболее быстрый эффект.</w:t>
      </w:r>
    </w:p>
    <w:bookmarkEnd w:id="193"/>
    <w:bookmarkStart w:name="z211" w:id="194"/>
    <w:p>
      <w:pPr>
        <w:spacing w:after="0"/>
        <w:ind w:left="0"/>
        <w:jc w:val="both"/>
      </w:pPr>
      <w:r>
        <w:rPr>
          <w:rFonts w:ascii="Times New Roman"/>
          <w:b w:val="false"/>
          <w:i w:val="false"/>
          <w:color w:val="000000"/>
          <w:sz w:val="28"/>
        </w:rPr>
        <w:t>
      75. При возникновении эпидемической вспышки острых кишечных инфекций и пищевых отравлений, дополнительно проводятся следующие мероприятия:</w:t>
      </w:r>
    </w:p>
    <w:bookmarkEnd w:id="194"/>
    <w:bookmarkStart w:name="z212" w:id="195"/>
    <w:p>
      <w:pPr>
        <w:spacing w:after="0"/>
        <w:ind w:left="0"/>
        <w:jc w:val="both"/>
      </w:pPr>
      <w:r>
        <w:rPr>
          <w:rFonts w:ascii="Times New Roman"/>
          <w:b w:val="false"/>
          <w:i w:val="false"/>
          <w:color w:val="000000"/>
          <w:sz w:val="28"/>
        </w:rPr>
        <w:t>
      1) изъятие из употребления подозрительных продуктов, блюд или их остатков с последующим направлением проб на экспертизу в санитарно-эпидемиологическое учреждение;</w:t>
      </w:r>
    </w:p>
    <w:bookmarkEnd w:id="195"/>
    <w:bookmarkStart w:name="z213" w:id="196"/>
    <w:p>
      <w:pPr>
        <w:spacing w:after="0"/>
        <w:ind w:left="0"/>
        <w:jc w:val="both"/>
      </w:pPr>
      <w:r>
        <w:rPr>
          <w:rFonts w:ascii="Times New Roman"/>
          <w:b w:val="false"/>
          <w:i w:val="false"/>
          <w:color w:val="000000"/>
          <w:sz w:val="28"/>
        </w:rPr>
        <w:t>
      2) выявление и устранение причин, обусловливающих инфицирование пищи и размножение в ней возбудителей;</w:t>
      </w:r>
    </w:p>
    <w:bookmarkEnd w:id="196"/>
    <w:bookmarkStart w:name="z214" w:id="197"/>
    <w:p>
      <w:pPr>
        <w:spacing w:after="0"/>
        <w:ind w:left="0"/>
        <w:jc w:val="both"/>
      </w:pPr>
      <w:r>
        <w:rPr>
          <w:rFonts w:ascii="Times New Roman"/>
          <w:b w:val="false"/>
          <w:i w:val="false"/>
          <w:color w:val="000000"/>
          <w:sz w:val="28"/>
        </w:rPr>
        <w:t>
      3) выявление и устранение причин загрязнения системы водоснабжения, в том числе распределительной системы;</w:t>
      </w:r>
    </w:p>
    <w:bookmarkEnd w:id="197"/>
    <w:bookmarkStart w:name="z215" w:id="198"/>
    <w:p>
      <w:pPr>
        <w:spacing w:after="0"/>
        <w:ind w:left="0"/>
        <w:jc w:val="both"/>
      </w:pPr>
      <w:r>
        <w:rPr>
          <w:rFonts w:ascii="Times New Roman"/>
          <w:b w:val="false"/>
          <w:i w:val="false"/>
          <w:color w:val="000000"/>
          <w:sz w:val="28"/>
        </w:rPr>
        <w:t>
      4) тщательная уборка пищевых объектов с применением моющих, дезинфицирующих средств, кипячение посуды и инвентаря;</w:t>
      </w:r>
    </w:p>
    <w:bookmarkEnd w:id="198"/>
    <w:bookmarkStart w:name="z216" w:id="199"/>
    <w:p>
      <w:pPr>
        <w:spacing w:after="0"/>
        <w:ind w:left="0"/>
        <w:jc w:val="both"/>
      </w:pPr>
      <w:r>
        <w:rPr>
          <w:rFonts w:ascii="Times New Roman"/>
          <w:b w:val="false"/>
          <w:i w:val="false"/>
          <w:color w:val="000000"/>
          <w:sz w:val="28"/>
        </w:rPr>
        <w:t>
      5) усиление контроля за соблюдением личной гигиены работниками питания и лицами наряда на кухне;</w:t>
      </w:r>
    </w:p>
    <w:bookmarkEnd w:id="199"/>
    <w:bookmarkStart w:name="z217" w:id="200"/>
    <w:p>
      <w:pPr>
        <w:spacing w:after="0"/>
        <w:ind w:left="0"/>
        <w:jc w:val="both"/>
      </w:pPr>
      <w:r>
        <w:rPr>
          <w:rFonts w:ascii="Times New Roman"/>
          <w:b w:val="false"/>
          <w:i w:val="false"/>
          <w:color w:val="000000"/>
          <w:sz w:val="28"/>
        </w:rPr>
        <w:t>
      6) дезинфекция водопроводных сооружений, емкостей для воды или источников воды;</w:t>
      </w:r>
    </w:p>
    <w:bookmarkEnd w:id="200"/>
    <w:bookmarkStart w:name="z218" w:id="201"/>
    <w:p>
      <w:pPr>
        <w:spacing w:after="0"/>
        <w:ind w:left="0"/>
        <w:jc w:val="both"/>
      </w:pPr>
      <w:r>
        <w:rPr>
          <w:rFonts w:ascii="Times New Roman"/>
          <w:b w:val="false"/>
          <w:i w:val="false"/>
          <w:color w:val="000000"/>
          <w:sz w:val="28"/>
        </w:rPr>
        <w:t>
      7) немедленное обеспечение лиц, содержащихся в учреждениях питьевой водой гарантированного качества.</w:t>
      </w:r>
    </w:p>
    <w:bookmarkEnd w:id="201"/>
    <w:bookmarkStart w:name="z219" w:id="202"/>
    <w:p>
      <w:pPr>
        <w:spacing w:after="0"/>
        <w:ind w:left="0"/>
        <w:jc w:val="both"/>
      </w:pPr>
      <w:r>
        <w:rPr>
          <w:rFonts w:ascii="Times New Roman"/>
          <w:b w:val="false"/>
          <w:i w:val="false"/>
          <w:color w:val="000000"/>
          <w:sz w:val="28"/>
        </w:rPr>
        <w:t>
      76. При проведении санитарно-противоэпидемических мероприятий учитываются эпидемиологические особенности инфекций.</w:t>
      </w:r>
    </w:p>
    <w:bookmarkEnd w:id="202"/>
    <w:bookmarkStart w:name="z220" w:id="203"/>
    <w:p>
      <w:pPr>
        <w:spacing w:after="0"/>
        <w:ind w:left="0"/>
        <w:jc w:val="both"/>
      </w:pPr>
      <w:r>
        <w:rPr>
          <w:rFonts w:ascii="Times New Roman"/>
          <w:b w:val="false"/>
          <w:i w:val="false"/>
          <w:color w:val="000000"/>
          <w:sz w:val="28"/>
        </w:rPr>
        <w:t>
      При брюшном тифе и паратифах для облегчения эпидемиологического анализа в случае возникновения тифопаратифозных заболеваний, при которых данный носитель заподозрен как источник инфекции, у каждого хронического носителя бактерий брюшного тифа и паратифов определяется фаготип выделяемых им бактерий и отражается в медицинской амбулаторной карте.</w:t>
      </w:r>
    </w:p>
    <w:bookmarkEnd w:id="203"/>
    <w:bookmarkStart w:name="z221" w:id="204"/>
    <w:p>
      <w:pPr>
        <w:spacing w:after="0"/>
        <w:ind w:left="0"/>
        <w:jc w:val="both"/>
      </w:pPr>
      <w:r>
        <w:rPr>
          <w:rFonts w:ascii="Times New Roman"/>
          <w:b w:val="false"/>
          <w:i w:val="false"/>
          <w:color w:val="000000"/>
          <w:sz w:val="28"/>
        </w:rPr>
        <w:t>
      77. При убытии носителя в другое учреждение, данные о нем сообщаются в территориальный ПСЭН, а при освобождении, в подведомственные территориальные подразделения государственного органа в сфере санитарно-эпидемиологического благополучия населения (по месту выбытия больного, в произвольной форме).</w:t>
      </w:r>
    </w:p>
    <w:bookmarkEnd w:id="204"/>
    <w:bookmarkStart w:name="z222" w:id="205"/>
    <w:p>
      <w:pPr>
        <w:spacing w:after="0"/>
        <w:ind w:left="0"/>
        <w:jc w:val="both"/>
      </w:pPr>
      <w:r>
        <w:rPr>
          <w:rFonts w:ascii="Times New Roman"/>
          <w:b w:val="false"/>
          <w:i w:val="false"/>
          <w:color w:val="000000"/>
          <w:sz w:val="28"/>
        </w:rPr>
        <w:t>
      78. Для предупреждения вспышек воздушно-капельных инфекций проводятся следующие санитарно-профилактические мероприятия:</w:t>
      </w:r>
    </w:p>
    <w:bookmarkEnd w:id="205"/>
    <w:bookmarkStart w:name="z223" w:id="206"/>
    <w:p>
      <w:pPr>
        <w:spacing w:after="0"/>
        <w:ind w:left="0"/>
        <w:jc w:val="both"/>
      </w:pPr>
      <w:r>
        <w:rPr>
          <w:rFonts w:ascii="Times New Roman"/>
          <w:b w:val="false"/>
          <w:i w:val="false"/>
          <w:color w:val="000000"/>
          <w:sz w:val="28"/>
        </w:rPr>
        <w:t>
      1) гигиеническое содержание (соблюдение температурного режима, режима проветривания, уборки) общежитий, камер, пищеблоков, клубов и других помещений;</w:t>
      </w:r>
    </w:p>
    <w:bookmarkEnd w:id="206"/>
    <w:bookmarkStart w:name="z224" w:id="207"/>
    <w:p>
      <w:pPr>
        <w:spacing w:after="0"/>
        <w:ind w:left="0"/>
        <w:jc w:val="both"/>
      </w:pPr>
      <w:r>
        <w:rPr>
          <w:rFonts w:ascii="Times New Roman"/>
          <w:b w:val="false"/>
          <w:i w:val="false"/>
          <w:color w:val="000000"/>
          <w:sz w:val="28"/>
        </w:rPr>
        <w:t>
      2) активное выявление и своевременная изоляция заболевших острыми респираторными вирусными заболеваниями и гриппом;</w:t>
      </w:r>
    </w:p>
    <w:bookmarkEnd w:id="207"/>
    <w:bookmarkStart w:name="z225" w:id="208"/>
    <w:p>
      <w:pPr>
        <w:spacing w:after="0"/>
        <w:ind w:left="0"/>
        <w:jc w:val="both"/>
      </w:pPr>
      <w:r>
        <w:rPr>
          <w:rFonts w:ascii="Times New Roman"/>
          <w:b w:val="false"/>
          <w:i w:val="false"/>
          <w:color w:val="000000"/>
          <w:sz w:val="28"/>
        </w:rPr>
        <w:t>
      3) профилактические прививки.</w:t>
      </w:r>
    </w:p>
    <w:bookmarkEnd w:id="208"/>
    <w:bookmarkStart w:name="z226" w:id="209"/>
    <w:p>
      <w:pPr>
        <w:spacing w:after="0"/>
        <w:ind w:left="0"/>
        <w:jc w:val="both"/>
      </w:pPr>
      <w:r>
        <w:rPr>
          <w:rFonts w:ascii="Times New Roman"/>
          <w:b w:val="false"/>
          <w:i w:val="false"/>
          <w:color w:val="000000"/>
          <w:sz w:val="28"/>
        </w:rPr>
        <w:t>
      При нарастании заболеваемости проводятся изоляционно-ограничительные мероприятия.</w:t>
      </w:r>
    </w:p>
    <w:bookmarkEnd w:id="209"/>
    <w:bookmarkStart w:name="z227" w:id="210"/>
    <w:p>
      <w:pPr>
        <w:spacing w:after="0"/>
        <w:ind w:left="0"/>
        <w:jc w:val="both"/>
      </w:pPr>
      <w:r>
        <w:rPr>
          <w:rFonts w:ascii="Times New Roman"/>
          <w:b w:val="false"/>
          <w:i w:val="false"/>
          <w:color w:val="000000"/>
          <w:sz w:val="28"/>
        </w:rPr>
        <w:t>
      79. Наиболее эффективной мерой борьбы с гриппом является вакцинопрофилактика, которая проводится перед эпидемическим подъемом инфекции.</w:t>
      </w:r>
    </w:p>
    <w:bookmarkEnd w:id="210"/>
    <w:bookmarkStart w:name="z228" w:id="211"/>
    <w:p>
      <w:pPr>
        <w:spacing w:after="0"/>
        <w:ind w:left="0"/>
        <w:jc w:val="both"/>
      </w:pPr>
      <w:r>
        <w:rPr>
          <w:rFonts w:ascii="Times New Roman"/>
          <w:b w:val="false"/>
          <w:i w:val="false"/>
          <w:color w:val="000000"/>
          <w:sz w:val="28"/>
        </w:rPr>
        <w:t>
      80. Руководитель медицинской организации при учреждении с целью выявления и санации лиц с педикулезом организует и проводит плановые осмотры лиц в период содержания в карантинном отделении, при прибытии в учреждение и при профилактических осмотрах (не реже два раза в год).</w:t>
      </w:r>
    </w:p>
    <w:bookmarkEnd w:id="211"/>
    <w:bookmarkStart w:name="z409" w:id="212"/>
    <w:p>
      <w:pPr>
        <w:spacing w:after="0"/>
        <w:ind w:left="0"/>
        <w:jc w:val="both"/>
      </w:pPr>
      <w:r>
        <w:rPr>
          <w:rFonts w:ascii="Times New Roman"/>
          <w:b w:val="false"/>
          <w:i w:val="false"/>
          <w:color w:val="000000"/>
          <w:sz w:val="28"/>
        </w:rPr>
        <w:t xml:space="preserve">
      О каждом выявленном случае педикулеза в течение двенадцати часов медицинский работник сообщает в ПСЭН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2"/>
    <w:bookmarkStart w:name="z410" w:id="213"/>
    <w:p>
      <w:pPr>
        <w:spacing w:after="0"/>
        <w:ind w:left="0"/>
        <w:jc w:val="both"/>
      </w:pPr>
      <w:r>
        <w:rPr>
          <w:rFonts w:ascii="Times New Roman"/>
          <w:b w:val="false"/>
          <w:i w:val="false"/>
          <w:color w:val="000000"/>
          <w:sz w:val="28"/>
        </w:rPr>
        <w:t>
      Медицинские организации при учреждении обеспечиваются специальными укладками, предназначенные для проведения противопедикулезных обработок.</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4"/>
    <w:p>
      <w:pPr>
        <w:spacing w:after="0"/>
        <w:ind w:left="0"/>
        <w:jc w:val="both"/>
      </w:pPr>
      <w:r>
        <w:rPr>
          <w:rFonts w:ascii="Times New Roman"/>
          <w:b w:val="false"/>
          <w:i w:val="false"/>
          <w:color w:val="000000"/>
          <w:sz w:val="28"/>
        </w:rPr>
        <w:t>
      81. Для предупреждения заболеваемости клещевым энцефалитом во время пребывания лиц, содержащихся в учреждениях в природном очаге, принимаются меры по индивидуальной защите от нападения клещей:</w:t>
      </w:r>
    </w:p>
    <w:bookmarkEnd w:id="214"/>
    <w:bookmarkStart w:name="z233" w:id="215"/>
    <w:p>
      <w:pPr>
        <w:spacing w:after="0"/>
        <w:ind w:left="0"/>
        <w:jc w:val="both"/>
      </w:pPr>
      <w:r>
        <w:rPr>
          <w:rFonts w:ascii="Times New Roman"/>
          <w:b w:val="false"/>
          <w:i w:val="false"/>
          <w:color w:val="000000"/>
          <w:sz w:val="28"/>
        </w:rPr>
        <w:t>
      1) обеспечение одеждой, препятствующей проникновению под нее клещей;</w:t>
      </w:r>
    </w:p>
    <w:bookmarkEnd w:id="215"/>
    <w:bookmarkStart w:name="z234" w:id="216"/>
    <w:p>
      <w:pPr>
        <w:spacing w:after="0"/>
        <w:ind w:left="0"/>
        <w:jc w:val="both"/>
      </w:pPr>
      <w:r>
        <w:rPr>
          <w:rFonts w:ascii="Times New Roman"/>
          <w:b w:val="false"/>
          <w:i w:val="false"/>
          <w:color w:val="000000"/>
          <w:sz w:val="28"/>
        </w:rPr>
        <w:t>
      2) периодическое проведение само- и взаимоосмотров (через два-четыре часа) для обнаружения проникающих и присосавшихся клещей;</w:t>
      </w:r>
    </w:p>
    <w:bookmarkEnd w:id="216"/>
    <w:bookmarkStart w:name="z235" w:id="217"/>
    <w:p>
      <w:pPr>
        <w:spacing w:after="0"/>
        <w:ind w:left="0"/>
        <w:jc w:val="both"/>
      </w:pPr>
      <w:r>
        <w:rPr>
          <w:rFonts w:ascii="Times New Roman"/>
          <w:b w:val="false"/>
          <w:i w:val="false"/>
          <w:color w:val="000000"/>
          <w:sz w:val="28"/>
        </w:rPr>
        <w:t>
      3) импрегнирование одежды отпугивающими средствами - репеллентами;</w:t>
      </w:r>
    </w:p>
    <w:bookmarkEnd w:id="217"/>
    <w:bookmarkStart w:name="z236" w:id="218"/>
    <w:p>
      <w:pPr>
        <w:spacing w:after="0"/>
        <w:ind w:left="0"/>
        <w:jc w:val="both"/>
      </w:pPr>
      <w:r>
        <w:rPr>
          <w:rFonts w:ascii="Times New Roman"/>
          <w:b w:val="false"/>
          <w:i w:val="false"/>
          <w:color w:val="000000"/>
          <w:sz w:val="28"/>
        </w:rPr>
        <w:t>
      4) обрабатывание инсектицидами (жидкие формы, аэрозоли) ограниченные участки местности, в которых лица, содержащиеся в учреждениях пребывают особенно часто.</w:t>
      </w:r>
    </w:p>
    <w:bookmarkEnd w:id="218"/>
    <w:bookmarkStart w:name="z237" w:id="219"/>
    <w:p>
      <w:pPr>
        <w:spacing w:after="0"/>
        <w:ind w:left="0"/>
        <w:jc w:val="both"/>
      </w:pPr>
      <w:r>
        <w:rPr>
          <w:rFonts w:ascii="Times New Roman"/>
          <w:b w:val="false"/>
          <w:i w:val="false"/>
          <w:color w:val="000000"/>
          <w:sz w:val="28"/>
        </w:rPr>
        <w:t>
      82. Для предупреждения возникновения заболевания столбняком в случае травм проводится экстренная профилактика (хирургическая обработка и создание иммунологической защиты).</w:t>
      </w:r>
    </w:p>
    <w:bookmarkEnd w:id="219"/>
    <w:bookmarkStart w:name="z238" w:id="220"/>
    <w:p>
      <w:pPr>
        <w:spacing w:after="0"/>
        <w:ind w:left="0"/>
        <w:jc w:val="both"/>
      </w:pPr>
      <w:r>
        <w:rPr>
          <w:rFonts w:ascii="Times New Roman"/>
          <w:b w:val="false"/>
          <w:i w:val="false"/>
          <w:color w:val="000000"/>
          <w:sz w:val="28"/>
        </w:rPr>
        <w:t>
      83. Лица, имеющие клинические проявления пищевой токсикоинфекции и при подозрении на ботулинистическую токсикоинфекцию, госпитализируются в медицинские организации гражданского сектора здравоохранения.</w:t>
      </w:r>
    </w:p>
    <w:bookmarkEnd w:id="220"/>
    <w:bookmarkStart w:name="z239" w:id="221"/>
    <w:p>
      <w:pPr>
        <w:spacing w:after="0"/>
        <w:ind w:left="0"/>
        <w:jc w:val="both"/>
      </w:pPr>
      <w:r>
        <w:rPr>
          <w:rFonts w:ascii="Times New Roman"/>
          <w:b w:val="false"/>
          <w:i w:val="false"/>
          <w:color w:val="000000"/>
          <w:sz w:val="28"/>
        </w:rPr>
        <w:t>
      84. Лица с положительным результатом иммуноблотинга на ВИЧ-инфекцию подлежат динамическому наблюдению в учреждении и территориальном центре по профилактике и борьбе со СПИДом.</w:t>
      </w:r>
    </w:p>
    <w:bookmarkEnd w:id="221"/>
    <w:bookmarkStart w:name="z240" w:id="222"/>
    <w:p>
      <w:pPr>
        <w:spacing w:after="0"/>
        <w:ind w:left="0"/>
        <w:jc w:val="both"/>
      </w:pPr>
      <w:r>
        <w:rPr>
          <w:rFonts w:ascii="Times New Roman"/>
          <w:b w:val="false"/>
          <w:i w:val="false"/>
          <w:color w:val="000000"/>
          <w:sz w:val="28"/>
        </w:rPr>
        <w:t>
      Дальнейшее наблюдение, лечение ВИЧ-инфицированных осуществляется учреждением и территориальными центрами по профилактике и борьбе со СПИДом.</w:t>
      </w:r>
    </w:p>
    <w:bookmarkEnd w:id="222"/>
    <w:bookmarkStart w:name="z241" w:id="223"/>
    <w:p>
      <w:pPr>
        <w:spacing w:after="0"/>
        <w:ind w:left="0"/>
        <w:jc w:val="left"/>
      </w:pPr>
      <w:r>
        <w:rPr>
          <w:rFonts w:ascii="Times New Roman"/>
          <w:b/>
          <w:i w:val="false"/>
          <w:color w:val="000000"/>
        </w:rPr>
        <w:t xml:space="preserve"> Параграф 8. Санитарно-противоэпидемические и санитарно-профилактические мероприятия при чуме и холере</w:t>
      </w:r>
    </w:p>
    <w:bookmarkEnd w:id="223"/>
    <w:bookmarkStart w:name="z242" w:id="224"/>
    <w:p>
      <w:pPr>
        <w:spacing w:after="0"/>
        <w:ind w:left="0"/>
        <w:jc w:val="both"/>
      </w:pPr>
      <w:r>
        <w:rPr>
          <w:rFonts w:ascii="Times New Roman"/>
          <w:b w:val="false"/>
          <w:i w:val="false"/>
          <w:color w:val="000000"/>
          <w:sz w:val="28"/>
        </w:rPr>
        <w:t xml:space="preserve">
      85. При выявлении больного или подозрительного на заболевание холерой и чумой руководитель медицинской организации при учреждении немедленно информирует ПСЭН, Комитет УИС, подведомственные территориальные подразделения государственного органа в сфере санитарно-эпидемиологического благополучия населения и противочумные организации согласно Типовой схеме оповещения,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ноября 2021 года № ҚР ДСМ-116 "Об утверждении Санитарных правил "Санитарно-эпидемиологические требования к организации и проведению санитарно-противоэпидемических мероприятий по предупреждению инфекционных заболеваний (чума, холера)" (зарегистрирован в Реестре государственной регистрации нормативных правовых актах за № 25254) (далее – Приказ № ҚР ДСМ-116).</w:t>
      </w:r>
    </w:p>
    <w:bookmarkEnd w:id="224"/>
    <w:bookmarkStart w:name="z243" w:id="225"/>
    <w:p>
      <w:pPr>
        <w:spacing w:after="0"/>
        <w:ind w:left="0"/>
        <w:jc w:val="both"/>
      </w:pPr>
      <w:r>
        <w:rPr>
          <w:rFonts w:ascii="Times New Roman"/>
          <w:b w:val="false"/>
          <w:i w:val="false"/>
          <w:color w:val="000000"/>
          <w:sz w:val="28"/>
        </w:rPr>
        <w:t>
      В информации указывается:</w:t>
      </w:r>
    </w:p>
    <w:bookmarkEnd w:id="225"/>
    <w:bookmarkStart w:name="z244" w:id="226"/>
    <w:p>
      <w:pPr>
        <w:spacing w:after="0"/>
        <w:ind w:left="0"/>
        <w:jc w:val="both"/>
      </w:pPr>
      <w:r>
        <w:rPr>
          <w:rFonts w:ascii="Times New Roman"/>
          <w:b w:val="false"/>
          <w:i w:val="false"/>
          <w:color w:val="000000"/>
          <w:sz w:val="28"/>
        </w:rPr>
        <w:t>
      1) место;</w:t>
      </w:r>
    </w:p>
    <w:bookmarkEnd w:id="226"/>
    <w:bookmarkStart w:name="z245" w:id="227"/>
    <w:p>
      <w:pPr>
        <w:spacing w:after="0"/>
        <w:ind w:left="0"/>
        <w:jc w:val="both"/>
      </w:pPr>
      <w:r>
        <w:rPr>
          <w:rFonts w:ascii="Times New Roman"/>
          <w:b w:val="false"/>
          <w:i w:val="false"/>
          <w:color w:val="000000"/>
          <w:sz w:val="28"/>
        </w:rPr>
        <w:t>
      2) время его обнаружения;</w:t>
      </w:r>
    </w:p>
    <w:bookmarkEnd w:id="227"/>
    <w:bookmarkStart w:name="z246" w:id="228"/>
    <w:p>
      <w:pPr>
        <w:spacing w:after="0"/>
        <w:ind w:left="0"/>
        <w:jc w:val="both"/>
      </w:pPr>
      <w:r>
        <w:rPr>
          <w:rFonts w:ascii="Times New Roman"/>
          <w:b w:val="false"/>
          <w:i w:val="false"/>
          <w:color w:val="000000"/>
          <w:sz w:val="28"/>
        </w:rPr>
        <w:t>
      3) диагноз - клинический или бактериологический;</w:t>
      </w:r>
    </w:p>
    <w:bookmarkEnd w:id="228"/>
    <w:bookmarkStart w:name="z247" w:id="229"/>
    <w:p>
      <w:pPr>
        <w:spacing w:after="0"/>
        <w:ind w:left="0"/>
        <w:jc w:val="both"/>
      </w:pPr>
      <w:r>
        <w:rPr>
          <w:rFonts w:ascii="Times New Roman"/>
          <w:b w:val="false"/>
          <w:i w:val="false"/>
          <w:color w:val="000000"/>
          <w:sz w:val="28"/>
        </w:rPr>
        <w:t>
      4) число контактных лиц;</w:t>
      </w:r>
    </w:p>
    <w:bookmarkEnd w:id="229"/>
    <w:bookmarkStart w:name="z248" w:id="230"/>
    <w:p>
      <w:pPr>
        <w:spacing w:after="0"/>
        <w:ind w:left="0"/>
        <w:jc w:val="both"/>
      </w:pPr>
      <w:r>
        <w:rPr>
          <w:rFonts w:ascii="Times New Roman"/>
          <w:b w:val="false"/>
          <w:i w:val="false"/>
          <w:color w:val="000000"/>
          <w:sz w:val="28"/>
        </w:rPr>
        <w:t>
      5) информация о принятых мерах (место изоляции больных и контактных лиц, время забора у них материала для исследования на холеру).</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86. Медицинские организации при учреждении для проведения санитарно-противоэпидемических и санитарно-профилактических мероприятий по чуме и холере обеспечиваются комплектами для забора материала, защитных костюмов, средств индивидуальной профилактики персонала, дезинфицирующих и солевыми растворами.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32"/>
    <w:p>
      <w:pPr>
        <w:spacing w:after="0"/>
        <w:ind w:left="0"/>
        <w:jc w:val="both"/>
      </w:pPr>
      <w:r>
        <w:rPr>
          <w:rFonts w:ascii="Times New Roman"/>
          <w:b w:val="false"/>
          <w:i w:val="false"/>
          <w:color w:val="000000"/>
          <w:sz w:val="28"/>
        </w:rPr>
        <w:t xml:space="preserve">
      87. Санитарно-противоэпидемические мероприятия при чуме и холере проводятся согласно </w:t>
      </w:r>
      <w:r>
        <w:rPr>
          <w:rFonts w:ascii="Times New Roman"/>
          <w:b w:val="false"/>
          <w:i w:val="false"/>
          <w:color w:val="000000"/>
          <w:sz w:val="28"/>
        </w:rPr>
        <w:t>Приказу № ҚР ДСМ-116</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3"/>
    <w:p>
      <w:pPr>
        <w:spacing w:after="0"/>
        <w:ind w:left="0"/>
        <w:jc w:val="left"/>
      </w:pPr>
      <w:r>
        <w:rPr>
          <w:rFonts w:ascii="Times New Roman"/>
          <w:b/>
          <w:i w:val="false"/>
          <w:color w:val="000000"/>
        </w:rPr>
        <w:t xml:space="preserve"> Параграф 9. Санитарно-противоэпидемические и санитарно-профилактические мероприятия при особо опасных инфекционных заболеваниях</w:t>
      </w:r>
    </w:p>
    <w:bookmarkEnd w:id="233"/>
    <w:bookmarkStart w:name="z252" w:id="234"/>
    <w:p>
      <w:pPr>
        <w:spacing w:after="0"/>
        <w:ind w:left="0"/>
        <w:jc w:val="both"/>
      </w:pPr>
      <w:r>
        <w:rPr>
          <w:rFonts w:ascii="Times New Roman"/>
          <w:b w:val="false"/>
          <w:i w:val="false"/>
          <w:color w:val="000000"/>
          <w:sz w:val="28"/>
        </w:rPr>
        <w:t xml:space="preserve">
      88. При выявлении больного или подозрении на карантинные и особо опасные инфекционные заболевания руководитель медицинской организации при учреждении немедленно по телефону информирует ПСЭН и в течение трех часов в ПСЭН, Комитет УИС и подведомственные территориальные подразделения ведомства государственного органа в сфере санитарно-эпидемиологического благополучия населения направляет извещение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внутренних дел РК от 04.01.2023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35"/>
    <w:p>
      <w:pPr>
        <w:spacing w:after="0"/>
        <w:ind w:left="0"/>
        <w:jc w:val="both"/>
      </w:pPr>
      <w:r>
        <w:rPr>
          <w:rFonts w:ascii="Times New Roman"/>
          <w:b w:val="false"/>
          <w:i w:val="false"/>
          <w:color w:val="000000"/>
          <w:sz w:val="28"/>
        </w:rPr>
        <w:t>
      89. Все лица, действия которых связаны с осмотром, или любой медицинской манипуляцией, транспортировкой, работой в очаге, госпитализацией, лечением и обслуживанием больных с подозрением на особо опасные инфекции используют защитные костюмы I-типа с дополнительным включением фартука, второй пары резиновых перчаток, нарукавников, экрана (для защиты лица). Рекомендуется использование масок или респираторов высокой степени защиты (не менее 2 класса).</w:t>
      </w:r>
    </w:p>
    <w:bookmarkEnd w:id="235"/>
    <w:bookmarkStart w:name="z254" w:id="236"/>
    <w:p>
      <w:pPr>
        <w:spacing w:after="0"/>
        <w:ind w:left="0"/>
        <w:jc w:val="both"/>
      </w:pPr>
      <w:r>
        <w:rPr>
          <w:rFonts w:ascii="Times New Roman"/>
          <w:b w:val="false"/>
          <w:i w:val="false"/>
          <w:color w:val="000000"/>
          <w:sz w:val="28"/>
        </w:rPr>
        <w:t xml:space="preserve">
      90. Санитарно-противоэпидемические мероприятия при особо опасных инфекционных заболеваниях в учреждениях проводятся согласно требованиям </w:t>
      </w:r>
      <w:r>
        <w:rPr>
          <w:rFonts w:ascii="Times New Roman"/>
          <w:b w:val="false"/>
          <w:i w:val="false"/>
          <w:color w:val="000000"/>
          <w:sz w:val="28"/>
        </w:rPr>
        <w:t>приказа</w:t>
      </w:r>
      <w:r>
        <w:rPr>
          <w:rFonts w:ascii="Times New Roman"/>
          <w:b w:val="false"/>
          <w:i w:val="false"/>
          <w:color w:val="000000"/>
          <w:sz w:val="28"/>
        </w:rPr>
        <w:t> Министра здравоохранения Республики Казахстан от 12 ноября 2021 года № ҚР ДСМ-114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(зарегистрирован в Реестре государственной регистрации нормативных правовых актов под № 25151).</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37"/>
    <w:p>
      <w:pPr>
        <w:spacing w:after="0"/>
        <w:ind w:left="0"/>
        <w:jc w:val="left"/>
      </w:pPr>
      <w:r>
        <w:rPr>
          <w:rFonts w:ascii="Times New Roman"/>
          <w:b/>
          <w:i w:val="false"/>
          <w:color w:val="000000"/>
        </w:rPr>
        <w:t xml:space="preserve"> Параграф 10. Санитарно-противоэпидемические и санитарно-профилактические мероприятия при паразитарных заболеваниях</w:t>
      </w:r>
    </w:p>
    <w:bookmarkEnd w:id="237"/>
    <w:bookmarkStart w:name="z256" w:id="238"/>
    <w:p>
      <w:pPr>
        <w:spacing w:after="0"/>
        <w:ind w:left="0"/>
        <w:jc w:val="both"/>
      </w:pPr>
      <w:r>
        <w:rPr>
          <w:rFonts w:ascii="Times New Roman"/>
          <w:b w:val="false"/>
          <w:i w:val="false"/>
          <w:color w:val="000000"/>
          <w:sz w:val="28"/>
        </w:rPr>
        <w:t>
      91. В учреждениях обследование на гельминты проводятся среди декретированных групп населения и лиц, поступающих в стационар.</w:t>
      </w:r>
    </w:p>
    <w:bookmarkEnd w:id="238"/>
    <w:bookmarkStart w:name="z257" w:id="239"/>
    <w:p>
      <w:pPr>
        <w:spacing w:after="0"/>
        <w:ind w:left="0"/>
        <w:jc w:val="both"/>
      </w:pPr>
      <w:r>
        <w:rPr>
          <w:rFonts w:ascii="Times New Roman"/>
          <w:b w:val="false"/>
          <w:i w:val="false"/>
          <w:color w:val="000000"/>
          <w:sz w:val="28"/>
        </w:rPr>
        <w:t>
      92. ПСЭН проводит мероприятия по предупреждению паразитарных заболеваний, который включает:</w:t>
      </w:r>
    </w:p>
    <w:bookmarkEnd w:id="239"/>
    <w:bookmarkStart w:name="z258" w:id="240"/>
    <w:p>
      <w:pPr>
        <w:spacing w:after="0"/>
        <w:ind w:left="0"/>
        <w:jc w:val="both"/>
      </w:pPr>
      <w:r>
        <w:rPr>
          <w:rFonts w:ascii="Times New Roman"/>
          <w:b w:val="false"/>
          <w:i w:val="false"/>
          <w:color w:val="000000"/>
          <w:sz w:val="28"/>
        </w:rPr>
        <w:t>
      1) контроль выявления и учета больных и паразитоносителей;</w:t>
      </w:r>
    </w:p>
    <w:bookmarkEnd w:id="240"/>
    <w:bookmarkStart w:name="z259" w:id="241"/>
    <w:p>
      <w:pPr>
        <w:spacing w:after="0"/>
        <w:ind w:left="0"/>
        <w:jc w:val="both"/>
      </w:pPr>
      <w:r>
        <w:rPr>
          <w:rFonts w:ascii="Times New Roman"/>
          <w:b w:val="false"/>
          <w:i w:val="false"/>
          <w:color w:val="000000"/>
          <w:sz w:val="28"/>
        </w:rPr>
        <w:t>
      2) санитарно-эпидемиологический мониторинг за возбудителями паразитарных заболеваний;</w:t>
      </w:r>
    </w:p>
    <w:bookmarkEnd w:id="241"/>
    <w:bookmarkStart w:name="z260" w:id="242"/>
    <w:p>
      <w:pPr>
        <w:spacing w:after="0"/>
        <w:ind w:left="0"/>
        <w:jc w:val="both"/>
      </w:pPr>
      <w:r>
        <w:rPr>
          <w:rFonts w:ascii="Times New Roman"/>
          <w:b w:val="false"/>
          <w:i w:val="false"/>
          <w:color w:val="000000"/>
          <w:sz w:val="28"/>
        </w:rPr>
        <w:t>
      3) предупреждение завоза паразитарных заболеваний на территорию учреждения;</w:t>
      </w:r>
    </w:p>
    <w:bookmarkEnd w:id="242"/>
    <w:bookmarkStart w:name="z261" w:id="243"/>
    <w:p>
      <w:pPr>
        <w:spacing w:after="0"/>
        <w:ind w:left="0"/>
        <w:jc w:val="both"/>
      </w:pPr>
      <w:r>
        <w:rPr>
          <w:rFonts w:ascii="Times New Roman"/>
          <w:b w:val="false"/>
          <w:i w:val="false"/>
          <w:color w:val="000000"/>
          <w:sz w:val="28"/>
        </w:rPr>
        <w:t>
      4) гигиеническое обучение декретированной группы населения.</w:t>
      </w:r>
    </w:p>
    <w:bookmarkEnd w:id="243"/>
    <w:bookmarkStart w:name="z262" w:id="244"/>
    <w:p>
      <w:pPr>
        <w:spacing w:after="0"/>
        <w:ind w:left="0"/>
        <w:jc w:val="both"/>
      </w:pPr>
      <w:r>
        <w:rPr>
          <w:rFonts w:ascii="Times New Roman"/>
          <w:b w:val="false"/>
          <w:i w:val="false"/>
          <w:color w:val="000000"/>
          <w:sz w:val="28"/>
        </w:rPr>
        <w:t xml:space="preserve">
      93. Санитарно-противоэпидемические мероприятия при паразитарных заболеваниях проводятся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мая 2022 года № ҚР ДСМ-44 "Об утверждении Санитарных правил "Санитарно-эпидемиологические требования к организации и проведению санитарно-противоэпидемических и санитарно-профилактических мероприятий по предупреждению паразитарных заболеваний"" (зарегистрирован в Реестре государственной регистрации нормативных правовых актов под № 28086).</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245"/>
    <w:p>
      <w:pPr>
        <w:spacing w:after="0"/>
        <w:ind w:left="0"/>
        <w:jc w:val="left"/>
      </w:pPr>
      <w:r>
        <w:rPr>
          <w:rFonts w:ascii="Times New Roman"/>
          <w:b/>
          <w:i w:val="false"/>
          <w:color w:val="000000"/>
        </w:rPr>
        <w:t xml:space="preserve"> Параграф 11. Проведение дезинфекции, дезинсекции и дератизации</w:t>
      </w:r>
    </w:p>
    <w:bookmarkEnd w:id="245"/>
    <w:bookmarkStart w:name="z264" w:id="246"/>
    <w:p>
      <w:pPr>
        <w:spacing w:after="0"/>
        <w:ind w:left="0"/>
        <w:jc w:val="both"/>
      </w:pPr>
      <w:r>
        <w:rPr>
          <w:rFonts w:ascii="Times New Roman"/>
          <w:b w:val="false"/>
          <w:i w:val="false"/>
          <w:color w:val="000000"/>
          <w:sz w:val="28"/>
        </w:rPr>
        <w:t>
      94. Дезинфекционные мероприятия подразделяют на профилактические и очаговые, которые делятся на текущую и заключительную дезинфекции.</w:t>
      </w:r>
    </w:p>
    <w:bookmarkEnd w:id="246"/>
    <w:bookmarkStart w:name="z265" w:id="247"/>
    <w:p>
      <w:pPr>
        <w:spacing w:after="0"/>
        <w:ind w:left="0"/>
        <w:jc w:val="both"/>
      </w:pPr>
      <w:r>
        <w:rPr>
          <w:rFonts w:ascii="Times New Roman"/>
          <w:b w:val="false"/>
          <w:i w:val="false"/>
          <w:color w:val="000000"/>
          <w:sz w:val="28"/>
        </w:rPr>
        <w:t>
      95. Профилактическая дезинфекция проводится с профилактической целью при отсутствии выявленного источника инфекции: в столовых, общежитиях, клубах, парикмахерских, прачечных, банях, умывальных комнатах, туалетах, других помещениях учреждений (включает дезинфекцию, дезинсекцию и дератизацию).</w:t>
      </w:r>
    </w:p>
    <w:bookmarkEnd w:id="247"/>
    <w:bookmarkStart w:name="z266" w:id="248"/>
    <w:p>
      <w:pPr>
        <w:spacing w:after="0"/>
        <w:ind w:left="0"/>
        <w:jc w:val="both"/>
      </w:pPr>
      <w:r>
        <w:rPr>
          <w:rFonts w:ascii="Times New Roman"/>
          <w:b w:val="false"/>
          <w:i w:val="false"/>
          <w:color w:val="000000"/>
          <w:sz w:val="28"/>
        </w:rPr>
        <w:t>
      96. Текущая дезинфекция проводится в стационарах медицинской части, больницах, изолированных участках учреждений для диспансерного наблюдения за больными туберкулезом, а также в любых других помещениях, где временно или постоянно содержатся больные лица.</w:t>
      </w:r>
    </w:p>
    <w:bookmarkEnd w:id="248"/>
    <w:bookmarkStart w:name="z267" w:id="249"/>
    <w:p>
      <w:pPr>
        <w:spacing w:after="0"/>
        <w:ind w:left="0"/>
        <w:jc w:val="both"/>
      </w:pPr>
      <w:r>
        <w:rPr>
          <w:rFonts w:ascii="Times New Roman"/>
          <w:b w:val="false"/>
          <w:i w:val="false"/>
          <w:color w:val="000000"/>
          <w:sz w:val="28"/>
        </w:rPr>
        <w:t>
      97. Заключительная дезинфекция проводится однократно в помещении, где находился инфекционный больной (после его госпитализации, изоляции, перевода, освобождения или смерти), с целью полного обеззараживания инфекционного очага от возбудителя инфекции. Подлежат обеззараживанию помещение, мебель, одежда и постельные принадлежности. Регистрация дезинфекции (дезинсекции) одежды и постельных принадлежностей ведется в журнале по форме, согласно приложению 3 к настоящим Правилам.</w:t>
      </w:r>
    </w:p>
    <w:bookmarkEnd w:id="249"/>
    <w:bookmarkStart w:name="z268" w:id="250"/>
    <w:p>
      <w:pPr>
        <w:spacing w:after="0"/>
        <w:ind w:left="0"/>
        <w:jc w:val="both"/>
      </w:pPr>
      <w:r>
        <w:rPr>
          <w:rFonts w:ascii="Times New Roman"/>
          <w:b w:val="false"/>
          <w:i w:val="false"/>
          <w:color w:val="000000"/>
          <w:sz w:val="28"/>
        </w:rPr>
        <w:t>
      Заключительная дезинфекция проводится в первые часы после изоляции инфекционного больного.</w:t>
      </w:r>
    </w:p>
    <w:bookmarkEnd w:id="250"/>
    <w:bookmarkStart w:name="z269" w:id="251"/>
    <w:p>
      <w:pPr>
        <w:spacing w:after="0"/>
        <w:ind w:left="0"/>
        <w:jc w:val="both"/>
      </w:pPr>
      <w:r>
        <w:rPr>
          <w:rFonts w:ascii="Times New Roman"/>
          <w:b w:val="false"/>
          <w:i w:val="false"/>
          <w:color w:val="000000"/>
          <w:sz w:val="28"/>
        </w:rPr>
        <w:t>
      98. Приготовление рабочих растворов дезинфицирующих средств, отравленных приманок, их расфасовка проводятся в специальном помещении, оборудованном приточно-вытяжной вентиляцией, с обязательным использованием специальной одежды и индивидуальных средств защиты (перчатки, респираторы). В этих помещениях не допускается присутствие посторонних лиц, хранение личных вещей, пищевых продуктов, прием пищи, курение.</w:t>
      </w:r>
    </w:p>
    <w:bookmarkEnd w:id="251"/>
    <w:bookmarkStart w:name="z270" w:id="252"/>
    <w:p>
      <w:pPr>
        <w:spacing w:after="0"/>
        <w:ind w:left="0"/>
        <w:jc w:val="both"/>
      </w:pPr>
      <w:r>
        <w:rPr>
          <w:rFonts w:ascii="Times New Roman"/>
          <w:b w:val="false"/>
          <w:i w:val="false"/>
          <w:color w:val="000000"/>
          <w:sz w:val="28"/>
        </w:rPr>
        <w:t>
      99. Для проведения дезинфекции, дезинсекции и дератизации применяются дезинфицирующие средства, разрешенные к применению на территории Республики Казахстан и государств-участников Евразийского экономического союза.</w:t>
      </w:r>
    </w:p>
    <w:bookmarkEnd w:id="252"/>
    <w:bookmarkStart w:name="z271" w:id="253"/>
    <w:p>
      <w:pPr>
        <w:spacing w:after="0"/>
        <w:ind w:left="0"/>
        <w:jc w:val="both"/>
      </w:pPr>
      <w:r>
        <w:rPr>
          <w:rFonts w:ascii="Times New Roman"/>
          <w:b w:val="false"/>
          <w:i w:val="false"/>
          <w:color w:val="000000"/>
          <w:sz w:val="28"/>
        </w:rPr>
        <w:t>
      100. Качество дезинфекционных работ проверяется бактериологическим контролем.</w:t>
      </w:r>
    </w:p>
    <w:bookmarkEnd w:id="253"/>
    <w:bookmarkStart w:name="z272" w:id="254"/>
    <w:p>
      <w:pPr>
        <w:spacing w:after="0"/>
        <w:ind w:left="0"/>
        <w:jc w:val="both"/>
      </w:pPr>
      <w:r>
        <w:rPr>
          <w:rFonts w:ascii="Times New Roman"/>
          <w:b w:val="false"/>
          <w:i w:val="false"/>
          <w:color w:val="000000"/>
          <w:sz w:val="28"/>
        </w:rPr>
        <w:t>
      101. Потребности в дезинфекционных средствах и материалах определяются объемом и характером дезинфекционных работ на соответствующий период времени, применительно к плану санитарно-противоэпидемических и санитарно-профилактических мероприятий.</w:t>
      </w:r>
    </w:p>
    <w:bookmarkEnd w:id="254"/>
    <w:bookmarkStart w:name="z273" w:id="255"/>
    <w:p>
      <w:pPr>
        <w:spacing w:after="0"/>
        <w:ind w:left="0"/>
        <w:jc w:val="both"/>
      </w:pPr>
      <w:r>
        <w:rPr>
          <w:rFonts w:ascii="Times New Roman"/>
          <w:b w:val="false"/>
          <w:i w:val="false"/>
          <w:color w:val="000000"/>
          <w:sz w:val="28"/>
        </w:rPr>
        <w:t>
      102. При составлении заявок на дезинфекционные средства учитывается фактический расход их за предыдущий год и прогноз эпидемиологической ситуации, а также возможность обеспечения проводимых мероприятий новыми дезинфекционными средствами.</w:t>
      </w:r>
    </w:p>
    <w:bookmarkEnd w:id="255"/>
    <w:bookmarkStart w:name="z274" w:id="256"/>
    <w:p>
      <w:pPr>
        <w:spacing w:after="0"/>
        <w:ind w:left="0"/>
        <w:jc w:val="both"/>
      </w:pPr>
      <w:r>
        <w:rPr>
          <w:rFonts w:ascii="Times New Roman"/>
          <w:b w:val="false"/>
          <w:i w:val="false"/>
          <w:color w:val="000000"/>
          <w:sz w:val="28"/>
        </w:rPr>
        <w:t xml:space="preserve">
      103. Требования к проведению дезинфекционных мероприятий установлены </w:t>
      </w:r>
      <w:r>
        <w:rPr>
          <w:rFonts w:ascii="Times New Roman"/>
          <w:b w:val="false"/>
          <w:i w:val="false"/>
          <w:color w:val="000000"/>
          <w:sz w:val="28"/>
        </w:rPr>
        <w:t>приказом</w:t>
      </w:r>
      <w:r>
        <w:rPr>
          <w:rFonts w:ascii="Times New Roman"/>
          <w:b w:val="false"/>
          <w:i w:val="false"/>
          <w:color w:val="000000"/>
          <w:sz w:val="28"/>
        </w:rPr>
        <w:t> Министра здравоохранения Республики Казахстан от 29 июля 2022 года № ҚР ДСМ-68 "Об утверждении Санитарных правил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внутренних дел РК от 08.12.2023 </w:t>
      </w:r>
      <w:r>
        <w:rPr>
          <w:rFonts w:ascii="Times New Roman"/>
          <w:b w:val="false"/>
          <w:i w:val="false"/>
          <w:color w:val="000000"/>
          <w:sz w:val="28"/>
        </w:rPr>
        <w:t>№ 882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надзора в учреждениях</w:t>
            </w:r>
            <w:r>
              <w:br/>
            </w:r>
            <w:r>
              <w:rPr>
                <w:rFonts w:ascii="Times New Roman"/>
                <w:b w:val="false"/>
                <w:i w:val="false"/>
                <w:color w:val="000000"/>
                <w:sz w:val="20"/>
              </w:rPr>
              <w:t>уголовно-исполнительной системы</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04.01.2023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органолептической оценки качества готовой пищи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 на ____ 20__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изготовления пищи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Органолептическая оценка, включая оценку степени готовности блюда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помощник начальника учреждения (Фамилия, имя, отчество (при его наличии), роспись)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столовой (Фамилия, имя, отчество (при его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надзора в учреждениях</w:t>
            </w:r>
            <w:r>
              <w:br/>
            </w:r>
            <w:r>
              <w:rPr>
                <w:rFonts w:ascii="Times New Roman"/>
                <w:b w:val="false"/>
                <w:i w:val="false"/>
                <w:color w:val="000000"/>
                <w:sz w:val="20"/>
              </w:rPr>
              <w:t>уголовно-исполнительной системы</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внутренних дел РК от 04.01.2023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57"/>
    <w:p>
      <w:pPr>
        <w:spacing w:after="0"/>
        <w:ind w:left="0"/>
        <w:jc w:val="left"/>
      </w:pPr>
      <w:r>
        <w:rPr>
          <w:rFonts w:ascii="Times New Roman"/>
          <w:b/>
          <w:i w:val="false"/>
          <w:color w:val="000000"/>
        </w:rPr>
        <w:t xml:space="preserve"> Журнал осмотра работников столовой учреждения</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кожных покровов, подкожной клетчатки и слизистых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(Фамилия, имя, отчество (при его наличии), роспись)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организации санитарно-эпидемиологического надзора в учреждениях уголовно-исполнительной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60"/>
    <w:p>
      <w:pPr>
        <w:spacing w:after="0"/>
        <w:ind w:left="0"/>
        <w:jc w:val="left"/>
      </w:pPr>
      <w:r>
        <w:rPr>
          <w:rFonts w:ascii="Times New Roman"/>
          <w:b/>
          <w:i w:val="false"/>
          <w:color w:val="000000"/>
        </w:rPr>
        <w:t xml:space="preserve"> Журнал регистрации дезинфекции (дезинсекции) одежды и постельных принадлежностей</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61"/>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Больной (Фамилия, имя, отчество (при его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63"/>
    <w:p>
      <w:pPr>
        <w:spacing w:after="0"/>
        <w:ind w:left="0"/>
        <w:jc w:val="both"/>
      </w:pPr>
      <w:r>
        <w:rPr>
          <w:rFonts w:ascii="Times New Roman"/>
          <w:b w:val="false"/>
          <w:i w:val="false"/>
          <w:color w:val="000000"/>
          <w:sz w:val="28"/>
        </w:rPr>
        <w:t>
      Разворот приложения</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4"/>
          <w:p>
            <w:pPr>
              <w:spacing w:after="20"/>
              <w:ind w:left="20"/>
              <w:jc w:val="both"/>
            </w:pPr>
            <w:r>
              <w:rPr>
                <w:rFonts w:ascii="Times New Roman"/>
                <w:b w:val="false"/>
                <w:i w:val="false"/>
                <w:color w:val="000000"/>
                <w:sz w:val="20"/>
              </w:rPr>
              <w:t>
</w:t>
            </w:r>
            <w:r>
              <w:rPr>
                <w:rFonts w:ascii="Times New Roman"/>
                <w:b w:val="false"/>
                <w:i w:val="false"/>
                <w:color w:val="000000"/>
                <w:sz w:val="20"/>
              </w:rPr>
              <w:t>Режим дезинфекции (дезинсекции), температура, атмосферное давление</w:t>
            </w:r>
          </w:p>
          <w:bookmarkEnd w:id="264"/>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дезинфекционной выдержки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дезинфектора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66"/>
    <w:p>
      <w:pPr>
        <w:spacing w:after="0"/>
        <w:ind w:left="0"/>
        <w:jc w:val="both"/>
      </w:pPr>
      <w:r>
        <w:rPr>
          <w:rFonts w:ascii="Times New Roman"/>
          <w:b w:val="false"/>
          <w:i w:val="false"/>
          <w:color w:val="000000"/>
          <w:sz w:val="28"/>
        </w:rPr>
        <w:t>
      Примечание: В случае проведения профилактической дезинфекции заполняются все графы журнала, кроме графы 4 "Диагноз заболевания". В случае проведения обработки по эпидемическим показаниям (при выявлении больного инфекционным и паразитарным заболеванием) заполняются все графы журнала с обязательным указанием диагноза заболевания.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надзора в учреждениях</w:t>
            </w:r>
            <w:r>
              <w:br/>
            </w:r>
            <w:r>
              <w:rPr>
                <w:rFonts w:ascii="Times New Roman"/>
                <w:b w:val="false"/>
                <w:i w:val="false"/>
                <w:color w:val="000000"/>
                <w:sz w:val="20"/>
              </w:rPr>
              <w:t>уголовно-исполнительной системы</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приказом Министра внутренних дел РК от 04.01.2023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267"/>
    <w:p>
      <w:pPr>
        <w:spacing w:after="0"/>
        <w:ind w:left="0"/>
        <w:jc w:val="left"/>
      </w:pPr>
      <w:r>
        <w:rPr>
          <w:rFonts w:ascii="Times New Roman"/>
          <w:b/>
          <w:i w:val="false"/>
          <w:color w:val="000000"/>
        </w:rPr>
        <w:t xml:space="preserve"> Извещение на инфекционное заболевание (подозрение), паразитарное заболевание, пищевое отравление, необычную реакцию на профилактическую прививку</w:t>
      </w:r>
    </w:p>
    <w:bookmarkEnd w:id="267"/>
    <w:bookmarkStart w:name="z428" w:id="268"/>
    <w:p>
      <w:pPr>
        <w:spacing w:after="0"/>
        <w:ind w:left="0"/>
        <w:jc w:val="both"/>
      </w:pPr>
      <w:r>
        <w:rPr>
          <w:rFonts w:ascii="Times New Roman"/>
          <w:b w:val="false"/>
          <w:i w:val="false"/>
          <w:color w:val="000000"/>
          <w:sz w:val="28"/>
        </w:rPr>
        <w:t>
      Направлено в:</w:t>
      </w:r>
    </w:p>
    <w:bookmarkEnd w:id="268"/>
    <w:bookmarkStart w:name="z429" w:id="269"/>
    <w:p>
      <w:pPr>
        <w:spacing w:after="0"/>
        <w:ind w:left="0"/>
        <w:jc w:val="both"/>
      </w:pPr>
      <w:r>
        <w:rPr>
          <w:rFonts w:ascii="Times New Roman"/>
          <w:b w:val="false"/>
          <w:i w:val="false"/>
          <w:color w:val="000000"/>
          <w:sz w:val="28"/>
        </w:rPr>
        <w:t>
      Общая часть</w:t>
      </w:r>
    </w:p>
    <w:bookmarkEnd w:id="269"/>
    <w:bookmarkStart w:name="z430" w:id="270"/>
    <w:p>
      <w:pPr>
        <w:spacing w:after="0"/>
        <w:ind w:left="0"/>
        <w:jc w:val="both"/>
      </w:pPr>
      <w:r>
        <w:rPr>
          <w:rFonts w:ascii="Times New Roman"/>
          <w:b w:val="false"/>
          <w:i w:val="false"/>
          <w:color w:val="000000"/>
          <w:sz w:val="28"/>
        </w:rPr>
        <w:t>
      1. Индивидуальный идентификационный номер</w:t>
      </w:r>
    </w:p>
    <w:bookmarkEnd w:id="270"/>
    <w:bookmarkStart w:name="z431" w:id="271"/>
    <w:p>
      <w:pPr>
        <w:spacing w:after="0"/>
        <w:ind w:left="0"/>
        <w:jc w:val="both"/>
      </w:pPr>
      <w:r>
        <w:rPr>
          <w:rFonts w:ascii="Times New Roman"/>
          <w:b w:val="false"/>
          <w:i w:val="false"/>
          <w:color w:val="000000"/>
          <w:sz w:val="28"/>
        </w:rPr>
        <w:t>
      2. Фамилия, имя, отчество (при его наличии)</w:t>
      </w:r>
    </w:p>
    <w:bookmarkEnd w:id="271"/>
    <w:bookmarkStart w:name="z432" w:id="272"/>
    <w:p>
      <w:pPr>
        <w:spacing w:after="0"/>
        <w:ind w:left="0"/>
        <w:jc w:val="both"/>
      </w:pPr>
      <w:r>
        <w:rPr>
          <w:rFonts w:ascii="Times New Roman"/>
          <w:b w:val="false"/>
          <w:i w:val="false"/>
          <w:color w:val="000000"/>
          <w:sz w:val="28"/>
        </w:rPr>
        <w:t>
      3. Дата рождения</w:t>
      </w:r>
    </w:p>
    <w:bookmarkEnd w:id="272"/>
    <w:bookmarkStart w:name="z433" w:id="273"/>
    <w:p>
      <w:pPr>
        <w:spacing w:after="0"/>
        <w:ind w:left="0"/>
        <w:jc w:val="both"/>
      </w:pPr>
      <w:r>
        <w:rPr>
          <w:rFonts w:ascii="Times New Roman"/>
          <w:b w:val="false"/>
          <w:i w:val="false"/>
          <w:color w:val="000000"/>
          <w:sz w:val="28"/>
        </w:rPr>
        <w:t>
      4. Пол</w:t>
      </w:r>
    </w:p>
    <w:bookmarkEnd w:id="27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34" w:id="274"/>
          <w:p>
            <w:pPr>
              <w:spacing w:after="20"/>
              <w:ind w:left="20"/>
              <w:jc w:val="both"/>
            </w:pPr>
            <w:r>
              <w:rPr>
                <w:rFonts w:ascii="Times New Roman"/>
                <w:b w:val="false"/>
                <w:i w:val="false"/>
                <w:color w:val="000000"/>
                <w:sz w:val="20"/>
              </w:rPr>
              <w:t>
</w:t>
            </w:r>
          </w:p>
          <w:bookmarkEnd w:id="274"/>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436" w:id="275"/>
          <w:p>
            <w:pPr>
              <w:spacing w:after="20"/>
              <w:ind w:left="20"/>
              <w:jc w:val="both"/>
            </w:pPr>
            <w:r>
              <w:rPr>
                <w:rFonts w:ascii="Times New Roman"/>
                <w:b w:val="false"/>
                <w:i w:val="false"/>
                <w:color w:val="000000"/>
                <w:sz w:val="20"/>
              </w:rPr>
              <w:t>
</w:t>
            </w:r>
            <w:r>
              <w:rPr>
                <w:rFonts w:ascii="Times New Roman"/>
                <w:b w:val="false"/>
                <w:i w:val="false"/>
                <w:color w:val="000000"/>
                <w:sz w:val="20"/>
              </w:rPr>
              <w:t>мужской</w:t>
            </w:r>
          </w:p>
          <w:bookmarkEnd w:id="275"/>
        </w:tc>
      </w:tr>
      <w:tr>
        <w:trPr>
          <w:trHeight w:val="30" w:hRule="atLeast"/>
        </w:trPr>
        <w:tc>
          <w:tcPr>
            <w:tcW w:w="12300" w:type="dxa"/>
            <w:tcBorders/>
            <w:tcMar>
              <w:top w:w="15" w:type="dxa"/>
              <w:left w:w="15" w:type="dxa"/>
              <w:bottom w:w="15" w:type="dxa"/>
              <w:right w:w="15" w:type="dxa"/>
            </w:tcMar>
            <w:vAlign w:val="center"/>
          </w:tcPr>
          <w:bookmarkStart w:name="z438" w:id="276"/>
          <w:p>
            <w:pPr>
              <w:spacing w:after="20"/>
              <w:ind w:left="20"/>
              <w:jc w:val="both"/>
            </w:pPr>
            <w:r>
              <w:rPr>
                <w:rFonts w:ascii="Times New Roman"/>
                <w:b w:val="false"/>
                <w:i w:val="false"/>
                <w:color w:val="000000"/>
                <w:sz w:val="20"/>
              </w:rPr>
              <w:t>
</w:t>
            </w:r>
          </w:p>
          <w:bookmarkEnd w:id="276"/>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440" w:id="277"/>
          <w:p>
            <w:pPr>
              <w:spacing w:after="20"/>
              <w:ind w:left="20"/>
              <w:jc w:val="both"/>
            </w:pPr>
            <w:r>
              <w:rPr>
                <w:rFonts w:ascii="Times New Roman"/>
                <w:b w:val="false"/>
                <w:i w:val="false"/>
                <w:color w:val="000000"/>
                <w:sz w:val="20"/>
              </w:rPr>
              <w:t>
</w:t>
            </w:r>
            <w:r>
              <w:rPr>
                <w:rFonts w:ascii="Times New Roman"/>
                <w:b w:val="false"/>
                <w:i w:val="false"/>
                <w:color w:val="000000"/>
                <w:sz w:val="20"/>
              </w:rPr>
              <w:t>женский</w:t>
            </w:r>
          </w:p>
          <w:bookmarkEnd w:id="277"/>
        </w:tc>
      </w:tr>
    </w:tbl>
    <w:bookmarkStart w:name="z442" w:id="278"/>
    <w:p>
      <w:pPr>
        <w:spacing w:after="0"/>
        <w:ind w:left="0"/>
        <w:jc w:val="both"/>
      </w:pPr>
      <w:r>
        <w:rPr>
          <w:rFonts w:ascii="Times New Roman"/>
          <w:b w:val="false"/>
          <w:i w:val="false"/>
          <w:color w:val="000000"/>
          <w:sz w:val="28"/>
        </w:rPr>
        <w:t>
      5. Семейное положение</w:t>
      </w:r>
    </w:p>
    <w:bookmarkEnd w:id="278"/>
    <w:bookmarkStart w:name="z443" w:id="279"/>
    <w:p>
      <w:pPr>
        <w:spacing w:after="0"/>
        <w:ind w:left="0"/>
        <w:jc w:val="both"/>
      </w:pPr>
      <w:r>
        <w:rPr>
          <w:rFonts w:ascii="Times New Roman"/>
          <w:b w:val="false"/>
          <w:i w:val="false"/>
          <w:color w:val="000000"/>
          <w:sz w:val="28"/>
        </w:rPr>
        <w:t>
      6. Учреждение</w:t>
      </w:r>
    </w:p>
    <w:bookmarkEnd w:id="279"/>
    <w:bookmarkStart w:name="z444" w:id="280"/>
    <w:p>
      <w:pPr>
        <w:spacing w:after="0"/>
        <w:ind w:left="0"/>
        <w:jc w:val="both"/>
      </w:pPr>
      <w:r>
        <w:rPr>
          <w:rFonts w:ascii="Times New Roman"/>
          <w:b w:val="false"/>
          <w:i w:val="false"/>
          <w:color w:val="000000"/>
          <w:sz w:val="28"/>
        </w:rPr>
        <w:t>
      7. Место работы пациента</w:t>
      </w:r>
    </w:p>
    <w:bookmarkEnd w:id="280"/>
    <w:bookmarkStart w:name="z445" w:id="281"/>
    <w:p>
      <w:pPr>
        <w:spacing w:after="0"/>
        <w:ind w:left="0"/>
        <w:jc w:val="both"/>
      </w:pPr>
      <w:r>
        <w:rPr>
          <w:rFonts w:ascii="Times New Roman"/>
          <w:b w:val="false"/>
          <w:i w:val="false"/>
          <w:color w:val="000000"/>
          <w:sz w:val="28"/>
        </w:rPr>
        <w:t>
      8. Должность пациента</w:t>
      </w:r>
    </w:p>
    <w:bookmarkEnd w:id="281"/>
    <w:bookmarkStart w:name="z446" w:id="282"/>
    <w:p>
      <w:pPr>
        <w:spacing w:after="0"/>
        <w:ind w:left="0"/>
        <w:jc w:val="both"/>
      </w:pPr>
      <w:r>
        <w:rPr>
          <w:rFonts w:ascii="Times New Roman"/>
          <w:b w:val="false"/>
          <w:i w:val="false"/>
          <w:color w:val="000000"/>
          <w:sz w:val="28"/>
        </w:rPr>
        <w:t>
      9. Дата: заболевания первичного обращения/выявления установления диагноза госпитализации</w:t>
      </w:r>
    </w:p>
    <w:bookmarkEnd w:id="282"/>
    <w:bookmarkStart w:name="z447" w:id="283"/>
    <w:p>
      <w:pPr>
        <w:spacing w:after="0"/>
        <w:ind w:left="0"/>
        <w:jc w:val="both"/>
      </w:pPr>
      <w:r>
        <w:rPr>
          <w:rFonts w:ascii="Times New Roman"/>
          <w:b w:val="false"/>
          <w:i w:val="false"/>
          <w:color w:val="000000"/>
          <w:sz w:val="28"/>
        </w:rPr>
        <w:t>
      10. Диагноз</w:t>
      </w:r>
    </w:p>
    <w:bookmarkEnd w:id="283"/>
    <w:bookmarkStart w:name="z448" w:id="284"/>
    <w:p>
      <w:pPr>
        <w:spacing w:after="0"/>
        <w:ind w:left="0"/>
        <w:jc w:val="both"/>
      </w:pPr>
      <w:r>
        <w:rPr>
          <w:rFonts w:ascii="Times New Roman"/>
          <w:b w:val="false"/>
          <w:i w:val="false"/>
          <w:color w:val="000000"/>
          <w:sz w:val="28"/>
        </w:rPr>
        <w:t>
      11. Указать где произошло, описать обстоятельства</w:t>
      </w:r>
    </w:p>
    <w:bookmarkEnd w:id="284"/>
    <w:bookmarkStart w:name="z449" w:id="285"/>
    <w:p>
      <w:pPr>
        <w:spacing w:after="0"/>
        <w:ind w:left="0"/>
        <w:jc w:val="both"/>
      </w:pPr>
      <w:r>
        <w:rPr>
          <w:rFonts w:ascii="Times New Roman"/>
          <w:b w:val="false"/>
          <w:i w:val="false"/>
          <w:color w:val="000000"/>
          <w:sz w:val="28"/>
        </w:rPr>
        <w:t>
      12. Контактные лица</w:t>
      </w:r>
    </w:p>
    <w:bookmarkEnd w:id="285"/>
    <w:bookmarkStart w:name="z450" w:id="286"/>
    <w:p>
      <w:pPr>
        <w:spacing w:after="0"/>
        <w:ind w:left="0"/>
        <w:jc w:val="both"/>
      </w:pPr>
      <w:r>
        <w:rPr>
          <w:rFonts w:ascii="Times New Roman"/>
          <w:b w:val="false"/>
          <w:i w:val="false"/>
          <w:color w:val="000000"/>
          <w:sz w:val="28"/>
        </w:rPr>
        <w:t>
      13. Фамилия, имя, отчество (при его наличии), дата рождения</w:t>
      </w:r>
    </w:p>
    <w:bookmarkEnd w:id="286"/>
    <w:bookmarkStart w:name="z451" w:id="287"/>
    <w:p>
      <w:pPr>
        <w:spacing w:after="0"/>
        <w:ind w:left="0"/>
        <w:jc w:val="both"/>
      </w:pPr>
      <w:r>
        <w:rPr>
          <w:rFonts w:ascii="Times New Roman"/>
          <w:b w:val="false"/>
          <w:i w:val="false"/>
          <w:color w:val="000000"/>
          <w:sz w:val="28"/>
        </w:rPr>
        <w:t>
      14. Отряд</w:t>
      </w:r>
    </w:p>
    <w:bookmarkEnd w:id="287"/>
    <w:bookmarkStart w:name="z452" w:id="288"/>
    <w:p>
      <w:pPr>
        <w:spacing w:after="0"/>
        <w:ind w:left="0"/>
        <w:jc w:val="both"/>
      </w:pPr>
      <w:r>
        <w:rPr>
          <w:rFonts w:ascii="Times New Roman"/>
          <w:b w:val="false"/>
          <w:i w:val="false"/>
          <w:color w:val="000000"/>
          <w:sz w:val="28"/>
        </w:rPr>
        <w:t>
      15. Адрес проживания родственников (указывается при нахождении больного на свидании в инкубационном периоде и в период заболевания)</w:t>
      </w:r>
    </w:p>
    <w:bookmarkEnd w:id="288"/>
    <w:bookmarkStart w:name="z453" w:id="289"/>
    <w:p>
      <w:pPr>
        <w:spacing w:after="0"/>
        <w:ind w:left="0"/>
        <w:jc w:val="both"/>
      </w:pPr>
      <w:r>
        <w:rPr>
          <w:rFonts w:ascii="Times New Roman"/>
          <w:b w:val="false"/>
          <w:i w:val="false"/>
          <w:color w:val="000000"/>
          <w:sz w:val="28"/>
        </w:rPr>
        <w:t>
      16. Контакты родственников (указывается при нахождении больного на свидании в инкубационном периоде и в период заболевания)</w:t>
      </w:r>
    </w:p>
    <w:bookmarkEnd w:id="289"/>
    <w:bookmarkStart w:name="z454" w:id="290"/>
    <w:p>
      <w:pPr>
        <w:spacing w:after="0"/>
        <w:ind w:left="0"/>
        <w:jc w:val="both"/>
      </w:pPr>
      <w:r>
        <w:rPr>
          <w:rFonts w:ascii="Times New Roman"/>
          <w:b w:val="false"/>
          <w:i w:val="false"/>
          <w:color w:val="000000"/>
          <w:sz w:val="28"/>
        </w:rPr>
        <w:t>
      17. Проведенные первичные противоэпидемические мероприятия и дополнительные сведения</w:t>
      </w:r>
    </w:p>
    <w:bookmarkEnd w:id="290"/>
    <w:bookmarkStart w:name="z455" w:id="291"/>
    <w:p>
      <w:pPr>
        <w:spacing w:after="0"/>
        <w:ind w:left="0"/>
        <w:jc w:val="both"/>
      </w:pPr>
      <w:r>
        <w:rPr>
          <w:rFonts w:ascii="Times New Roman"/>
          <w:b w:val="false"/>
          <w:i w:val="false"/>
          <w:color w:val="000000"/>
          <w:sz w:val="28"/>
        </w:rPr>
        <w:t>
      18. Куда направлен пациент (медицинская организация)</w:t>
      </w:r>
    </w:p>
    <w:bookmarkEnd w:id="291"/>
    <w:bookmarkStart w:name="z456" w:id="292"/>
    <w:p>
      <w:pPr>
        <w:spacing w:after="0"/>
        <w:ind w:left="0"/>
        <w:jc w:val="both"/>
      </w:pPr>
      <w:r>
        <w:rPr>
          <w:rFonts w:ascii="Times New Roman"/>
          <w:b w:val="false"/>
          <w:i w:val="false"/>
          <w:color w:val="000000"/>
          <w:sz w:val="28"/>
        </w:rPr>
        <w:t>
      19. Наименование медицинской организации, заполнившей извещение</w:t>
      </w:r>
    </w:p>
    <w:bookmarkEnd w:id="292"/>
    <w:bookmarkStart w:name="z457" w:id="293"/>
    <w:p>
      <w:pPr>
        <w:spacing w:after="0"/>
        <w:ind w:left="0"/>
        <w:jc w:val="both"/>
      </w:pPr>
      <w:r>
        <w:rPr>
          <w:rFonts w:ascii="Times New Roman"/>
          <w:b w:val="false"/>
          <w:i w:val="false"/>
          <w:color w:val="000000"/>
          <w:sz w:val="28"/>
        </w:rPr>
        <w:t>
      20. Фамилия, имя, отчество (при его наличии) и идентификатор медицинского работника заполнившего извещение</w:t>
      </w:r>
    </w:p>
    <w:bookmarkEnd w:id="293"/>
    <w:bookmarkStart w:name="z458" w:id="294"/>
    <w:p>
      <w:pPr>
        <w:spacing w:after="0"/>
        <w:ind w:left="0"/>
        <w:jc w:val="both"/>
      </w:pPr>
      <w:r>
        <w:rPr>
          <w:rFonts w:ascii="Times New Roman"/>
          <w:b w:val="false"/>
          <w:i w:val="false"/>
          <w:color w:val="000000"/>
          <w:sz w:val="28"/>
        </w:rPr>
        <w:t>
      21. Дата и время заполнения</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