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b641" w14:textId="980b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31 марта 2014 года № 1009. Зарегистрировано Департаментом юстиции Актюбинской области 7 апреля 2014 года № 3837. Прекратил действие в связи с истечением срока применения – (письмо руководителя аппарата акима города Актобе Актюбинской области от 1 июля 2015 года № 05-13/2503)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Прекратил действие в связи с истечением срока применения – (письмо руководителя аппарата акима города Актобе Актюбинской области от 01.07.2015 № 05-13/2503).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"О реализации Указа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граждан на срочную воинскую службу в возрасте от восемнадцати до двадцати семи лет, не имеющих права на отсрочку или освобождение от призыва, для комплектования Вооруженных Сил в апреле-июне и октябре-декабре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учреждению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государственному учреждению "Управление внутренних дел города Актобе"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республиканскому государственному учреждению "Управление по делам обороны города Актобе"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график проведения призыва граждан на срочную воинскую службу в апреле-июне и октябре-декабре 2014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выполнением настоящего постановления возложить на заместителя акима города Актобе Арынгазиеву А.А. и начальника республиканского государственного учреждения "Управление по делам обороны города Актобе" Сундетова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призыва граждан на срочную воинскую службу в апреле-июне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призыва граждан на срочную воинскую службу в октябре-декабре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