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2694" w14:textId="f6c2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обеспечения, культуры являющимся гражданскими служащими и работающим в сельских населенных пунктах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17 апреля 2014 года № 151. Зарегистрировано Департаментом юстиции Актюбинской области 05 мая 2014 года № 3888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Алгинского районного маслихата Актюбинской области от 23.06.2021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Алгинский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оклады и тарифные ставки специалистам в области социального обеспечения, культуры являющимся гражданскими служащими и работающим в сельских населенных пунктах Алгинского района, а также указанным специалистам, работающим в государственных организациях, финансируемых из местных бюджетов, по сравнению со ставками специалистов,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23.06.2021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Кенжегарин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