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9da9" w14:textId="3ed9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Копинского сельского округа 25 октября 2011 года № 9 "О наименовании улиц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Байганинского района Актюбинской области от 25 ноября 2014 года № 09. Зарегистрировано Департаментом юстиции Актюбинской области 25 декабря 2014 года № 4127.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правонарушений", аким Копинского сельского округа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Копинского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от 25 октября 2011 года № 9 "О наименовании улиц Копинского сельского округа" (зарегистрированное в Реестре государственной регистрации нормативных правовых актов № 3-4-132, опубликованное 22 ноября 2011 года в районной газете "Жем-Сагыз")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наименований безымянным улицам некоторых населенных пунктов Копинского сельского округа";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решения на государственном языке слова "селолық", "елді мекені" заменить соответственно словами "ауылдық", "ауылы", текст на русском языке не меняется.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М.Байтақ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