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57e7" w14:textId="aea5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Кызылбулакского сельского округа от 29 сентября 2011 года № 11 "О наименовании улиц Кызылбулакского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Кызылбулакского сельского округа Байганинского района Актюбинской области от 03 ноября 2014 года № 13. Зарегистрировано Департаментом юстиции Актюбинской области 14 ноября 2014 года № 4072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 аким Кызылбулакского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Кызылбулакского сельского округа от 29 сентября 2011 года № 11 «О наименовании улиц Кызылбулакского сельского округа» (зарегистрированное в Реестре государственной регистрации нормативных правовых актов № 3-4-122, опубликованное 03 ноября 2011 года в районной газете «Жем-Сагыз»)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указанного решения на государственном языке и по всему тексту решения на государственном языке слово «селолық» заменить словом «ауылдық»,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Ф.Казиева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