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308" w14:textId="a3fe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Сартогайского сельского округа от 30 сентября 2011 года № 3 "О наименовании улиц Сартогайского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03 ноября 2014 года № 14. Зарегистрировано Департаментом юстиции Актюбинской области 13 ноября 2014 года № 4068.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русском языке слово "Сартугайского" заменено словом "Сартогайского", текст на казахском языке не меняется решением акима Сартогайского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Сартогайского сельского округа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Сартогайского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от 30 сентября 2011 года № 3 "О наименовании улиц Сартогайского сельского округа" (зарегистрированное в Реестре государственной регистрации нормативных правовых актов № 3-4-120, опубликованное 3 ноября 2011 года в газете "Жем-Сагыз")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слово "селолық" заменить соответственно словом "ауылдық",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