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0955" w14:textId="df40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Карауылкелдинского аульного округа от 18 апреля 2011 года № 26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17 ноября 2014 года № 159. Зарегистрировано Департаментом юстиции Актюбинской области 27 ноября 2014 года № 4082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Карауылкелдинского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от 18 апреля 2011 года № 26 «О переименовании улицы» (зарегистрированное в реестре государственной регистрации нормативных правовых актов за № 3-4-116, опубликованное 22 ноября 2011 года в районной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 решения на государственном языке слова «аулы», «село», «селоның» заменить словами «ауылы», «ауыл», «ауылдың»;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русском языке слово «аульного» заменить соответственно словом «сельского».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