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9ea8" w14:textId="05b9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Каргалинского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21 октября 2014 года № 243. Зарегистрировано Департаментом юстиции Актюбинской области 21 ноября 2014 года № 4077. Утратило силу решением маслихата Каргалинского района Актюбинской области от 22 декабря 2016 года № 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Каргалинского района Актюбинской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марта_1998 года "О_нормативных_правовых _актах"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изменения в некоторые решения Каргалинского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 Кудря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от 21 октября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вносимых изменений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Каргалинского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22 октября 2008 года № 90 "Об установлении повышенных на двадцать пять процентов должностных окладов и тарифных ставок специалистам, работающим в аульной(сельской) местности" (зарегистрировано в Реестре государственной регистрации нормативных правовых актов № 3-6-73, опубликовано 18 ноября 2008 года в газете "Каргалы" № 54)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заголовке решения слова "аульной (сельской) местности" заменить словами "сельских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29 марта 2013 года № 99 "О внесении изменения и дополнения в решение Каргалинского районного маслихата от 22 октября 2008 года № 90 "Об установлении повышенных на двадцать пять процентов должностных окладов и тарифных ставок специалистам, работающим в аульной (сельской) местности" (зарегистрировано в Реестре государственной регистрации нормативных правовых актов № 3565, опубликовано_1 мая 2013 года в газете "Каргалы" № 18)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заголовке решения слова "аульной (сельской)_местности"_заменить словами "сельских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30 июля 2013 года № 136 "О внесении изменения в решение Каргалинского районного маслихата от 22 октября 2008 года № 90 "Об установлении повышенных на двадцать пять процентов_должностных окладов и тарифных_ставок специалистам,_работающим_в_аульной_(сельской)_местности" (зарегистрировано в Реестре государственной регистрации нормативных правовых актов № 3641, опубликовано 5 сентября 2013 года в газете "Каргалы" № 36)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заголовке решения слова "аульной (сельской) местности" заменить словами "сельских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16 апреля 2014 года № 212 "О внесении изменения в решение Каргалинского районного маслихата от 22 октября 2008 года № 90 "Об установлении повышенных на двадцать пять процентов должностных окладов и тарифных ставок специалистам, работающим в аульной (сельской) местности" (зарегистрировано в Реестре государственной регистрации нормативных правовых актов № 3882, опубликовано 15 мая 2014 года в газете "Каргалы" № 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заголовке решения слова "аульной (сельской) местности" заменить словами "сельских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