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51ce" w14:textId="4355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24 декабря 2014 года № 20. Зарегистрировано Департаментом юстиции Актюбинской области 19 января 2015 года № 4159. Утратило силу в связи с истечением срока применения - (письмо руководителя аппарата акима Каргалинского района Актюбинской области от 26 августа 2015 года № 04-8/4732)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руководителя аппарата акима Каргалинского района Актюбинской области от 26.08.2015 № 04-8/4732).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и обеспечить проведение приписки к призывному участку государственного учреждения "Отдел по делам обороны Каргалинского района Актюбинской области" граждан мужского пола 1998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Каргалинского района, в период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Начальнику государственного учреждения "Отдел по делам обороны Каргалинского района Актюбинской области" (по согласованию)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заместителя акима района И.Тынымгереева.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