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9a23" w14:textId="43b9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ульного округа имени И.Билтабанова от 12 июля 2011 года № 7 "О наименовании и переименовании улиц в аульном округе имени Имангали Билтаб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И.Билтабанова Хобдинского района Актюбинской области от 12 декабря 2014 года № 7. Зарегистрировано Департаментом юстиции Актюбинской области 13 января 2015 года № 4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сельского округа имени И.Билтабан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льного округа имени И.Билтабанова от 12 июля 2011 года № 7 «О наименовании и переименовании улиц в аульном округе имени Имангали Билтабанова» (зарегистрированное в реестре государственной регистрации нормативных правовых актов за № 3-7-117, опубликованное 18 августа 2011 года в районной газете «Қоб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 на русском языке слова «аульного», «аульном», «аула» заменить соответственно словами «сельского», «сельском», «села»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