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7c74" w14:textId="c5a7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Мартукского районного маслихата от 25 декабря 2013 года № 99 "О бюджете Мартукского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17 апреля 2014 года № 119. Зарегистрировано Департаментом юстиции Актюбинской области 12 мая 2014 года № 3896.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марта 2014 года № 182 "О внесении изменений и дополнений в Закон Республики Казахстан "О республиканском бюджете на 2014-2016 годы"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25 декабря 2013 года № 99 "О бюджете Мартукского района на 2014-2016 годы" (зарегистрированное в Реестре государственной регистрации нормативных правовых актов под № 3743, опубликованное 6 февраля 2014 года в газете "Мәртөк тынысы" № 7-9)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"3 139 508,0" заменить цифрами "3 258 418,0",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"2 669 508,0" заменить цифрами "2 788 418,0";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"3 187 247,9" заменить цифрами "3 306 157,9";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2014-2016 годы" с 1 апреля 2014 года установлена ежемесячная надбавка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размере 10 процентов.";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"32 184" заменить цифрами "35 562"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выплату государственной адресной социальной помощи – 600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выплату государственных пособий на детей до 18 лет – 2 226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размере 10 процентов с 1 апреля 2014 года – 114 401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Мартукского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Мартукского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Ермуханов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2 788 418,0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3 306 157,9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2 270 104,5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-88 326,9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недоиспользованных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 акима района в городе, города районного значения, поселка, села, сельского округа"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 улиц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Танибергенский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Хлебодаровский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 по содействию экономическому развитию регионов в рамках Программы "Развитие регионов""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Танибергенский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Хлебодаровский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